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E0BE" w14:textId="77777777" w:rsidR="00402F02" w:rsidRPr="00D90547" w:rsidRDefault="00402F02" w:rsidP="00402F02">
      <w:pPr>
        <w:widowControl w:val="0"/>
        <w:autoSpaceDE w:val="0"/>
        <w:autoSpaceDN w:val="0"/>
        <w:adjustRightInd w:val="0"/>
        <w:spacing w:after="0" w:line="200" w:lineRule="exact"/>
        <w:rPr>
          <w:rFonts w:ascii="Arial" w:hAnsi="Arial" w:cs="Arial"/>
          <w:sz w:val="20"/>
          <w:szCs w:val="20"/>
        </w:rPr>
      </w:pPr>
      <w:permStart w:id="1272528311" w:edGrp="everyone"/>
      <w:permEnd w:id="1272528311"/>
    </w:p>
    <w:p w14:paraId="316CBC3B" w14:textId="77777777" w:rsidR="00F8166A" w:rsidRPr="009B1CDB" w:rsidRDefault="00402F02" w:rsidP="001E02F0">
      <w:pPr>
        <w:widowControl w:val="0"/>
        <w:autoSpaceDE w:val="0"/>
        <w:autoSpaceDN w:val="0"/>
        <w:adjustRightInd w:val="0"/>
        <w:spacing w:after="0" w:line="240" w:lineRule="auto"/>
        <w:ind w:left="1869" w:right="1868"/>
        <w:jc w:val="center"/>
        <w:rPr>
          <w:rFonts w:ascii="Arial" w:hAnsi="Arial" w:cs="Arial"/>
          <w:b/>
          <w:bCs/>
          <w:sz w:val="32"/>
          <w:szCs w:val="32"/>
          <w14:shadow w14:blurRad="50800" w14:dist="38100" w14:dir="2700000" w14:sx="100000" w14:sy="100000" w14:kx="0" w14:ky="0" w14:algn="tl">
            <w14:srgbClr w14:val="000000">
              <w14:alpha w14:val="60000"/>
            </w14:srgbClr>
          </w14:shadow>
        </w:rPr>
      </w:pPr>
      <w:r w:rsidRPr="009B1CDB">
        <w:rPr>
          <w:rFonts w:ascii="Arial" w:hAnsi="Arial" w:cs="Arial"/>
          <w:b/>
          <w:bCs/>
          <w:sz w:val="32"/>
          <w:szCs w:val="32"/>
          <w14:shadow w14:blurRad="50800" w14:dist="38100" w14:dir="2700000" w14:sx="100000" w14:sy="100000" w14:kx="0" w14:ky="0" w14:algn="tl">
            <w14:srgbClr w14:val="000000">
              <w14:alpha w14:val="60000"/>
            </w14:srgbClr>
          </w14:shadow>
        </w:rPr>
        <w:t>OSNOVNA</w:t>
      </w:r>
      <w:r w:rsidRPr="009B1CDB">
        <w:rPr>
          <w:rFonts w:ascii="Arial" w:hAnsi="Arial" w:cs="Arial"/>
          <w:b/>
          <w:bCs/>
          <w:sz w:val="32"/>
          <w:szCs w:val="32"/>
        </w:rPr>
        <w:t xml:space="preserve"> </w:t>
      </w:r>
      <w:r w:rsidRPr="009B1CDB">
        <w:rPr>
          <w:rFonts w:ascii="Arial" w:hAnsi="Arial" w:cs="Arial"/>
          <w:b/>
          <w:bCs/>
          <w:spacing w:val="1"/>
          <w:sz w:val="32"/>
          <w:szCs w:val="32"/>
          <w14:shadow w14:blurRad="50800" w14:dist="38100" w14:dir="2700000" w14:sx="100000" w14:sy="100000" w14:kx="0" w14:ky="0" w14:algn="tl">
            <w14:srgbClr w14:val="000000">
              <w14:alpha w14:val="60000"/>
            </w14:srgbClr>
          </w14:shadow>
        </w:rPr>
        <w:t>Š</w:t>
      </w:r>
      <w:r w:rsidRPr="009B1CDB">
        <w:rPr>
          <w:rFonts w:ascii="Arial" w:hAnsi="Arial" w:cs="Arial"/>
          <w:b/>
          <w:bCs/>
          <w:sz w:val="32"/>
          <w:szCs w:val="32"/>
          <w14:shadow w14:blurRad="50800" w14:dist="38100" w14:dir="2700000" w14:sx="100000" w14:sy="100000" w14:kx="0" w14:ky="0" w14:algn="tl">
            <w14:srgbClr w14:val="000000">
              <w14:alpha w14:val="60000"/>
            </w14:srgbClr>
          </w14:shadow>
        </w:rPr>
        <w:t>OLA</w:t>
      </w:r>
      <w:r w:rsidRPr="009B1CDB">
        <w:rPr>
          <w:rFonts w:ascii="Arial" w:hAnsi="Arial" w:cs="Arial"/>
          <w:b/>
          <w:bCs/>
          <w:sz w:val="32"/>
          <w:szCs w:val="32"/>
        </w:rPr>
        <w:t xml:space="preserve"> </w:t>
      </w:r>
      <w:r w:rsidR="00F8166A" w:rsidRPr="009B1CDB">
        <w:rPr>
          <w:rFonts w:ascii="Arial" w:hAnsi="Arial" w:cs="Arial"/>
          <w:b/>
          <w:bCs/>
          <w:sz w:val="32"/>
          <w:szCs w:val="32"/>
          <w14:shadow w14:blurRad="50800" w14:dist="38100" w14:dir="2700000" w14:sx="100000" w14:sy="100000" w14:kx="0" w14:ky="0" w14:algn="tl">
            <w14:srgbClr w14:val="000000">
              <w14:alpha w14:val="60000"/>
            </w14:srgbClr>
          </w14:shadow>
        </w:rPr>
        <w:t>POLJANE</w:t>
      </w:r>
    </w:p>
    <w:p w14:paraId="337DE9CB" w14:textId="77777777" w:rsidR="00A4239E" w:rsidRPr="009B1CDB" w:rsidRDefault="00F8166A" w:rsidP="001E02F0">
      <w:pPr>
        <w:widowControl w:val="0"/>
        <w:autoSpaceDE w:val="0"/>
        <w:autoSpaceDN w:val="0"/>
        <w:adjustRightInd w:val="0"/>
        <w:spacing w:after="0" w:line="240" w:lineRule="auto"/>
        <w:ind w:left="1869" w:right="1868"/>
        <w:jc w:val="center"/>
        <w:rPr>
          <w:rFonts w:ascii="Arial" w:hAnsi="Arial" w:cs="Arial"/>
          <w:b/>
          <w:bCs/>
          <w:sz w:val="32"/>
          <w:szCs w:val="32"/>
          <w14:shadow w14:blurRad="50800" w14:dist="38100" w14:dir="2700000" w14:sx="100000" w14:sy="100000" w14:kx="0" w14:ky="0" w14:algn="tl">
            <w14:srgbClr w14:val="000000">
              <w14:alpha w14:val="60000"/>
            </w14:srgbClr>
          </w14:shadow>
        </w:rPr>
      </w:pPr>
      <w:r w:rsidRPr="009B1CDB">
        <w:rPr>
          <w:rFonts w:ascii="Arial" w:hAnsi="Arial" w:cs="Arial"/>
          <w:b/>
          <w:bCs/>
          <w:sz w:val="32"/>
          <w:szCs w:val="32"/>
          <w14:shadow w14:blurRad="50800" w14:dist="38100" w14:dir="2700000" w14:sx="100000" w14:sy="100000" w14:kx="0" w14:ky="0" w14:algn="tl">
            <w14:srgbClr w14:val="000000">
              <w14:alpha w14:val="60000"/>
            </w14:srgbClr>
          </w14:shadow>
        </w:rPr>
        <w:t>POLJANE NAD ŠKOFJO LOKO 100</w:t>
      </w:r>
      <w:r w:rsidR="00A4239E" w:rsidRPr="009B1CDB">
        <w:rPr>
          <w:rFonts w:ascii="Arial" w:hAnsi="Arial" w:cs="Arial"/>
          <w:b/>
          <w:bCs/>
          <w:sz w:val="32"/>
          <w:szCs w:val="32"/>
          <w14:shadow w14:blurRad="50800" w14:dist="38100" w14:dir="2700000" w14:sx="100000" w14:sy="100000" w14:kx="0" w14:ky="0" w14:algn="tl">
            <w14:srgbClr w14:val="000000">
              <w14:alpha w14:val="60000"/>
            </w14:srgbClr>
          </w14:shadow>
        </w:rPr>
        <w:t xml:space="preserve"> </w:t>
      </w:r>
    </w:p>
    <w:p w14:paraId="007ED9BB" w14:textId="77777777" w:rsidR="00402F02" w:rsidRPr="009B1CDB" w:rsidRDefault="00F8166A" w:rsidP="001E02F0">
      <w:pPr>
        <w:widowControl w:val="0"/>
        <w:autoSpaceDE w:val="0"/>
        <w:autoSpaceDN w:val="0"/>
        <w:adjustRightInd w:val="0"/>
        <w:spacing w:after="0" w:line="240" w:lineRule="auto"/>
        <w:ind w:left="1869" w:right="1868"/>
        <w:jc w:val="center"/>
        <w:rPr>
          <w:rFonts w:ascii="Arial" w:hAnsi="Arial" w:cs="Arial"/>
          <w:b/>
          <w:bCs/>
          <w:sz w:val="32"/>
          <w:szCs w:val="32"/>
        </w:rPr>
      </w:pPr>
      <w:r w:rsidRPr="009B1CDB">
        <w:rPr>
          <w:rFonts w:ascii="Arial" w:hAnsi="Arial" w:cs="Arial"/>
          <w:b/>
          <w:bCs/>
          <w:sz w:val="32"/>
          <w:szCs w:val="32"/>
          <w14:shadow w14:blurRad="50800" w14:dist="38100" w14:dir="2700000" w14:sx="100000" w14:sy="100000" w14:kx="0" w14:ky="0" w14:algn="tl">
            <w14:srgbClr w14:val="000000">
              <w14:alpha w14:val="60000"/>
            </w14:srgbClr>
          </w14:shadow>
        </w:rPr>
        <w:t>4223 POLJANE NAD ŠKOFJO LOKO</w:t>
      </w:r>
    </w:p>
    <w:p w14:paraId="1D738B44" w14:textId="77777777" w:rsidR="001E02F0" w:rsidRPr="009B1CDB" w:rsidRDefault="001E02F0" w:rsidP="001E02F0">
      <w:pPr>
        <w:widowControl w:val="0"/>
        <w:autoSpaceDE w:val="0"/>
        <w:autoSpaceDN w:val="0"/>
        <w:adjustRightInd w:val="0"/>
        <w:spacing w:after="0" w:line="240" w:lineRule="auto"/>
        <w:ind w:left="1869" w:right="1868"/>
        <w:jc w:val="center"/>
        <w:rPr>
          <w:rFonts w:ascii="Arial" w:hAnsi="Arial" w:cs="Arial"/>
          <w:sz w:val="32"/>
          <w:szCs w:val="32"/>
        </w:rPr>
      </w:pPr>
    </w:p>
    <w:p w14:paraId="74B2693F" w14:textId="77777777" w:rsidR="00402F02" w:rsidRPr="009B1CDB" w:rsidRDefault="00402F02" w:rsidP="00402F02">
      <w:pPr>
        <w:widowControl w:val="0"/>
        <w:autoSpaceDE w:val="0"/>
        <w:autoSpaceDN w:val="0"/>
        <w:adjustRightInd w:val="0"/>
        <w:spacing w:before="7" w:after="0" w:line="190" w:lineRule="exact"/>
        <w:rPr>
          <w:rFonts w:ascii="Arial" w:hAnsi="Arial" w:cs="Arial"/>
          <w:sz w:val="19"/>
          <w:szCs w:val="19"/>
        </w:rPr>
      </w:pPr>
    </w:p>
    <w:p w14:paraId="7B7C8E68"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4701F65"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0C714A06"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131840B"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3A39F39"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071FFFB0"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1A0BC54"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E65E7F7"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680B589"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2C13B8F"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A16C146"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5601A306"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7D7FC1E"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53EFC3B1"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033515E"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BC5447D"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9E131E0"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F431645"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BBA423C" w14:textId="77777777" w:rsidR="00402F02" w:rsidRPr="009B1CDB" w:rsidRDefault="00402F02" w:rsidP="00402F02">
      <w:pPr>
        <w:widowControl w:val="0"/>
        <w:autoSpaceDE w:val="0"/>
        <w:autoSpaceDN w:val="0"/>
        <w:adjustRightInd w:val="0"/>
        <w:spacing w:after="0" w:line="672" w:lineRule="exact"/>
        <w:ind w:left="2529" w:right="2570"/>
        <w:jc w:val="center"/>
        <w:rPr>
          <w:rFonts w:ascii="Arial" w:hAnsi="Arial" w:cs="Arial"/>
          <w:sz w:val="60"/>
          <w:szCs w:val="60"/>
        </w:rPr>
      </w:pPr>
      <w:r w:rsidRPr="009B1CDB">
        <w:rPr>
          <w:rFonts w:ascii="Arial" w:hAnsi="Arial" w:cs="Arial"/>
          <w:b/>
          <w:bCs/>
          <w:iCs/>
          <w:position w:val="5"/>
          <w:sz w:val="60"/>
          <w:szCs w:val="60"/>
          <w14:shadow w14:blurRad="50800" w14:dist="38100" w14:dir="2700000" w14:sx="100000" w14:sy="100000" w14:kx="0" w14:ky="0" w14:algn="tl">
            <w14:srgbClr w14:val="000000">
              <w14:alpha w14:val="60000"/>
            </w14:srgbClr>
          </w14:shadow>
        </w:rPr>
        <w:t>RA</w:t>
      </w:r>
      <w:r w:rsidRPr="009B1CDB">
        <w:rPr>
          <w:rFonts w:ascii="Arial" w:hAnsi="Arial" w:cs="Arial"/>
          <w:b/>
          <w:bCs/>
          <w:iCs/>
          <w:spacing w:val="-1"/>
          <w:position w:val="5"/>
          <w:sz w:val="60"/>
          <w:szCs w:val="60"/>
          <w14:shadow w14:blurRad="50800" w14:dist="38100" w14:dir="2700000" w14:sx="100000" w14:sy="100000" w14:kx="0" w14:ky="0" w14:algn="tl">
            <w14:srgbClr w14:val="000000">
              <w14:alpha w14:val="60000"/>
            </w14:srgbClr>
          </w14:shadow>
        </w:rPr>
        <w:t>ZP</w:t>
      </w:r>
      <w:r w:rsidRPr="009B1CDB">
        <w:rPr>
          <w:rFonts w:ascii="Arial" w:hAnsi="Arial" w:cs="Arial"/>
          <w:b/>
          <w:bCs/>
          <w:iCs/>
          <w:spacing w:val="2"/>
          <w:position w:val="5"/>
          <w:sz w:val="60"/>
          <w:szCs w:val="60"/>
          <w14:shadow w14:blurRad="50800" w14:dist="38100" w14:dir="2700000" w14:sx="100000" w14:sy="100000" w14:kx="0" w14:ky="0" w14:algn="tl">
            <w14:srgbClr w14:val="000000">
              <w14:alpha w14:val="60000"/>
            </w14:srgbClr>
          </w14:shadow>
        </w:rPr>
        <w:t>I</w:t>
      </w:r>
      <w:r w:rsidRPr="009B1CDB">
        <w:rPr>
          <w:rFonts w:ascii="Arial" w:hAnsi="Arial" w:cs="Arial"/>
          <w:b/>
          <w:bCs/>
          <w:iCs/>
          <w:position w:val="5"/>
          <w:sz w:val="60"/>
          <w:szCs w:val="60"/>
          <w14:shadow w14:blurRad="50800" w14:dist="38100" w14:dir="2700000" w14:sx="100000" w14:sy="100000" w14:kx="0" w14:ky="0" w14:algn="tl">
            <w14:srgbClr w14:val="000000">
              <w14:alpha w14:val="60000"/>
            </w14:srgbClr>
          </w14:shadow>
        </w:rPr>
        <w:t>SNA</w:t>
      </w:r>
    </w:p>
    <w:p w14:paraId="338BEAAA" w14:textId="77777777" w:rsidR="00402F02" w:rsidRPr="009B1CDB" w:rsidRDefault="00402F02" w:rsidP="00402F02">
      <w:pPr>
        <w:widowControl w:val="0"/>
        <w:autoSpaceDE w:val="0"/>
        <w:autoSpaceDN w:val="0"/>
        <w:adjustRightInd w:val="0"/>
        <w:spacing w:after="0" w:line="798" w:lineRule="exact"/>
        <w:ind w:left="1409" w:right="1450"/>
        <w:jc w:val="center"/>
        <w:rPr>
          <w:rFonts w:ascii="Arial" w:hAnsi="Arial" w:cs="Arial"/>
          <w:sz w:val="60"/>
          <w:szCs w:val="60"/>
        </w:rPr>
      </w:pPr>
      <w:r w:rsidRPr="009B1CDB">
        <w:rPr>
          <w:rFonts w:ascii="Arial" w:hAnsi="Arial" w:cs="Arial"/>
          <w:b/>
          <w:bCs/>
          <w:iCs/>
          <w:position w:val="1"/>
          <w:sz w:val="60"/>
          <w:szCs w:val="60"/>
          <w14:shadow w14:blurRad="50800" w14:dist="38100" w14:dir="2700000" w14:sx="100000" w14:sy="100000" w14:kx="0" w14:ky="0" w14:algn="tl">
            <w14:srgbClr w14:val="000000">
              <w14:alpha w14:val="60000"/>
            </w14:srgbClr>
          </w14:shadow>
        </w:rPr>
        <w:t>D</w:t>
      </w:r>
      <w:r w:rsidRPr="009B1CDB">
        <w:rPr>
          <w:rFonts w:ascii="Arial" w:hAnsi="Arial" w:cs="Arial"/>
          <w:b/>
          <w:bCs/>
          <w:iCs/>
          <w:spacing w:val="-1"/>
          <w:position w:val="1"/>
          <w:sz w:val="60"/>
          <w:szCs w:val="60"/>
          <w14:shadow w14:blurRad="50800" w14:dist="38100" w14:dir="2700000" w14:sx="100000" w14:sy="100000" w14:kx="0" w14:ky="0" w14:algn="tl">
            <w14:srgbClr w14:val="000000">
              <w14:alpha w14:val="60000"/>
            </w14:srgbClr>
          </w14:shadow>
        </w:rPr>
        <w:t>O</w:t>
      </w:r>
      <w:r w:rsidRPr="009B1CDB">
        <w:rPr>
          <w:rFonts w:ascii="Arial" w:hAnsi="Arial" w:cs="Arial"/>
          <w:b/>
          <w:bCs/>
          <w:iCs/>
          <w:position w:val="1"/>
          <w:sz w:val="60"/>
          <w:szCs w:val="60"/>
          <w14:shadow w14:blurRad="50800" w14:dist="38100" w14:dir="2700000" w14:sx="100000" w14:sy="100000" w14:kx="0" w14:ky="0" w14:algn="tl">
            <w14:srgbClr w14:val="000000">
              <w14:alpha w14:val="60000"/>
            </w14:srgbClr>
          </w14:shadow>
        </w:rPr>
        <w:t>KUM</w:t>
      </w:r>
      <w:r w:rsidRPr="009B1CDB">
        <w:rPr>
          <w:rFonts w:ascii="Arial" w:hAnsi="Arial" w:cs="Arial"/>
          <w:b/>
          <w:bCs/>
          <w:iCs/>
          <w:spacing w:val="-1"/>
          <w:position w:val="1"/>
          <w:sz w:val="60"/>
          <w:szCs w:val="60"/>
          <w14:shadow w14:blurRad="50800" w14:dist="38100" w14:dir="2700000" w14:sx="100000" w14:sy="100000" w14:kx="0" w14:ky="0" w14:algn="tl">
            <w14:srgbClr w14:val="000000">
              <w14:alpha w14:val="60000"/>
            </w14:srgbClr>
          </w14:shadow>
        </w:rPr>
        <w:t>E</w:t>
      </w:r>
      <w:r w:rsidRPr="009B1CDB">
        <w:rPr>
          <w:rFonts w:ascii="Arial" w:hAnsi="Arial" w:cs="Arial"/>
          <w:b/>
          <w:bCs/>
          <w:iCs/>
          <w:position w:val="1"/>
          <w:sz w:val="60"/>
          <w:szCs w:val="60"/>
          <w14:shadow w14:blurRad="50800" w14:dist="38100" w14:dir="2700000" w14:sx="100000" w14:sy="100000" w14:kx="0" w14:ky="0" w14:algn="tl">
            <w14:srgbClr w14:val="000000">
              <w14:alpha w14:val="60000"/>
            </w14:srgbClr>
          </w14:shadow>
        </w:rPr>
        <w:t>N</w:t>
      </w:r>
      <w:r w:rsidRPr="009B1CDB">
        <w:rPr>
          <w:rFonts w:ascii="Arial" w:hAnsi="Arial" w:cs="Arial"/>
          <w:b/>
          <w:bCs/>
          <w:iCs/>
          <w:spacing w:val="-1"/>
          <w:position w:val="1"/>
          <w:sz w:val="60"/>
          <w:szCs w:val="60"/>
          <w14:shadow w14:blurRad="50800" w14:dist="38100" w14:dir="2700000" w14:sx="100000" w14:sy="100000" w14:kx="0" w14:ky="0" w14:algn="tl">
            <w14:srgbClr w14:val="000000">
              <w14:alpha w14:val="60000"/>
            </w14:srgbClr>
          </w14:shadow>
        </w:rPr>
        <w:t>T</w:t>
      </w:r>
      <w:r w:rsidRPr="009B1CDB">
        <w:rPr>
          <w:rFonts w:ascii="Arial" w:hAnsi="Arial" w:cs="Arial"/>
          <w:b/>
          <w:bCs/>
          <w:iCs/>
          <w:position w:val="1"/>
          <w:sz w:val="60"/>
          <w:szCs w:val="60"/>
          <w14:shadow w14:blurRad="50800" w14:dist="38100" w14:dir="2700000" w14:sx="100000" w14:sy="100000" w14:kx="0" w14:ky="0" w14:algn="tl">
            <w14:srgbClr w14:val="000000">
              <w14:alpha w14:val="60000"/>
            </w14:srgbClr>
          </w14:shadow>
        </w:rPr>
        <w:t>A</w:t>
      </w:r>
      <w:r w:rsidRPr="009B1CDB">
        <w:rPr>
          <w:rFonts w:ascii="Arial" w:hAnsi="Arial" w:cs="Arial"/>
          <w:b/>
          <w:bCs/>
          <w:iCs/>
          <w:spacing w:val="1"/>
          <w:position w:val="1"/>
          <w:sz w:val="60"/>
          <w:szCs w:val="60"/>
          <w14:shadow w14:blurRad="50800" w14:dist="38100" w14:dir="2700000" w14:sx="100000" w14:sy="100000" w14:kx="0" w14:ky="0" w14:algn="tl">
            <w14:srgbClr w14:val="000000">
              <w14:alpha w14:val="60000"/>
            </w14:srgbClr>
          </w14:shadow>
        </w:rPr>
        <w:t>C</w:t>
      </w:r>
      <w:r w:rsidRPr="009B1CDB">
        <w:rPr>
          <w:rFonts w:ascii="Arial" w:hAnsi="Arial" w:cs="Arial"/>
          <w:b/>
          <w:bCs/>
          <w:iCs/>
          <w:spacing w:val="-1"/>
          <w:position w:val="1"/>
          <w:sz w:val="60"/>
          <w:szCs w:val="60"/>
          <w14:shadow w14:blurRad="50800" w14:dist="38100" w14:dir="2700000" w14:sx="100000" w14:sy="100000" w14:kx="0" w14:ky="0" w14:algn="tl">
            <w14:srgbClr w14:val="000000">
              <w14:alpha w14:val="60000"/>
            </w14:srgbClr>
          </w14:shadow>
        </w:rPr>
        <w:t>I</w:t>
      </w:r>
      <w:r w:rsidRPr="009B1CDB">
        <w:rPr>
          <w:rFonts w:ascii="Arial" w:hAnsi="Arial" w:cs="Arial"/>
          <w:b/>
          <w:bCs/>
          <w:iCs/>
          <w:spacing w:val="1"/>
          <w:position w:val="1"/>
          <w:sz w:val="60"/>
          <w:szCs w:val="60"/>
          <w14:shadow w14:blurRad="50800" w14:dist="38100" w14:dir="2700000" w14:sx="100000" w14:sy="100000" w14:kx="0" w14:ky="0" w14:algn="tl">
            <w14:srgbClr w14:val="000000">
              <w14:alpha w14:val="60000"/>
            </w14:srgbClr>
          </w14:shadow>
        </w:rPr>
        <w:t>J</w:t>
      </w:r>
      <w:r w:rsidR="00D90547" w:rsidRPr="009B1CDB">
        <w:rPr>
          <w:rFonts w:ascii="Arial" w:hAnsi="Arial" w:cs="Arial"/>
          <w:b/>
          <w:bCs/>
          <w:iCs/>
          <w:position w:val="1"/>
          <w:sz w:val="60"/>
          <w:szCs w:val="60"/>
          <w14:shadow w14:blurRad="50800" w14:dist="38100" w14:dir="2700000" w14:sx="100000" w14:sy="100000" w14:kx="0" w14:ky="0" w14:algn="tl">
            <w14:srgbClr w14:val="000000">
              <w14:alpha w14:val="60000"/>
            </w14:srgbClr>
          </w14:shadow>
        </w:rPr>
        <w:t>A</w:t>
      </w:r>
    </w:p>
    <w:p w14:paraId="19B640C5"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FDF8434"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CDFB966"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DD8574B"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F99BEE6"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83D51B2"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3741932"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7F74C7B"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53E092A"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07F25B1D"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79E2C9E"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0A229560"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BC92D9C"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FE79A2F" w14:textId="77777777" w:rsidR="00402F02" w:rsidRPr="009B1CDB" w:rsidRDefault="00402F02" w:rsidP="007C6D5B">
      <w:pPr>
        <w:widowControl w:val="0"/>
        <w:autoSpaceDE w:val="0"/>
        <w:autoSpaceDN w:val="0"/>
        <w:adjustRightInd w:val="0"/>
        <w:spacing w:after="0" w:line="387" w:lineRule="exact"/>
        <w:ind w:right="-109"/>
        <w:jc w:val="center"/>
        <w:rPr>
          <w:rFonts w:ascii="Arial" w:hAnsi="Arial" w:cs="Arial"/>
          <w:sz w:val="32"/>
          <w:szCs w:val="32"/>
        </w:rPr>
      </w:pPr>
      <w:r w:rsidRPr="009B1CDB">
        <w:rPr>
          <w:rFonts w:ascii="Arial" w:hAnsi="Arial" w:cs="Arial"/>
          <w:position w:val="2"/>
          <w:sz w:val="32"/>
          <w:szCs w:val="32"/>
        </w:rPr>
        <w:t>Predmet javnega naročila:</w:t>
      </w:r>
    </w:p>
    <w:p w14:paraId="1312AEC1" w14:textId="77777777" w:rsidR="00402F02" w:rsidRPr="009B1CDB" w:rsidRDefault="00402F02" w:rsidP="00402F02">
      <w:pPr>
        <w:widowControl w:val="0"/>
        <w:autoSpaceDE w:val="0"/>
        <w:autoSpaceDN w:val="0"/>
        <w:adjustRightInd w:val="0"/>
        <w:spacing w:after="0" w:line="376" w:lineRule="exact"/>
        <w:ind w:left="1682" w:right="1681"/>
        <w:jc w:val="center"/>
        <w:rPr>
          <w:rFonts w:ascii="Arial" w:hAnsi="Arial" w:cs="Arial"/>
          <w:b/>
          <w:bCs/>
          <w:sz w:val="28"/>
          <w:szCs w:val="28"/>
        </w:rPr>
      </w:pPr>
      <w:r w:rsidRPr="009B1CDB">
        <w:rPr>
          <w:rFonts w:ascii="Arial" w:hAnsi="Arial" w:cs="Arial"/>
          <w:b/>
          <w:bCs/>
          <w:sz w:val="28"/>
          <w:szCs w:val="28"/>
        </w:rPr>
        <w:t>Nakup in dobava</w:t>
      </w:r>
      <w:r w:rsidR="00594BF9" w:rsidRPr="009B1CDB">
        <w:rPr>
          <w:rFonts w:ascii="Arial" w:hAnsi="Arial" w:cs="Arial"/>
          <w:b/>
          <w:bCs/>
          <w:sz w:val="28"/>
          <w:szCs w:val="28"/>
        </w:rPr>
        <w:t xml:space="preserve"> konvencionalnih in ekoloških</w:t>
      </w:r>
      <w:r w:rsidRPr="009B1CDB">
        <w:rPr>
          <w:rFonts w:ascii="Arial" w:hAnsi="Arial" w:cs="Arial"/>
          <w:b/>
          <w:bCs/>
          <w:sz w:val="28"/>
          <w:szCs w:val="28"/>
        </w:rPr>
        <w:t xml:space="preserve"> živil</w:t>
      </w:r>
    </w:p>
    <w:p w14:paraId="4EC6E5FF" w14:textId="77777777" w:rsidR="00322715" w:rsidRPr="009B1CDB" w:rsidRDefault="00322715" w:rsidP="00402F02">
      <w:pPr>
        <w:widowControl w:val="0"/>
        <w:autoSpaceDE w:val="0"/>
        <w:autoSpaceDN w:val="0"/>
        <w:adjustRightInd w:val="0"/>
        <w:spacing w:after="0" w:line="376" w:lineRule="exact"/>
        <w:ind w:left="1682" w:right="1681"/>
        <w:jc w:val="center"/>
        <w:rPr>
          <w:rFonts w:ascii="Arial" w:hAnsi="Arial" w:cs="Arial"/>
          <w:b/>
          <w:bCs/>
          <w:sz w:val="28"/>
          <w:szCs w:val="28"/>
        </w:rPr>
      </w:pPr>
    </w:p>
    <w:p w14:paraId="3F725735" w14:textId="77777777" w:rsidR="00322715" w:rsidRPr="009B1CDB" w:rsidRDefault="00322715" w:rsidP="00402F02">
      <w:pPr>
        <w:widowControl w:val="0"/>
        <w:autoSpaceDE w:val="0"/>
        <w:autoSpaceDN w:val="0"/>
        <w:adjustRightInd w:val="0"/>
        <w:spacing w:after="0" w:line="376" w:lineRule="exact"/>
        <w:ind w:left="1682" w:right="1681"/>
        <w:jc w:val="center"/>
        <w:rPr>
          <w:rFonts w:ascii="Arial" w:hAnsi="Arial" w:cs="Arial"/>
          <w:b/>
          <w:bCs/>
          <w:sz w:val="28"/>
          <w:szCs w:val="28"/>
        </w:rPr>
      </w:pPr>
      <w:r w:rsidRPr="009B1CDB">
        <w:rPr>
          <w:rFonts w:ascii="Arial" w:hAnsi="Arial" w:cs="Arial"/>
          <w:b/>
          <w:bCs/>
          <w:sz w:val="28"/>
          <w:szCs w:val="28"/>
        </w:rPr>
        <w:t>Odprti postopek, okvirni sporazum</w:t>
      </w:r>
    </w:p>
    <w:p w14:paraId="2088517D" w14:textId="77777777" w:rsidR="00322715" w:rsidRPr="009B1CDB" w:rsidRDefault="00322715" w:rsidP="00402F02">
      <w:pPr>
        <w:widowControl w:val="0"/>
        <w:autoSpaceDE w:val="0"/>
        <w:autoSpaceDN w:val="0"/>
        <w:adjustRightInd w:val="0"/>
        <w:spacing w:after="0" w:line="376" w:lineRule="exact"/>
        <w:ind w:left="1682" w:right="1681"/>
        <w:jc w:val="center"/>
        <w:rPr>
          <w:rFonts w:ascii="Arial" w:hAnsi="Arial" w:cs="Arial"/>
          <w:sz w:val="28"/>
          <w:szCs w:val="28"/>
        </w:rPr>
      </w:pPr>
    </w:p>
    <w:p w14:paraId="28AAFBF5" w14:textId="40C78396" w:rsidR="00297B66" w:rsidRPr="009B1CDB" w:rsidRDefault="0012088E" w:rsidP="00297B66">
      <w:pPr>
        <w:widowControl w:val="0"/>
        <w:autoSpaceDE w:val="0"/>
        <w:autoSpaceDN w:val="0"/>
        <w:adjustRightInd w:val="0"/>
        <w:spacing w:after="0" w:line="376" w:lineRule="exact"/>
        <w:ind w:left="1682" w:right="1681"/>
        <w:jc w:val="center"/>
        <w:rPr>
          <w:rFonts w:ascii="Arial" w:hAnsi="Arial" w:cs="Arial"/>
          <w:b/>
          <w:sz w:val="28"/>
          <w:szCs w:val="28"/>
        </w:rPr>
      </w:pPr>
      <w:r w:rsidRPr="009B1CDB">
        <w:rPr>
          <w:rFonts w:ascii="Arial" w:hAnsi="Arial" w:cs="Arial"/>
          <w:b/>
          <w:sz w:val="28"/>
          <w:szCs w:val="28"/>
        </w:rPr>
        <w:t>Št. objave: JN</w:t>
      </w:r>
      <w:r w:rsidR="007A1265">
        <w:rPr>
          <w:rFonts w:ascii="Arial" w:hAnsi="Arial" w:cs="Arial"/>
          <w:b/>
          <w:sz w:val="28"/>
          <w:szCs w:val="28"/>
        </w:rPr>
        <w:t>-55753</w:t>
      </w:r>
    </w:p>
    <w:p w14:paraId="4290ADC9" w14:textId="77777777" w:rsidR="00126CB1" w:rsidRPr="009B1CDB" w:rsidRDefault="00126CB1" w:rsidP="00297B66">
      <w:pPr>
        <w:widowControl w:val="0"/>
        <w:autoSpaceDE w:val="0"/>
        <w:autoSpaceDN w:val="0"/>
        <w:adjustRightInd w:val="0"/>
        <w:spacing w:after="0" w:line="376" w:lineRule="exact"/>
        <w:ind w:left="1682" w:right="1681"/>
        <w:jc w:val="center"/>
        <w:rPr>
          <w:rFonts w:ascii="Arial" w:hAnsi="Arial" w:cs="Arial"/>
          <w:b/>
          <w:sz w:val="28"/>
          <w:szCs w:val="28"/>
          <w:u w:val="single"/>
        </w:rPr>
      </w:pPr>
    </w:p>
    <w:p w14:paraId="4367D24F" w14:textId="77777777" w:rsidR="00126CB1" w:rsidRPr="009B1CDB" w:rsidRDefault="00126CB1" w:rsidP="00297B66">
      <w:pPr>
        <w:widowControl w:val="0"/>
        <w:autoSpaceDE w:val="0"/>
        <w:autoSpaceDN w:val="0"/>
        <w:adjustRightInd w:val="0"/>
        <w:spacing w:after="0" w:line="376" w:lineRule="exact"/>
        <w:ind w:left="1682" w:right="1681"/>
        <w:jc w:val="center"/>
        <w:rPr>
          <w:rFonts w:ascii="Arial" w:hAnsi="Arial" w:cs="Arial"/>
          <w:b/>
          <w:sz w:val="28"/>
          <w:szCs w:val="28"/>
          <w:u w:val="single"/>
        </w:rPr>
      </w:pPr>
    </w:p>
    <w:p w14:paraId="00FBF5D2" w14:textId="77777777" w:rsidR="00126CB1" w:rsidRPr="009B1CDB" w:rsidRDefault="00126CB1" w:rsidP="00297B66">
      <w:pPr>
        <w:widowControl w:val="0"/>
        <w:autoSpaceDE w:val="0"/>
        <w:autoSpaceDN w:val="0"/>
        <w:adjustRightInd w:val="0"/>
        <w:spacing w:after="0" w:line="376" w:lineRule="exact"/>
        <w:ind w:left="1682" w:right="1681"/>
        <w:jc w:val="center"/>
        <w:rPr>
          <w:rFonts w:ascii="Arial" w:hAnsi="Arial" w:cs="Arial"/>
          <w:b/>
          <w:sz w:val="28"/>
          <w:szCs w:val="28"/>
          <w:u w:val="single"/>
        </w:rPr>
      </w:pPr>
    </w:p>
    <w:p w14:paraId="5D1239F3" w14:textId="3C6F9E46" w:rsidR="00126CB1" w:rsidRPr="009B1CDB" w:rsidRDefault="00F8166A" w:rsidP="00297B66">
      <w:pPr>
        <w:widowControl w:val="0"/>
        <w:autoSpaceDE w:val="0"/>
        <w:autoSpaceDN w:val="0"/>
        <w:adjustRightInd w:val="0"/>
        <w:spacing w:after="0" w:line="376" w:lineRule="exact"/>
        <w:ind w:left="1682" w:right="1681"/>
        <w:jc w:val="center"/>
        <w:rPr>
          <w:rFonts w:ascii="Arial" w:hAnsi="Arial" w:cs="Arial"/>
          <w:b/>
          <w:sz w:val="24"/>
          <w:szCs w:val="24"/>
        </w:rPr>
        <w:sectPr w:rsidR="00126CB1" w:rsidRPr="009B1CDB" w:rsidSect="000C36BC">
          <w:pgSz w:w="11920" w:h="16840"/>
          <w:pgMar w:top="1260" w:right="721" w:bottom="280" w:left="1620" w:header="708" w:footer="708" w:gutter="0"/>
          <w:cols w:space="708"/>
          <w:noEndnote/>
        </w:sectPr>
      </w:pPr>
      <w:r w:rsidRPr="009B1CDB">
        <w:rPr>
          <w:rFonts w:ascii="Arial" w:hAnsi="Arial" w:cs="Arial"/>
          <w:b/>
          <w:sz w:val="24"/>
          <w:szCs w:val="24"/>
        </w:rPr>
        <w:t>POLJANE</w:t>
      </w:r>
      <w:r w:rsidR="004F3A5A" w:rsidRPr="009B1CDB">
        <w:rPr>
          <w:rFonts w:ascii="Arial" w:hAnsi="Arial" w:cs="Arial"/>
          <w:b/>
          <w:sz w:val="24"/>
          <w:szCs w:val="24"/>
        </w:rPr>
        <w:t xml:space="preserve">, </w:t>
      </w:r>
      <w:r w:rsidR="001026EA" w:rsidRPr="009B1CDB">
        <w:rPr>
          <w:rFonts w:ascii="Arial" w:hAnsi="Arial" w:cs="Arial"/>
          <w:b/>
          <w:sz w:val="24"/>
          <w:szCs w:val="24"/>
        </w:rPr>
        <w:t>APRIL 2025</w:t>
      </w:r>
    </w:p>
    <w:p w14:paraId="1F46161E" w14:textId="77777777" w:rsidR="00402F02" w:rsidRPr="009B1CDB" w:rsidRDefault="00402F02" w:rsidP="00402F02">
      <w:pPr>
        <w:widowControl w:val="0"/>
        <w:autoSpaceDE w:val="0"/>
        <w:autoSpaceDN w:val="0"/>
        <w:adjustRightInd w:val="0"/>
        <w:spacing w:before="13" w:after="0" w:line="260" w:lineRule="exact"/>
        <w:rPr>
          <w:rFonts w:ascii="Arial" w:hAnsi="Arial" w:cs="Arial"/>
          <w:sz w:val="26"/>
          <w:szCs w:val="26"/>
        </w:rPr>
      </w:pPr>
    </w:p>
    <w:p w14:paraId="5ECB3EFC" w14:textId="77777777" w:rsidR="00402F02" w:rsidRPr="009B1CDB" w:rsidRDefault="00402F02" w:rsidP="00402F02">
      <w:pPr>
        <w:widowControl w:val="0"/>
        <w:autoSpaceDE w:val="0"/>
        <w:autoSpaceDN w:val="0"/>
        <w:adjustRightInd w:val="0"/>
        <w:spacing w:before="4" w:after="0" w:line="480" w:lineRule="auto"/>
        <w:ind w:right="417"/>
        <w:jc w:val="both"/>
        <w:rPr>
          <w:rFonts w:ascii="Arial" w:hAnsi="Arial" w:cs="Arial"/>
        </w:rPr>
        <w:sectPr w:rsidR="00402F02" w:rsidRPr="009B1CDB" w:rsidSect="000C36BC">
          <w:headerReference w:type="default" r:id="rId8"/>
          <w:footerReference w:type="default" r:id="rId9"/>
          <w:type w:val="continuous"/>
          <w:pgSz w:w="11920" w:h="16840"/>
          <w:pgMar w:top="1260" w:right="1680" w:bottom="280" w:left="1020" w:header="708" w:footer="708" w:gutter="0"/>
          <w:cols w:num="2" w:space="708" w:equalWidth="0">
            <w:col w:w="7025" w:space="899"/>
            <w:col w:w="1296"/>
          </w:cols>
          <w:noEndnote/>
        </w:sectPr>
      </w:pPr>
    </w:p>
    <w:p w14:paraId="363C2B54" w14:textId="77777777" w:rsidR="00402F02" w:rsidRPr="009B1CDB" w:rsidRDefault="00402F02" w:rsidP="00402F02">
      <w:pPr>
        <w:widowControl w:val="0"/>
        <w:autoSpaceDE w:val="0"/>
        <w:autoSpaceDN w:val="0"/>
        <w:adjustRightInd w:val="0"/>
        <w:spacing w:after="0" w:line="387" w:lineRule="exact"/>
        <w:ind w:left="2191" w:right="2108"/>
        <w:jc w:val="center"/>
        <w:rPr>
          <w:rFonts w:ascii="Arial" w:hAnsi="Arial" w:cs="Arial"/>
          <w:sz w:val="32"/>
          <w:szCs w:val="32"/>
        </w:rPr>
      </w:pPr>
      <w:r w:rsidRPr="009B1CDB">
        <w:rPr>
          <w:rFonts w:ascii="Arial" w:hAnsi="Arial" w:cs="Arial"/>
          <w:b/>
          <w:bCs/>
          <w:position w:val="2"/>
          <w:sz w:val="32"/>
          <w:szCs w:val="32"/>
        </w:rPr>
        <w:lastRenderedPageBreak/>
        <w:t>PO</w:t>
      </w:r>
      <w:r w:rsidRPr="009B1CDB">
        <w:rPr>
          <w:rFonts w:ascii="Arial" w:hAnsi="Arial" w:cs="Arial"/>
          <w:b/>
          <w:bCs/>
          <w:spacing w:val="-42"/>
          <w:position w:val="2"/>
          <w:sz w:val="32"/>
          <w:szCs w:val="32"/>
        </w:rPr>
        <w:t>V</w:t>
      </w:r>
      <w:r w:rsidRPr="009B1CDB">
        <w:rPr>
          <w:rFonts w:ascii="Arial" w:hAnsi="Arial" w:cs="Arial"/>
          <w:b/>
          <w:bCs/>
          <w:position w:val="2"/>
          <w:sz w:val="32"/>
          <w:szCs w:val="32"/>
        </w:rPr>
        <w:t>ABILO</w:t>
      </w:r>
      <w:r w:rsidRPr="009B1CDB">
        <w:rPr>
          <w:rFonts w:ascii="Arial" w:hAnsi="Arial" w:cs="Arial"/>
          <w:b/>
          <w:bCs/>
          <w:spacing w:val="-2"/>
          <w:position w:val="2"/>
          <w:sz w:val="32"/>
          <w:szCs w:val="32"/>
        </w:rPr>
        <w:t xml:space="preserve"> </w:t>
      </w:r>
      <w:r w:rsidRPr="009B1CDB">
        <w:rPr>
          <w:rFonts w:ascii="Arial" w:hAnsi="Arial" w:cs="Arial"/>
          <w:b/>
          <w:bCs/>
          <w:position w:val="2"/>
          <w:sz w:val="32"/>
          <w:szCs w:val="32"/>
        </w:rPr>
        <w:t>K ODDAJI</w:t>
      </w:r>
      <w:r w:rsidRPr="009B1CDB">
        <w:rPr>
          <w:rFonts w:ascii="Arial" w:hAnsi="Arial" w:cs="Arial"/>
          <w:b/>
          <w:bCs/>
          <w:spacing w:val="-1"/>
          <w:position w:val="2"/>
          <w:sz w:val="32"/>
          <w:szCs w:val="32"/>
        </w:rPr>
        <w:t xml:space="preserve"> </w:t>
      </w:r>
      <w:r w:rsidRPr="009B1CDB">
        <w:rPr>
          <w:rFonts w:ascii="Arial" w:hAnsi="Arial" w:cs="Arial"/>
          <w:b/>
          <w:bCs/>
          <w:position w:val="2"/>
          <w:sz w:val="32"/>
          <w:szCs w:val="32"/>
        </w:rPr>
        <w:t>PONUDBE</w:t>
      </w:r>
    </w:p>
    <w:p w14:paraId="3D5710EE" w14:textId="77777777" w:rsidR="00402F02" w:rsidRPr="009B1CDB" w:rsidRDefault="00402F02" w:rsidP="00402F02">
      <w:pPr>
        <w:widowControl w:val="0"/>
        <w:autoSpaceDE w:val="0"/>
        <w:autoSpaceDN w:val="0"/>
        <w:adjustRightInd w:val="0"/>
        <w:spacing w:before="1" w:after="0" w:line="190" w:lineRule="exact"/>
        <w:rPr>
          <w:rFonts w:ascii="Arial" w:hAnsi="Arial" w:cs="Arial"/>
          <w:sz w:val="19"/>
          <w:szCs w:val="19"/>
        </w:rPr>
      </w:pPr>
    </w:p>
    <w:p w14:paraId="50314504"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0D317A08"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E2334A3" w14:textId="77777777" w:rsidR="00402F02" w:rsidRPr="009B1CDB" w:rsidRDefault="00402F02" w:rsidP="00402F02">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 </w:t>
      </w:r>
      <w:r w:rsidRPr="009B1CDB">
        <w:rPr>
          <w:rFonts w:ascii="Arial" w:hAnsi="Arial" w:cs="Arial"/>
          <w:spacing w:val="2"/>
        </w:rPr>
        <w:t xml:space="preserve"> </w:t>
      </w:r>
      <w:r w:rsidRPr="009B1CDB">
        <w:rPr>
          <w:rFonts w:ascii="Arial" w:hAnsi="Arial" w:cs="Arial"/>
        </w:rPr>
        <w:t>podlagi</w:t>
      </w:r>
      <w:r w:rsidRPr="009B1CDB">
        <w:rPr>
          <w:rFonts w:ascii="Arial" w:hAnsi="Arial" w:cs="Arial"/>
          <w:spacing w:val="51"/>
        </w:rPr>
        <w:t xml:space="preserve"> </w:t>
      </w:r>
      <w:r w:rsidR="00322715" w:rsidRPr="009B1CDB">
        <w:rPr>
          <w:rFonts w:ascii="Arial" w:hAnsi="Arial" w:cs="Arial"/>
          <w:spacing w:val="1"/>
        </w:rPr>
        <w:t xml:space="preserve">določb </w:t>
      </w:r>
      <w:r w:rsidRPr="009B1CDB">
        <w:rPr>
          <w:rFonts w:ascii="Arial" w:hAnsi="Arial" w:cs="Arial"/>
        </w:rPr>
        <w:t>Zakona</w:t>
      </w:r>
      <w:r w:rsidRPr="009B1CDB">
        <w:rPr>
          <w:rFonts w:ascii="Arial" w:hAnsi="Arial" w:cs="Arial"/>
          <w:spacing w:val="50"/>
        </w:rPr>
        <w:t xml:space="preserve"> </w:t>
      </w:r>
      <w:r w:rsidRPr="009B1CDB">
        <w:rPr>
          <w:rFonts w:ascii="Arial" w:hAnsi="Arial" w:cs="Arial"/>
        </w:rPr>
        <w:t xml:space="preserve">o </w:t>
      </w:r>
      <w:r w:rsidRPr="009B1CDB">
        <w:rPr>
          <w:rFonts w:ascii="Arial" w:hAnsi="Arial" w:cs="Arial"/>
          <w:spacing w:val="2"/>
        </w:rPr>
        <w:t xml:space="preserve"> </w:t>
      </w:r>
      <w:r w:rsidRPr="009B1CDB">
        <w:rPr>
          <w:rFonts w:ascii="Arial" w:hAnsi="Arial" w:cs="Arial"/>
        </w:rPr>
        <w:t xml:space="preserve">javnem </w:t>
      </w:r>
      <w:r w:rsidRPr="009B1CDB">
        <w:rPr>
          <w:rFonts w:ascii="Arial" w:hAnsi="Arial" w:cs="Arial"/>
          <w:spacing w:val="53"/>
        </w:rPr>
        <w:t xml:space="preserve"> </w:t>
      </w:r>
      <w:r w:rsidRPr="009B1CDB">
        <w:rPr>
          <w:rFonts w:ascii="Arial" w:hAnsi="Arial" w:cs="Arial"/>
        </w:rPr>
        <w:t>naročanju</w:t>
      </w:r>
      <w:r w:rsidRPr="009B1CDB">
        <w:rPr>
          <w:rFonts w:ascii="Arial" w:hAnsi="Arial" w:cs="Arial"/>
          <w:spacing w:val="1"/>
        </w:rPr>
        <w:t xml:space="preserve"> (Ur</w:t>
      </w:r>
      <w:r w:rsidR="00322715" w:rsidRPr="009B1CDB">
        <w:rPr>
          <w:rFonts w:ascii="Arial" w:hAnsi="Arial" w:cs="Arial"/>
          <w:spacing w:val="1"/>
        </w:rPr>
        <w:t>adni list</w:t>
      </w:r>
      <w:r w:rsidRPr="009B1CDB">
        <w:rPr>
          <w:rFonts w:ascii="Arial" w:hAnsi="Arial" w:cs="Arial"/>
          <w:spacing w:val="1"/>
        </w:rPr>
        <w:t xml:space="preserve"> RS, št. </w:t>
      </w:r>
      <w:r w:rsidR="00322715" w:rsidRPr="009B1CDB">
        <w:rPr>
          <w:rFonts w:ascii="Arial" w:hAnsi="Arial" w:cs="Arial"/>
          <w:spacing w:val="1"/>
        </w:rPr>
        <w:t>91/15</w:t>
      </w:r>
      <w:r w:rsidR="001D023C" w:rsidRPr="009B1CDB">
        <w:rPr>
          <w:rFonts w:ascii="Arial" w:hAnsi="Arial" w:cs="Arial"/>
          <w:spacing w:val="1"/>
        </w:rPr>
        <w:t xml:space="preserve"> in </w:t>
      </w:r>
      <w:proofErr w:type="spellStart"/>
      <w:r w:rsidR="001D023C" w:rsidRPr="009B1CDB">
        <w:rPr>
          <w:rFonts w:ascii="Arial" w:hAnsi="Arial" w:cs="Arial"/>
          <w:spacing w:val="1"/>
        </w:rPr>
        <w:t>nasl</w:t>
      </w:r>
      <w:proofErr w:type="spellEnd"/>
      <w:r w:rsidR="001D023C" w:rsidRPr="009B1CDB">
        <w:rPr>
          <w:rFonts w:ascii="Arial" w:hAnsi="Arial" w:cs="Arial"/>
          <w:spacing w:val="1"/>
        </w:rPr>
        <w:t>.</w:t>
      </w:r>
      <w:r w:rsidR="00322715" w:rsidRPr="009B1CDB">
        <w:rPr>
          <w:rFonts w:ascii="Arial" w:hAnsi="Arial" w:cs="Arial"/>
          <w:spacing w:val="1"/>
        </w:rPr>
        <w:t>;</w:t>
      </w:r>
      <w:r w:rsidRPr="009B1CDB">
        <w:rPr>
          <w:rFonts w:ascii="Arial" w:hAnsi="Arial" w:cs="Arial"/>
          <w:spacing w:val="1"/>
        </w:rPr>
        <w:t xml:space="preserve"> v nadaljevanju ZJN-</w:t>
      </w:r>
      <w:r w:rsidR="00322715" w:rsidRPr="009B1CDB">
        <w:rPr>
          <w:rFonts w:ascii="Arial" w:hAnsi="Arial" w:cs="Arial"/>
          <w:spacing w:val="1"/>
        </w:rPr>
        <w:t>3</w:t>
      </w:r>
      <w:r w:rsidRPr="009B1CDB">
        <w:rPr>
          <w:rFonts w:ascii="Arial" w:hAnsi="Arial" w:cs="Arial"/>
          <w:spacing w:val="1"/>
        </w:rPr>
        <w:t>)</w:t>
      </w:r>
      <w:r w:rsidRPr="009B1CDB">
        <w:rPr>
          <w:rFonts w:ascii="Arial" w:hAnsi="Arial" w:cs="Arial"/>
        </w:rPr>
        <w:t xml:space="preserve"> naročnik</w:t>
      </w:r>
    </w:p>
    <w:p w14:paraId="67A71FBD" w14:textId="77777777" w:rsidR="0012088E" w:rsidRPr="009B1CDB" w:rsidRDefault="0012088E" w:rsidP="00402F02">
      <w:pPr>
        <w:widowControl w:val="0"/>
        <w:autoSpaceDE w:val="0"/>
        <w:autoSpaceDN w:val="0"/>
        <w:adjustRightInd w:val="0"/>
        <w:spacing w:after="0" w:line="296" w:lineRule="exact"/>
        <w:ind w:left="194" w:right="67"/>
        <w:jc w:val="both"/>
        <w:rPr>
          <w:rFonts w:ascii="Arial" w:hAnsi="Arial" w:cs="Arial"/>
        </w:rPr>
      </w:pPr>
    </w:p>
    <w:p w14:paraId="11797D4A" w14:textId="77777777" w:rsidR="001E02F0" w:rsidRPr="009B1CDB" w:rsidRDefault="00322715" w:rsidP="001E02F0">
      <w:pPr>
        <w:widowControl w:val="0"/>
        <w:autoSpaceDE w:val="0"/>
        <w:autoSpaceDN w:val="0"/>
        <w:adjustRightInd w:val="0"/>
        <w:spacing w:after="0" w:line="296" w:lineRule="exact"/>
        <w:ind w:left="194" w:right="67"/>
        <w:jc w:val="center"/>
        <w:rPr>
          <w:rFonts w:ascii="Arial" w:hAnsi="Arial" w:cs="Arial"/>
          <w:b/>
          <w:sz w:val="24"/>
          <w:szCs w:val="24"/>
        </w:rPr>
      </w:pPr>
      <w:r w:rsidRPr="009B1CDB">
        <w:rPr>
          <w:rFonts w:ascii="Arial" w:hAnsi="Arial" w:cs="Arial"/>
          <w:b/>
          <w:sz w:val="24"/>
          <w:szCs w:val="24"/>
        </w:rPr>
        <w:t xml:space="preserve">OSNOVNA ŠOLA </w:t>
      </w:r>
      <w:r w:rsidR="00F8166A" w:rsidRPr="009B1CDB">
        <w:rPr>
          <w:rFonts w:ascii="Arial" w:hAnsi="Arial" w:cs="Arial"/>
          <w:b/>
          <w:sz w:val="24"/>
          <w:szCs w:val="24"/>
        </w:rPr>
        <w:t>POLJANE</w:t>
      </w:r>
    </w:p>
    <w:p w14:paraId="7CC83B5F" w14:textId="77777777" w:rsidR="001E02F0" w:rsidRPr="009B1CDB" w:rsidRDefault="00F8166A" w:rsidP="001E02F0">
      <w:pPr>
        <w:widowControl w:val="0"/>
        <w:autoSpaceDE w:val="0"/>
        <w:autoSpaceDN w:val="0"/>
        <w:adjustRightInd w:val="0"/>
        <w:spacing w:after="0" w:line="296" w:lineRule="exact"/>
        <w:ind w:left="194" w:right="67"/>
        <w:jc w:val="center"/>
        <w:rPr>
          <w:rFonts w:ascii="Arial" w:hAnsi="Arial" w:cs="Arial"/>
          <w:b/>
          <w:sz w:val="24"/>
          <w:szCs w:val="24"/>
        </w:rPr>
      </w:pPr>
      <w:r w:rsidRPr="009B1CDB">
        <w:rPr>
          <w:rFonts w:ascii="Arial" w:hAnsi="Arial" w:cs="Arial"/>
          <w:b/>
          <w:sz w:val="24"/>
          <w:szCs w:val="24"/>
        </w:rPr>
        <w:t>POLJANE NAD ŠKOFJO LOKO 100</w:t>
      </w:r>
    </w:p>
    <w:p w14:paraId="289AB442" w14:textId="77777777" w:rsidR="001E02F0" w:rsidRPr="009B1CDB" w:rsidRDefault="00F8166A" w:rsidP="001E02F0">
      <w:pPr>
        <w:widowControl w:val="0"/>
        <w:autoSpaceDE w:val="0"/>
        <w:autoSpaceDN w:val="0"/>
        <w:adjustRightInd w:val="0"/>
        <w:spacing w:after="0" w:line="296" w:lineRule="exact"/>
        <w:ind w:left="194" w:right="67"/>
        <w:jc w:val="center"/>
        <w:rPr>
          <w:rFonts w:ascii="Arial" w:hAnsi="Arial" w:cs="Arial"/>
          <w:b/>
          <w:sz w:val="24"/>
          <w:szCs w:val="24"/>
        </w:rPr>
      </w:pPr>
      <w:r w:rsidRPr="009B1CDB">
        <w:rPr>
          <w:rFonts w:ascii="Arial" w:hAnsi="Arial" w:cs="Arial"/>
          <w:b/>
          <w:sz w:val="24"/>
          <w:szCs w:val="24"/>
        </w:rPr>
        <w:t>4223 POLJANE NAD ŠKOFJO LOKO</w:t>
      </w:r>
    </w:p>
    <w:p w14:paraId="52020E7C" w14:textId="77777777" w:rsidR="00402F02" w:rsidRPr="009B1CDB" w:rsidRDefault="00402F02" w:rsidP="00402F02">
      <w:pPr>
        <w:widowControl w:val="0"/>
        <w:autoSpaceDE w:val="0"/>
        <w:autoSpaceDN w:val="0"/>
        <w:adjustRightInd w:val="0"/>
        <w:spacing w:before="2" w:after="0" w:line="100" w:lineRule="exact"/>
        <w:rPr>
          <w:rFonts w:ascii="Arial" w:hAnsi="Arial" w:cs="Arial"/>
          <w:sz w:val="10"/>
          <w:szCs w:val="10"/>
        </w:rPr>
      </w:pPr>
    </w:p>
    <w:p w14:paraId="33F281F7"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970AF2D"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2FD585E"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C33F446" w14:textId="77777777" w:rsidR="00402F02" w:rsidRPr="009B1CDB" w:rsidRDefault="00402F02" w:rsidP="00402F02">
      <w:pPr>
        <w:widowControl w:val="0"/>
        <w:autoSpaceDE w:val="0"/>
        <w:autoSpaceDN w:val="0"/>
        <w:adjustRightInd w:val="0"/>
        <w:spacing w:after="0" w:line="240" w:lineRule="auto"/>
        <w:ind w:left="194" w:right="69"/>
        <w:jc w:val="both"/>
        <w:rPr>
          <w:rFonts w:ascii="Arial" w:hAnsi="Arial" w:cs="Arial"/>
        </w:rPr>
      </w:pPr>
      <w:r w:rsidRPr="009B1CDB">
        <w:rPr>
          <w:rFonts w:ascii="Arial" w:hAnsi="Arial" w:cs="Arial"/>
        </w:rPr>
        <w:t>vabi</w:t>
      </w:r>
      <w:r w:rsidRPr="009B1CDB">
        <w:rPr>
          <w:rFonts w:ascii="Arial" w:hAnsi="Arial" w:cs="Arial"/>
          <w:spacing w:val="7"/>
        </w:rPr>
        <w:t xml:space="preserve"> </w:t>
      </w:r>
      <w:r w:rsidRPr="009B1CDB">
        <w:rPr>
          <w:rFonts w:ascii="Arial" w:hAnsi="Arial" w:cs="Arial"/>
        </w:rPr>
        <w:t>vse</w:t>
      </w:r>
      <w:r w:rsidRPr="009B1CDB">
        <w:rPr>
          <w:rFonts w:ascii="Arial" w:hAnsi="Arial" w:cs="Arial"/>
          <w:spacing w:val="9"/>
        </w:rPr>
        <w:t xml:space="preserve"> </w:t>
      </w:r>
      <w:r w:rsidRPr="009B1CDB">
        <w:rPr>
          <w:rFonts w:ascii="Arial" w:hAnsi="Arial" w:cs="Arial"/>
        </w:rPr>
        <w:t>gospodarske subjekte,</w:t>
      </w:r>
      <w:r w:rsidRPr="009B1CDB">
        <w:rPr>
          <w:rFonts w:ascii="Arial" w:hAnsi="Arial" w:cs="Arial"/>
          <w:spacing w:val="4"/>
        </w:rPr>
        <w:t xml:space="preserve"> </w:t>
      </w:r>
      <w:r w:rsidRPr="009B1CDB">
        <w:rPr>
          <w:rFonts w:ascii="Arial" w:hAnsi="Arial" w:cs="Arial"/>
        </w:rPr>
        <w:t>ki</w:t>
      </w:r>
      <w:r w:rsidRPr="009B1CDB">
        <w:rPr>
          <w:rFonts w:ascii="Arial" w:hAnsi="Arial" w:cs="Arial"/>
          <w:spacing w:val="10"/>
        </w:rPr>
        <w:t xml:space="preserve"> </w:t>
      </w:r>
      <w:r w:rsidRPr="009B1CDB">
        <w:rPr>
          <w:rFonts w:ascii="Arial" w:hAnsi="Arial" w:cs="Arial"/>
        </w:rPr>
        <w:t>imajo</w:t>
      </w:r>
      <w:r w:rsidRPr="009B1CDB">
        <w:rPr>
          <w:rFonts w:ascii="Arial" w:hAnsi="Arial" w:cs="Arial"/>
          <w:spacing w:val="7"/>
        </w:rPr>
        <w:t xml:space="preserve"> </w:t>
      </w:r>
      <w:r w:rsidRPr="009B1CDB">
        <w:rPr>
          <w:rFonts w:ascii="Arial" w:hAnsi="Arial" w:cs="Arial"/>
        </w:rPr>
        <w:t>poslovni</w:t>
      </w:r>
      <w:r w:rsidRPr="009B1CDB">
        <w:rPr>
          <w:rFonts w:ascii="Arial" w:hAnsi="Arial" w:cs="Arial"/>
          <w:spacing w:val="3"/>
        </w:rPr>
        <w:t xml:space="preserve"> </w:t>
      </w:r>
      <w:r w:rsidRPr="009B1CDB">
        <w:rPr>
          <w:rFonts w:ascii="Arial" w:hAnsi="Arial" w:cs="Arial"/>
        </w:rPr>
        <w:t>interes,</w:t>
      </w:r>
      <w:r w:rsidRPr="009B1CDB">
        <w:rPr>
          <w:rFonts w:ascii="Arial" w:hAnsi="Arial" w:cs="Arial"/>
          <w:spacing w:val="3"/>
        </w:rPr>
        <w:t xml:space="preserve"> </w:t>
      </w:r>
      <w:r w:rsidRPr="009B1CDB">
        <w:rPr>
          <w:rFonts w:ascii="Arial" w:hAnsi="Arial" w:cs="Arial"/>
        </w:rPr>
        <w:t>da</w:t>
      </w:r>
      <w:r w:rsidRPr="009B1CDB">
        <w:rPr>
          <w:rFonts w:ascii="Arial" w:hAnsi="Arial" w:cs="Arial"/>
          <w:spacing w:val="9"/>
        </w:rPr>
        <w:t xml:space="preserve"> </w:t>
      </w:r>
      <w:r w:rsidRPr="009B1CDB">
        <w:rPr>
          <w:rFonts w:ascii="Arial" w:hAnsi="Arial" w:cs="Arial"/>
          <w:spacing w:val="1"/>
        </w:rPr>
        <w:t>n</w:t>
      </w:r>
      <w:r w:rsidRPr="009B1CDB">
        <w:rPr>
          <w:rFonts w:ascii="Arial" w:hAnsi="Arial" w:cs="Arial"/>
        </w:rPr>
        <w:t>a</w:t>
      </w:r>
      <w:r w:rsidRPr="009B1CDB">
        <w:rPr>
          <w:rFonts w:ascii="Arial" w:hAnsi="Arial" w:cs="Arial"/>
          <w:spacing w:val="10"/>
        </w:rPr>
        <w:t xml:space="preserve"> </w:t>
      </w:r>
      <w:r w:rsidRPr="009B1CDB">
        <w:rPr>
          <w:rFonts w:ascii="Arial" w:hAnsi="Arial" w:cs="Arial"/>
        </w:rPr>
        <w:t>osnovi</w:t>
      </w:r>
      <w:r w:rsidRPr="009B1CDB">
        <w:rPr>
          <w:rFonts w:ascii="Arial" w:hAnsi="Arial" w:cs="Arial"/>
          <w:spacing w:val="5"/>
        </w:rPr>
        <w:t xml:space="preserve"> </w:t>
      </w:r>
      <w:r w:rsidRPr="009B1CDB">
        <w:rPr>
          <w:rFonts w:ascii="Arial" w:hAnsi="Arial" w:cs="Arial"/>
        </w:rPr>
        <w:t>javnega</w:t>
      </w:r>
      <w:r w:rsidRPr="009B1CDB">
        <w:rPr>
          <w:rFonts w:ascii="Arial" w:hAnsi="Arial" w:cs="Arial"/>
          <w:spacing w:val="5"/>
        </w:rPr>
        <w:t xml:space="preserve"> naročila</w:t>
      </w:r>
      <w:r w:rsidRPr="009B1CDB">
        <w:rPr>
          <w:rFonts w:ascii="Arial" w:hAnsi="Arial" w:cs="Arial"/>
          <w:spacing w:val="6"/>
        </w:rPr>
        <w:t xml:space="preserve"> </w:t>
      </w:r>
      <w:r w:rsidRPr="009B1CDB">
        <w:rPr>
          <w:rFonts w:ascii="Arial" w:hAnsi="Arial" w:cs="Arial"/>
        </w:rPr>
        <w:t>po</w:t>
      </w:r>
      <w:r w:rsidRPr="009B1CDB">
        <w:rPr>
          <w:rFonts w:ascii="Arial" w:hAnsi="Arial" w:cs="Arial"/>
          <w:spacing w:val="9"/>
        </w:rPr>
        <w:t xml:space="preserve"> </w:t>
      </w:r>
      <w:r w:rsidRPr="009B1CDB">
        <w:rPr>
          <w:rFonts w:ascii="Arial" w:hAnsi="Arial" w:cs="Arial"/>
        </w:rPr>
        <w:t>o</w:t>
      </w:r>
      <w:r w:rsidRPr="009B1CDB">
        <w:rPr>
          <w:rFonts w:ascii="Arial" w:hAnsi="Arial" w:cs="Arial"/>
          <w:spacing w:val="2"/>
        </w:rPr>
        <w:t>d</w:t>
      </w:r>
      <w:r w:rsidRPr="009B1CDB">
        <w:rPr>
          <w:rFonts w:ascii="Arial" w:hAnsi="Arial" w:cs="Arial"/>
        </w:rPr>
        <w:t>prtem</w:t>
      </w:r>
      <w:r w:rsidRPr="009B1CDB">
        <w:rPr>
          <w:rFonts w:ascii="Arial" w:hAnsi="Arial" w:cs="Arial"/>
          <w:spacing w:val="3"/>
        </w:rPr>
        <w:t xml:space="preserve"> </w:t>
      </w:r>
      <w:r w:rsidRPr="009B1CDB">
        <w:rPr>
          <w:rFonts w:ascii="Arial" w:hAnsi="Arial" w:cs="Arial"/>
        </w:rPr>
        <w:t>postopku</w:t>
      </w:r>
      <w:r w:rsidRPr="009B1CDB">
        <w:rPr>
          <w:rFonts w:ascii="Arial" w:hAnsi="Arial" w:cs="Arial"/>
          <w:spacing w:val="2"/>
        </w:rPr>
        <w:t xml:space="preserve"> s sklenitvijo okvirnega sporazuma z več gospodarskimi subjekti </w:t>
      </w:r>
      <w:r w:rsidRPr="009B1CDB">
        <w:rPr>
          <w:rFonts w:ascii="Arial" w:hAnsi="Arial" w:cs="Arial"/>
        </w:rPr>
        <w:t>oddajo</w:t>
      </w:r>
      <w:r w:rsidRPr="009B1CDB">
        <w:rPr>
          <w:rFonts w:ascii="Arial" w:hAnsi="Arial" w:cs="Arial"/>
          <w:spacing w:val="-8"/>
        </w:rPr>
        <w:t xml:space="preserve"> </w:t>
      </w:r>
      <w:r w:rsidRPr="009B1CDB">
        <w:rPr>
          <w:rFonts w:ascii="Arial" w:hAnsi="Arial" w:cs="Arial"/>
        </w:rPr>
        <w:t>svojo pisno</w:t>
      </w:r>
      <w:r w:rsidRPr="009B1CDB">
        <w:rPr>
          <w:rFonts w:ascii="Arial" w:hAnsi="Arial" w:cs="Arial"/>
          <w:spacing w:val="-5"/>
        </w:rPr>
        <w:t xml:space="preserve"> </w:t>
      </w:r>
      <w:r w:rsidRPr="009B1CDB">
        <w:rPr>
          <w:rFonts w:ascii="Arial" w:hAnsi="Arial" w:cs="Arial"/>
        </w:rPr>
        <w:t>ponudbo</w:t>
      </w:r>
      <w:r w:rsidRPr="009B1CDB">
        <w:rPr>
          <w:rFonts w:ascii="Arial" w:hAnsi="Arial" w:cs="Arial"/>
          <w:spacing w:val="-9"/>
        </w:rPr>
        <w:t xml:space="preserve"> </w:t>
      </w:r>
      <w:r w:rsidRPr="009B1CDB">
        <w:rPr>
          <w:rFonts w:ascii="Arial" w:hAnsi="Arial" w:cs="Arial"/>
        </w:rPr>
        <w:t>v</w:t>
      </w:r>
      <w:r w:rsidRPr="009B1CDB">
        <w:rPr>
          <w:rFonts w:ascii="Arial" w:hAnsi="Arial" w:cs="Arial"/>
          <w:spacing w:val="-1"/>
        </w:rPr>
        <w:t xml:space="preserve"> </w:t>
      </w:r>
      <w:r w:rsidRPr="009B1CDB">
        <w:rPr>
          <w:rFonts w:ascii="Arial" w:hAnsi="Arial" w:cs="Arial"/>
          <w:spacing w:val="2"/>
        </w:rPr>
        <w:t>s</w:t>
      </w:r>
      <w:r w:rsidRPr="009B1CDB">
        <w:rPr>
          <w:rFonts w:ascii="Arial" w:hAnsi="Arial" w:cs="Arial"/>
        </w:rPr>
        <w:t>kl</w:t>
      </w:r>
      <w:r w:rsidRPr="009B1CDB">
        <w:rPr>
          <w:rFonts w:ascii="Arial" w:hAnsi="Arial" w:cs="Arial"/>
          <w:spacing w:val="1"/>
        </w:rPr>
        <w:t>a</w:t>
      </w:r>
      <w:r w:rsidRPr="009B1CDB">
        <w:rPr>
          <w:rFonts w:ascii="Arial" w:hAnsi="Arial" w:cs="Arial"/>
        </w:rPr>
        <w:t>du</w:t>
      </w:r>
      <w:r w:rsidRPr="009B1CDB">
        <w:rPr>
          <w:rFonts w:ascii="Arial" w:hAnsi="Arial" w:cs="Arial"/>
          <w:spacing w:val="-7"/>
        </w:rPr>
        <w:t xml:space="preserve"> </w:t>
      </w:r>
      <w:r w:rsidRPr="009B1CDB">
        <w:rPr>
          <w:rFonts w:ascii="Arial" w:hAnsi="Arial" w:cs="Arial"/>
        </w:rPr>
        <w:t>z razpisno</w:t>
      </w:r>
      <w:r w:rsidRPr="009B1CDB">
        <w:rPr>
          <w:rFonts w:ascii="Arial" w:hAnsi="Arial" w:cs="Arial"/>
          <w:spacing w:val="-8"/>
        </w:rPr>
        <w:t xml:space="preserve"> </w:t>
      </w:r>
      <w:r w:rsidRPr="009B1CDB">
        <w:rPr>
          <w:rFonts w:ascii="Arial" w:hAnsi="Arial" w:cs="Arial"/>
        </w:rPr>
        <w:t>dokumentacijo.</w:t>
      </w:r>
    </w:p>
    <w:p w14:paraId="702F1172" w14:textId="77777777" w:rsidR="00402F02" w:rsidRPr="009B1CDB" w:rsidRDefault="00402F02" w:rsidP="00402F02">
      <w:pPr>
        <w:widowControl w:val="0"/>
        <w:autoSpaceDE w:val="0"/>
        <w:autoSpaceDN w:val="0"/>
        <w:adjustRightInd w:val="0"/>
        <w:spacing w:before="3" w:after="0" w:line="260" w:lineRule="exact"/>
        <w:rPr>
          <w:rFonts w:ascii="Arial" w:hAnsi="Arial" w:cs="Arial"/>
          <w:sz w:val="26"/>
          <w:szCs w:val="26"/>
        </w:rPr>
      </w:pPr>
    </w:p>
    <w:p w14:paraId="58BD3188" w14:textId="77777777" w:rsidR="00402F02" w:rsidRPr="009B1CDB" w:rsidRDefault="00402F02" w:rsidP="00402F02">
      <w:pPr>
        <w:widowControl w:val="0"/>
        <w:autoSpaceDE w:val="0"/>
        <w:autoSpaceDN w:val="0"/>
        <w:adjustRightInd w:val="0"/>
        <w:spacing w:after="0" w:line="296" w:lineRule="exact"/>
        <w:ind w:left="194" w:right="69"/>
        <w:jc w:val="both"/>
        <w:rPr>
          <w:rFonts w:ascii="Arial" w:hAnsi="Arial" w:cs="Arial"/>
        </w:rPr>
      </w:pPr>
      <w:r w:rsidRPr="009B1CDB">
        <w:rPr>
          <w:rFonts w:ascii="Arial" w:hAnsi="Arial" w:cs="Arial"/>
        </w:rPr>
        <w:t xml:space="preserve">Ponudbe </w:t>
      </w:r>
      <w:r w:rsidRPr="009B1CDB">
        <w:rPr>
          <w:rFonts w:ascii="Arial" w:hAnsi="Arial" w:cs="Arial"/>
          <w:spacing w:val="6"/>
        </w:rPr>
        <w:t xml:space="preserve"> </w:t>
      </w:r>
      <w:r w:rsidRPr="009B1CDB">
        <w:rPr>
          <w:rFonts w:ascii="Arial" w:hAnsi="Arial" w:cs="Arial"/>
        </w:rPr>
        <w:t xml:space="preserve">morajo </w:t>
      </w:r>
      <w:r w:rsidRPr="009B1CDB">
        <w:rPr>
          <w:rFonts w:ascii="Arial" w:hAnsi="Arial" w:cs="Arial"/>
          <w:spacing w:val="8"/>
        </w:rPr>
        <w:t xml:space="preserve"> </w:t>
      </w:r>
      <w:r w:rsidRPr="009B1CDB">
        <w:rPr>
          <w:rFonts w:ascii="Arial" w:hAnsi="Arial" w:cs="Arial"/>
        </w:rPr>
        <w:t xml:space="preserve">biti </w:t>
      </w:r>
      <w:r w:rsidRPr="009B1CDB">
        <w:rPr>
          <w:rFonts w:ascii="Arial" w:hAnsi="Arial" w:cs="Arial"/>
          <w:spacing w:val="11"/>
        </w:rPr>
        <w:t xml:space="preserve"> </w:t>
      </w:r>
      <w:r w:rsidRPr="009B1CDB">
        <w:rPr>
          <w:rFonts w:ascii="Arial" w:hAnsi="Arial" w:cs="Arial"/>
        </w:rPr>
        <w:t xml:space="preserve">v </w:t>
      </w:r>
      <w:r w:rsidRPr="009B1CDB">
        <w:rPr>
          <w:rFonts w:ascii="Arial" w:hAnsi="Arial" w:cs="Arial"/>
          <w:spacing w:val="12"/>
        </w:rPr>
        <w:t xml:space="preserve"> </w:t>
      </w:r>
      <w:r w:rsidRPr="009B1CDB">
        <w:rPr>
          <w:rFonts w:ascii="Arial" w:hAnsi="Arial" w:cs="Arial"/>
        </w:rPr>
        <w:t xml:space="preserve">celoti </w:t>
      </w:r>
      <w:r w:rsidRPr="009B1CDB">
        <w:rPr>
          <w:rFonts w:ascii="Arial" w:hAnsi="Arial" w:cs="Arial"/>
          <w:spacing w:val="9"/>
        </w:rPr>
        <w:t xml:space="preserve"> </w:t>
      </w:r>
      <w:r w:rsidRPr="009B1CDB">
        <w:rPr>
          <w:rFonts w:ascii="Arial" w:hAnsi="Arial" w:cs="Arial"/>
        </w:rPr>
        <w:t xml:space="preserve">pripravljene </w:t>
      </w:r>
      <w:r w:rsidRPr="009B1CDB">
        <w:rPr>
          <w:rFonts w:ascii="Arial" w:hAnsi="Arial" w:cs="Arial"/>
          <w:spacing w:val="3"/>
        </w:rPr>
        <w:t xml:space="preserve"> </w:t>
      </w:r>
      <w:r w:rsidRPr="009B1CDB">
        <w:rPr>
          <w:rFonts w:ascii="Arial" w:hAnsi="Arial" w:cs="Arial"/>
        </w:rPr>
        <w:t xml:space="preserve">v </w:t>
      </w:r>
      <w:r w:rsidRPr="009B1CDB">
        <w:rPr>
          <w:rFonts w:ascii="Arial" w:hAnsi="Arial" w:cs="Arial"/>
          <w:spacing w:val="14"/>
        </w:rPr>
        <w:t xml:space="preserve"> </w:t>
      </w:r>
      <w:r w:rsidRPr="009B1CDB">
        <w:rPr>
          <w:rFonts w:ascii="Arial" w:hAnsi="Arial" w:cs="Arial"/>
        </w:rPr>
        <w:t xml:space="preserve">skladu </w:t>
      </w:r>
      <w:r w:rsidRPr="009B1CDB">
        <w:rPr>
          <w:rFonts w:ascii="Arial" w:hAnsi="Arial" w:cs="Arial"/>
          <w:spacing w:val="7"/>
        </w:rPr>
        <w:t xml:space="preserve"> </w:t>
      </w:r>
      <w:r w:rsidRPr="009B1CDB">
        <w:rPr>
          <w:rFonts w:ascii="Arial" w:hAnsi="Arial" w:cs="Arial"/>
        </w:rPr>
        <w:t xml:space="preserve">z </w:t>
      </w:r>
      <w:r w:rsidRPr="009B1CDB">
        <w:rPr>
          <w:rFonts w:ascii="Arial" w:hAnsi="Arial" w:cs="Arial"/>
          <w:spacing w:val="13"/>
        </w:rPr>
        <w:t xml:space="preserve"> </w:t>
      </w:r>
      <w:r w:rsidRPr="009B1CDB">
        <w:rPr>
          <w:rFonts w:ascii="Arial" w:hAnsi="Arial" w:cs="Arial"/>
        </w:rPr>
        <w:t xml:space="preserve">razpisno </w:t>
      </w:r>
      <w:r w:rsidRPr="009B1CDB">
        <w:rPr>
          <w:rFonts w:ascii="Arial" w:hAnsi="Arial" w:cs="Arial"/>
          <w:spacing w:val="6"/>
        </w:rPr>
        <w:t xml:space="preserve"> </w:t>
      </w:r>
      <w:r w:rsidRPr="009B1CDB">
        <w:rPr>
          <w:rFonts w:ascii="Arial" w:hAnsi="Arial" w:cs="Arial"/>
        </w:rPr>
        <w:t xml:space="preserve">dokumentacijo  ter </w:t>
      </w:r>
      <w:r w:rsidRPr="009B1CDB">
        <w:rPr>
          <w:rFonts w:ascii="Arial" w:hAnsi="Arial" w:cs="Arial"/>
          <w:spacing w:val="11"/>
        </w:rPr>
        <w:t xml:space="preserve"> </w:t>
      </w:r>
      <w:r w:rsidRPr="009B1CDB">
        <w:rPr>
          <w:rFonts w:ascii="Arial" w:hAnsi="Arial" w:cs="Arial"/>
        </w:rPr>
        <w:t>morajo izpolnjevati</w:t>
      </w:r>
      <w:r w:rsidRPr="009B1CDB">
        <w:rPr>
          <w:rFonts w:ascii="Arial" w:hAnsi="Arial" w:cs="Arial"/>
          <w:spacing w:val="-11"/>
        </w:rPr>
        <w:t xml:space="preserve"> </w:t>
      </w:r>
      <w:r w:rsidRPr="009B1CDB">
        <w:rPr>
          <w:rFonts w:ascii="Arial" w:hAnsi="Arial" w:cs="Arial"/>
        </w:rPr>
        <w:t>vse</w:t>
      </w:r>
      <w:r w:rsidRPr="009B1CDB">
        <w:rPr>
          <w:rFonts w:ascii="Arial" w:hAnsi="Arial" w:cs="Arial"/>
          <w:spacing w:val="-2"/>
        </w:rPr>
        <w:t xml:space="preserve"> </w:t>
      </w:r>
      <w:r w:rsidRPr="009B1CDB">
        <w:rPr>
          <w:rFonts w:ascii="Arial" w:hAnsi="Arial" w:cs="Arial"/>
        </w:rPr>
        <w:t>pogoje</w:t>
      </w:r>
      <w:r w:rsidRPr="009B1CDB">
        <w:rPr>
          <w:rFonts w:ascii="Arial" w:hAnsi="Arial" w:cs="Arial"/>
          <w:spacing w:val="-7"/>
        </w:rPr>
        <w:t xml:space="preserve"> </w:t>
      </w:r>
      <w:r w:rsidRPr="009B1CDB">
        <w:rPr>
          <w:rFonts w:ascii="Arial" w:hAnsi="Arial" w:cs="Arial"/>
          <w:spacing w:val="-1"/>
        </w:rPr>
        <w:t>z</w:t>
      </w:r>
      <w:r w:rsidRPr="009B1CDB">
        <w:rPr>
          <w:rFonts w:ascii="Arial" w:hAnsi="Arial" w:cs="Arial"/>
        </w:rPr>
        <w:t>a</w:t>
      </w:r>
      <w:r w:rsidRPr="009B1CDB">
        <w:rPr>
          <w:rFonts w:ascii="Arial" w:hAnsi="Arial" w:cs="Arial"/>
          <w:spacing w:val="-1"/>
        </w:rPr>
        <w:t xml:space="preserve"> </w:t>
      </w:r>
      <w:r w:rsidRPr="009B1CDB">
        <w:rPr>
          <w:rFonts w:ascii="Arial" w:hAnsi="Arial" w:cs="Arial"/>
        </w:rPr>
        <w:t>udeležbo</w:t>
      </w:r>
      <w:r w:rsidRPr="009B1CDB">
        <w:rPr>
          <w:rFonts w:ascii="Arial" w:hAnsi="Arial" w:cs="Arial"/>
          <w:spacing w:val="-8"/>
        </w:rPr>
        <w:t xml:space="preserve"> </w:t>
      </w:r>
      <w:r w:rsidRPr="009B1CDB">
        <w:rPr>
          <w:rFonts w:ascii="Arial" w:hAnsi="Arial" w:cs="Arial"/>
          <w:spacing w:val="1"/>
        </w:rPr>
        <w:t>n</w:t>
      </w:r>
      <w:r w:rsidRPr="009B1CDB">
        <w:rPr>
          <w:rFonts w:ascii="Arial" w:hAnsi="Arial" w:cs="Arial"/>
        </w:rPr>
        <w:t>a</w:t>
      </w:r>
      <w:r w:rsidRPr="009B1CDB">
        <w:rPr>
          <w:rFonts w:ascii="Arial" w:hAnsi="Arial" w:cs="Arial"/>
          <w:spacing w:val="-1"/>
        </w:rPr>
        <w:t xml:space="preserve"> </w:t>
      </w:r>
      <w:r w:rsidRPr="009B1CDB">
        <w:rPr>
          <w:rFonts w:ascii="Arial" w:hAnsi="Arial" w:cs="Arial"/>
        </w:rPr>
        <w:t>javnem</w:t>
      </w:r>
      <w:r w:rsidRPr="009B1CDB">
        <w:rPr>
          <w:rFonts w:ascii="Arial" w:hAnsi="Arial" w:cs="Arial"/>
          <w:spacing w:val="-8"/>
        </w:rPr>
        <w:t xml:space="preserve"> </w:t>
      </w:r>
      <w:r w:rsidRPr="009B1CDB">
        <w:rPr>
          <w:rFonts w:ascii="Arial" w:hAnsi="Arial" w:cs="Arial"/>
        </w:rPr>
        <w:t>naročilu.</w:t>
      </w:r>
    </w:p>
    <w:p w14:paraId="6D2216A1" w14:textId="77777777" w:rsidR="00402F02" w:rsidRPr="009B1CDB" w:rsidRDefault="00402F02" w:rsidP="00402F02">
      <w:pPr>
        <w:widowControl w:val="0"/>
        <w:autoSpaceDE w:val="0"/>
        <w:autoSpaceDN w:val="0"/>
        <w:adjustRightInd w:val="0"/>
        <w:spacing w:before="6" w:after="0" w:line="170" w:lineRule="exact"/>
        <w:rPr>
          <w:rFonts w:ascii="Arial" w:hAnsi="Arial" w:cs="Arial"/>
          <w:sz w:val="17"/>
          <w:szCs w:val="17"/>
        </w:rPr>
      </w:pPr>
    </w:p>
    <w:p w14:paraId="4FCB11BA"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C73F47F" w14:textId="77777777" w:rsidR="00402F02" w:rsidRPr="009B1CDB" w:rsidRDefault="00402F02" w:rsidP="00BC529A">
      <w:pPr>
        <w:widowControl w:val="0"/>
        <w:autoSpaceDE w:val="0"/>
        <w:autoSpaceDN w:val="0"/>
        <w:adjustRightInd w:val="0"/>
        <w:spacing w:after="0" w:line="319" w:lineRule="exact"/>
        <w:ind w:right="-15"/>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9B1CDB">
        <w:rPr>
          <w:rFonts w:ascii="Arial" w:hAnsi="Arial" w:cs="Arial"/>
          <w:b/>
          <w:bCs/>
          <w:sz w:val="24"/>
          <w:szCs w:val="24"/>
          <w14:shadow w14:blurRad="50800" w14:dist="38100" w14:dir="2700000" w14:sx="100000" w14:sy="100000" w14:kx="0" w14:ky="0" w14:algn="tl">
            <w14:srgbClr w14:val="000000">
              <w14:alpha w14:val="60000"/>
            </w14:srgbClr>
          </w14:shadow>
        </w:rPr>
        <w:t>POD</w:t>
      </w:r>
      <w:r w:rsidRPr="009B1CDB">
        <w:rPr>
          <w:rFonts w:ascii="Arial" w:hAnsi="Arial" w:cs="Arial"/>
          <w:b/>
          <w:bCs/>
          <w:spacing w:val="1"/>
          <w:sz w:val="24"/>
          <w:szCs w:val="24"/>
          <w14:shadow w14:blurRad="50800" w14:dist="38100" w14:dir="2700000" w14:sx="100000" w14:sy="100000" w14:kx="0" w14:ky="0" w14:algn="tl">
            <w14:srgbClr w14:val="000000">
              <w14:alpha w14:val="60000"/>
            </w14:srgbClr>
          </w14:shadow>
        </w:rPr>
        <w:t>A</w:t>
      </w:r>
      <w:r w:rsidRPr="009B1CDB">
        <w:rPr>
          <w:rFonts w:ascii="Arial" w:hAnsi="Arial" w:cs="Arial"/>
          <w:b/>
          <w:bCs/>
          <w:sz w:val="24"/>
          <w:szCs w:val="24"/>
          <w14:shadow w14:blurRad="50800" w14:dist="38100" w14:dir="2700000" w14:sx="100000" w14:sy="100000" w14:kx="0" w14:ky="0" w14:algn="tl">
            <w14:srgbClr w14:val="000000">
              <w14:alpha w14:val="60000"/>
            </w14:srgbClr>
          </w14:shadow>
        </w:rPr>
        <w:t>TKI</w:t>
      </w:r>
      <w:r w:rsidRPr="009B1CDB">
        <w:rPr>
          <w:rFonts w:ascii="Arial" w:hAnsi="Arial" w:cs="Arial"/>
          <w:b/>
          <w:bCs/>
          <w:sz w:val="24"/>
          <w:szCs w:val="24"/>
        </w:rPr>
        <w:t xml:space="preserve"> </w:t>
      </w:r>
      <w:r w:rsidRPr="009B1CDB">
        <w:rPr>
          <w:rFonts w:ascii="Arial" w:hAnsi="Arial" w:cs="Arial"/>
          <w:b/>
          <w:bCs/>
          <w:sz w:val="24"/>
          <w:szCs w:val="24"/>
          <w14:shadow w14:blurRad="50800" w14:dist="38100" w14:dir="2700000" w14:sx="100000" w14:sy="100000" w14:kx="0" w14:ky="0" w14:algn="tl">
            <w14:srgbClr w14:val="000000">
              <w14:alpha w14:val="60000"/>
            </w14:srgbClr>
          </w14:shadow>
        </w:rPr>
        <w:t>O</w:t>
      </w:r>
      <w:r w:rsidRPr="009B1CDB">
        <w:rPr>
          <w:rFonts w:ascii="Arial" w:hAnsi="Arial" w:cs="Arial"/>
          <w:b/>
          <w:bCs/>
          <w:sz w:val="24"/>
          <w:szCs w:val="24"/>
        </w:rPr>
        <w:t xml:space="preserve"> </w:t>
      </w:r>
      <w:r w:rsidR="00BC529A" w:rsidRPr="009B1CDB">
        <w:rPr>
          <w:rFonts w:ascii="Arial" w:hAnsi="Arial" w:cs="Arial"/>
          <w:b/>
          <w:bCs/>
          <w:sz w:val="24"/>
          <w:szCs w:val="24"/>
        </w:rPr>
        <w:t>N</w:t>
      </w:r>
      <w:r w:rsidRPr="009B1CDB">
        <w:rPr>
          <w:rFonts w:ascii="Arial" w:hAnsi="Arial" w:cs="Arial"/>
          <w:b/>
          <w:bCs/>
          <w:spacing w:val="1"/>
          <w:sz w:val="24"/>
          <w:szCs w:val="24"/>
          <w14:shadow w14:blurRad="50800" w14:dist="38100" w14:dir="2700000" w14:sx="100000" w14:sy="100000" w14:kx="0" w14:ky="0" w14:algn="tl">
            <w14:srgbClr w14:val="000000">
              <w14:alpha w14:val="60000"/>
            </w14:srgbClr>
          </w14:shadow>
        </w:rPr>
        <w:t>A</w:t>
      </w:r>
      <w:r w:rsidRPr="009B1CDB">
        <w:rPr>
          <w:rFonts w:ascii="Arial" w:hAnsi="Arial" w:cs="Arial"/>
          <w:b/>
          <w:bCs/>
          <w:spacing w:val="-1"/>
          <w:sz w:val="24"/>
          <w:szCs w:val="24"/>
          <w14:shadow w14:blurRad="50800" w14:dist="38100" w14:dir="2700000" w14:sx="100000" w14:sy="100000" w14:kx="0" w14:ky="0" w14:algn="tl">
            <w14:srgbClr w14:val="000000">
              <w14:alpha w14:val="60000"/>
            </w14:srgbClr>
          </w14:shadow>
        </w:rPr>
        <w:t>RO</w:t>
      </w:r>
      <w:r w:rsidRPr="009B1CDB">
        <w:rPr>
          <w:rFonts w:ascii="Arial" w:hAnsi="Arial" w:cs="Arial"/>
          <w:b/>
          <w:bCs/>
          <w:sz w:val="24"/>
          <w:szCs w:val="24"/>
          <w14:shadow w14:blurRad="50800" w14:dist="38100" w14:dir="2700000" w14:sx="100000" w14:sy="100000" w14:kx="0" w14:ky="0" w14:algn="tl">
            <w14:srgbClr w14:val="000000">
              <w14:alpha w14:val="60000"/>
            </w14:srgbClr>
          </w14:shadow>
        </w:rPr>
        <w:t>ČNIK</w:t>
      </w:r>
      <w:r w:rsidRPr="009B1CDB">
        <w:rPr>
          <w:rFonts w:ascii="Arial" w:hAnsi="Arial" w:cs="Arial"/>
          <w:b/>
          <w:bCs/>
          <w:spacing w:val="1"/>
          <w:sz w:val="24"/>
          <w:szCs w:val="24"/>
          <w14:shadow w14:blurRad="50800" w14:dist="38100" w14:dir="2700000" w14:sx="100000" w14:sy="100000" w14:kx="0" w14:ky="0" w14:algn="tl">
            <w14:srgbClr w14:val="000000">
              <w14:alpha w14:val="60000"/>
            </w14:srgbClr>
          </w14:shadow>
        </w:rPr>
        <w:t>U</w:t>
      </w:r>
      <w:r w:rsidRPr="009B1CDB">
        <w:rPr>
          <w:rFonts w:ascii="Arial" w:hAnsi="Arial" w:cs="Arial"/>
          <w:b/>
          <w:bCs/>
          <w:sz w:val="24"/>
          <w:szCs w:val="24"/>
          <w14:shadow w14:blurRad="50800" w14:dist="38100" w14:dir="2700000" w14:sx="100000" w14:sy="100000" w14:kx="0" w14:ky="0" w14:algn="tl">
            <w14:srgbClr w14:val="000000">
              <w14:alpha w14:val="60000"/>
            </w14:srgbClr>
          </w14:shadow>
        </w:rPr>
        <w:t>:</w:t>
      </w:r>
    </w:p>
    <w:p w14:paraId="47778381" w14:textId="77777777" w:rsidR="0016717E" w:rsidRPr="009B1CDB" w:rsidRDefault="0016717E" w:rsidP="0016717E">
      <w:pPr>
        <w:widowControl w:val="0"/>
        <w:autoSpaceDE w:val="0"/>
        <w:autoSpaceDN w:val="0"/>
        <w:adjustRightInd w:val="0"/>
        <w:spacing w:after="0" w:line="319" w:lineRule="exact"/>
        <w:ind w:left="3401" w:right="3320"/>
        <w:rPr>
          <w:rFonts w:ascii="Arial" w:hAnsi="Arial" w:cs="Arial"/>
          <w:b/>
          <w:bCs/>
          <w:sz w:val="24"/>
          <w:szCs w:val="24"/>
          <w14:shadow w14:blurRad="50800" w14:dist="38100" w14:dir="2700000" w14:sx="100000" w14:sy="100000" w14:kx="0" w14:ky="0" w14:algn="tl">
            <w14:srgbClr w14:val="000000">
              <w14:alpha w14:val="60000"/>
            </w14:srgbClr>
          </w14:shadow>
        </w:rPr>
      </w:pPr>
    </w:p>
    <w:tbl>
      <w:tblPr>
        <w:tblStyle w:val="Tabelamrea"/>
        <w:tblW w:w="0" w:type="auto"/>
        <w:tblInd w:w="392" w:type="dxa"/>
        <w:tblLook w:val="04A0" w:firstRow="1" w:lastRow="0" w:firstColumn="1" w:lastColumn="0" w:noHBand="0" w:noVBand="1"/>
      </w:tblPr>
      <w:tblGrid>
        <w:gridCol w:w="4426"/>
        <w:gridCol w:w="4938"/>
      </w:tblGrid>
      <w:tr w:rsidR="00F8166A" w:rsidRPr="009B1CDB" w14:paraId="5465D2CA" w14:textId="77777777" w:rsidTr="00561FDD">
        <w:tc>
          <w:tcPr>
            <w:tcW w:w="4426" w:type="dxa"/>
          </w:tcPr>
          <w:p w14:paraId="4EFCBDC2"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Naziv  naročnika:</w:t>
            </w:r>
          </w:p>
        </w:tc>
        <w:tc>
          <w:tcPr>
            <w:tcW w:w="4938" w:type="dxa"/>
          </w:tcPr>
          <w:p w14:paraId="5108A9C5"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OSNOVNA ŠOLA POLJANE</w:t>
            </w:r>
          </w:p>
        </w:tc>
      </w:tr>
      <w:tr w:rsidR="00F8166A" w:rsidRPr="009B1CDB" w14:paraId="73110673" w14:textId="77777777" w:rsidTr="00561FDD">
        <w:tc>
          <w:tcPr>
            <w:tcW w:w="4426" w:type="dxa"/>
          </w:tcPr>
          <w:p w14:paraId="6154829F"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Naslov naročnika:</w:t>
            </w:r>
          </w:p>
        </w:tc>
        <w:tc>
          <w:tcPr>
            <w:tcW w:w="4938" w:type="dxa"/>
          </w:tcPr>
          <w:p w14:paraId="0223F58B"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 xml:space="preserve">POLJANE NAD ŠKOFJO LOKO 100, </w:t>
            </w:r>
          </w:p>
          <w:p w14:paraId="388F7890"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4223 POLJANE NAD ŠKOFJO LOKO</w:t>
            </w:r>
          </w:p>
        </w:tc>
      </w:tr>
      <w:tr w:rsidR="00F8166A" w:rsidRPr="009B1CDB" w14:paraId="141AEF8E" w14:textId="77777777" w:rsidTr="00561FDD">
        <w:tc>
          <w:tcPr>
            <w:tcW w:w="4426" w:type="dxa"/>
          </w:tcPr>
          <w:p w14:paraId="6F316E53"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Zakoniti zastopnik naročnika:</w:t>
            </w:r>
          </w:p>
        </w:tc>
        <w:tc>
          <w:tcPr>
            <w:tcW w:w="4938" w:type="dxa"/>
          </w:tcPr>
          <w:p w14:paraId="56624C6E" w14:textId="13ADD03D" w:rsidR="00F8166A" w:rsidRPr="009B1CDB" w:rsidRDefault="001D1D44"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TOMAŽ LANG, ravnatelj</w:t>
            </w:r>
          </w:p>
        </w:tc>
      </w:tr>
      <w:tr w:rsidR="00F8166A" w:rsidRPr="009B1CDB" w14:paraId="4CA1B685" w14:textId="77777777" w:rsidTr="00561FDD">
        <w:tc>
          <w:tcPr>
            <w:tcW w:w="4426" w:type="dxa"/>
          </w:tcPr>
          <w:p w14:paraId="6864DB06"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Davčna številka:</w:t>
            </w:r>
          </w:p>
        </w:tc>
        <w:tc>
          <w:tcPr>
            <w:tcW w:w="4938" w:type="dxa"/>
          </w:tcPr>
          <w:p w14:paraId="0033571D"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95058354</w:t>
            </w:r>
          </w:p>
        </w:tc>
      </w:tr>
      <w:tr w:rsidR="00F8166A" w:rsidRPr="009B1CDB" w14:paraId="182597CE" w14:textId="77777777" w:rsidTr="00561FDD">
        <w:tc>
          <w:tcPr>
            <w:tcW w:w="4426" w:type="dxa"/>
          </w:tcPr>
          <w:p w14:paraId="72E3F4FD"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Matična številka:</w:t>
            </w:r>
          </w:p>
        </w:tc>
        <w:tc>
          <w:tcPr>
            <w:tcW w:w="4938" w:type="dxa"/>
          </w:tcPr>
          <w:p w14:paraId="2E3A92FC"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1199498000</w:t>
            </w:r>
          </w:p>
        </w:tc>
      </w:tr>
      <w:tr w:rsidR="00F8166A" w:rsidRPr="009B1CDB" w14:paraId="2646AE6F" w14:textId="77777777" w:rsidTr="00561FDD">
        <w:tc>
          <w:tcPr>
            <w:tcW w:w="4426" w:type="dxa"/>
          </w:tcPr>
          <w:p w14:paraId="753D6D89"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Številka UJP:</w:t>
            </w:r>
            <w:r w:rsidRPr="009B1CDB">
              <w:rPr>
                <w:rFonts w:ascii="Arial" w:hAnsi="Arial" w:cs="Arial"/>
                <w:bCs/>
                <w:sz w:val="24"/>
                <w:szCs w:val="24"/>
                <w14:shadow w14:blurRad="50800" w14:dist="38100" w14:dir="2700000" w14:sx="100000" w14:sy="100000" w14:kx="0" w14:ky="0" w14:algn="tl">
                  <w14:srgbClr w14:val="000000">
                    <w14:alpha w14:val="60000"/>
                  </w14:srgbClr>
                </w14:shadow>
              </w:rPr>
              <w:tab/>
            </w:r>
          </w:p>
        </w:tc>
        <w:tc>
          <w:tcPr>
            <w:tcW w:w="4938" w:type="dxa"/>
          </w:tcPr>
          <w:p w14:paraId="50A00758"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01227 – 6030650456</w:t>
            </w:r>
          </w:p>
        </w:tc>
      </w:tr>
      <w:tr w:rsidR="00F8166A" w:rsidRPr="009B1CDB" w14:paraId="7C6000FD" w14:textId="77777777" w:rsidTr="00561FDD">
        <w:tc>
          <w:tcPr>
            <w:tcW w:w="4426" w:type="dxa"/>
          </w:tcPr>
          <w:p w14:paraId="009EAEA5"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Telefon:</w:t>
            </w:r>
          </w:p>
        </w:tc>
        <w:tc>
          <w:tcPr>
            <w:tcW w:w="4938" w:type="dxa"/>
          </w:tcPr>
          <w:p w14:paraId="629EAD02"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04/5070 500</w:t>
            </w:r>
          </w:p>
        </w:tc>
      </w:tr>
      <w:tr w:rsidR="00F8166A" w:rsidRPr="009B1CDB" w14:paraId="1817BBC4" w14:textId="77777777" w:rsidTr="00561FDD">
        <w:tc>
          <w:tcPr>
            <w:tcW w:w="4426" w:type="dxa"/>
          </w:tcPr>
          <w:p w14:paraId="704009E4"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e</w:t>
            </w:r>
            <w:r w:rsidRPr="009B1CDB">
              <w:rPr>
                <w:rFonts w:ascii="Cambria Math" w:hAnsi="Cambria Math" w:cs="Cambria Math"/>
                <w:bCs/>
                <w:sz w:val="24"/>
                <w:szCs w:val="24"/>
                <w14:shadow w14:blurRad="50800" w14:dist="38100" w14:dir="2700000" w14:sx="100000" w14:sy="100000" w14:kx="0" w14:ky="0" w14:algn="tl">
                  <w14:srgbClr w14:val="000000">
                    <w14:alpha w14:val="60000"/>
                  </w14:srgbClr>
                </w14:shadow>
              </w:rPr>
              <w:t>‐</w:t>
            </w:r>
            <w:r w:rsidRPr="009B1CDB">
              <w:rPr>
                <w:rFonts w:ascii="Arial" w:hAnsi="Arial" w:cs="Arial"/>
                <w:bCs/>
                <w:sz w:val="24"/>
                <w:szCs w:val="24"/>
                <w14:shadow w14:blurRad="50800" w14:dist="38100" w14:dir="2700000" w14:sx="100000" w14:sy="100000" w14:kx="0" w14:ky="0" w14:algn="tl">
                  <w14:srgbClr w14:val="000000">
                    <w14:alpha w14:val="60000"/>
                  </w14:srgbClr>
                </w14:shadow>
              </w:rPr>
              <w:t>mail:</w:t>
            </w:r>
          </w:p>
        </w:tc>
        <w:tc>
          <w:tcPr>
            <w:tcW w:w="4938" w:type="dxa"/>
          </w:tcPr>
          <w:p w14:paraId="63C85953" w14:textId="2592AF8D" w:rsidR="00F8166A" w:rsidRPr="009B1CDB" w:rsidRDefault="000150B0"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nusa.rakovec</w:t>
            </w:r>
            <w:r w:rsidR="001023EA" w:rsidRPr="009B1CDB">
              <w:rPr>
                <w:rFonts w:ascii="Arial" w:hAnsi="Arial" w:cs="Arial"/>
                <w:bCs/>
                <w:sz w:val="24"/>
                <w:szCs w:val="24"/>
                <w14:shadow w14:blurRad="50800" w14:dist="38100" w14:dir="2700000" w14:sx="100000" w14:sy="100000" w14:kx="0" w14:ky="0" w14:algn="tl">
                  <w14:srgbClr w14:val="000000">
                    <w14:alpha w14:val="60000"/>
                  </w14:srgbClr>
                </w14:shadow>
              </w:rPr>
              <w:t>@sola-poljane.si</w:t>
            </w:r>
          </w:p>
        </w:tc>
      </w:tr>
      <w:tr w:rsidR="00F8166A" w:rsidRPr="009B1CDB" w14:paraId="28AC146D" w14:textId="77777777" w:rsidTr="00561FDD">
        <w:tc>
          <w:tcPr>
            <w:tcW w:w="4426" w:type="dxa"/>
          </w:tcPr>
          <w:p w14:paraId="618B1648"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Ime in priimek kontaktne osebe:</w:t>
            </w:r>
          </w:p>
        </w:tc>
        <w:tc>
          <w:tcPr>
            <w:tcW w:w="4938" w:type="dxa"/>
          </w:tcPr>
          <w:p w14:paraId="2FE2BE52" w14:textId="07657BA2" w:rsidR="00F8166A" w:rsidRPr="009B1CDB" w:rsidRDefault="000150B0"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NUŠA RAKOVEC</w:t>
            </w:r>
          </w:p>
        </w:tc>
      </w:tr>
      <w:tr w:rsidR="00F8166A" w:rsidRPr="009B1CDB" w14:paraId="58662A83" w14:textId="77777777" w:rsidTr="00561FDD">
        <w:tc>
          <w:tcPr>
            <w:tcW w:w="4426" w:type="dxa"/>
          </w:tcPr>
          <w:p w14:paraId="6C985BC2"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Telefon kontaktne osebe:</w:t>
            </w:r>
          </w:p>
        </w:tc>
        <w:tc>
          <w:tcPr>
            <w:tcW w:w="4938" w:type="dxa"/>
          </w:tcPr>
          <w:p w14:paraId="2C050A3A" w14:textId="77777777" w:rsidR="00F8166A" w:rsidRPr="009B1CDB" w:rsidRDefault="00F8166A"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04/5070 514</w:t>
            </w:r>
          </w:p>
        </w:tc>
      </w:tr>
      <w:tr w:rsidR="00F8166A" w:rsidRPr="009B1CDB" w14:paraId="69C31DA9" w14:textId="77777777" w:rsidTr="00561FDD">
        <w:tc>
          <w:tcPr>
            <w:tcW w:w="4426" w:type="dxa"/>
          </w:tcPr>
          <w:p w14:paraId="6279BC74"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e-mail kontaktne osebe:</w:t>
            </w:r>
          </w:p>
        </w:tc>
        <w:tc>
          <w:tcPr>
            <w:tcW w:w="4938" w:type="dxa"/>
          </w:tcPr>
          <w:p w14:paraId="733F9850" w14:textId="5B44AD4C" w:rsidR="00F8166A" w:rsidRPr="009B1CDB" w:rsidRDefault="000150B0"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nusa.rakovec</w:t>
            </w:r>
            <w:r w:rsidR="00F8166A" w:rsidRPr="009B1CDB">
              <w:rPr>
                <w:rFonts w:ascii="Arial" w:hAnsi="Arial" w:cs="Arial"/>
                <w:bCs/>
                <w:sz w:val="24"/>
                <w:szCs w:val="24"/>
                <w14:shadow w14:blurRad="50800" w14:dist="38100" w14:dir="2700000" w14:sx="100000" w14:sy="100000" w14:kx="0" w14:ky="0" w14:algn="tl">
                  <w14:srgbClr w14:val="000000">
                    <w14:alpha w14:val="60000"/>
                  </w14:srgbClr>
                </w14:shadow>
              </w:rPr>
              <w:t>@sola-poljane.si</w:t>
            </w:r>
          </w:p>
        </w:tc>
      </w:tr>
      <w:tr w:rsidR="00F8166A" w:rsidRPr="009B1CDB" w14:paraId="70BFB634" w14:textId="77777777" w:rsidTr="00561FDD">
        <w:tc>
          <w:tcPr>
            <w:tcW w:w="4426" w:type="dxa"/>
          </w:tcPr>
          <w:p w14:paraId="7D55CC1C" w14:textId="77777777" w:rsidR="00F8166A" w:rsidRPr="009B1CDB" w:rsidRDefault="00F8166A" w:rsidP="00F8166A">
            <w:pPr>
              <w:widowControl w:val="0"/>
              <w:autoSpaceDE w:val="0"/>
              <w:autoSpaceDN w:val="0"/>
              <w:adjustRightInd w:val="0"/>
              <w:spacing w:after="0" w:line="319" w:lineRule="exact"/>
              <w:ind w:right="-128"/>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Podpisnik pogodbe:</w:t>
            </w:r>
            <w:r w:rsidRPr="009B1CDB">
              <w:rPr>
                <w:rFonts w:ascii="Arial" w:hAnsi="Arial" w:cs="Arial"/>
                <w:bCs/>
                <w:sz w:val="24"/>
                <w:szCs w:val="24"/>
                <w14:shadow w14:blurRad="50800" w14:dist="38100" w14:dir="2700000" w14:sx="100000" w14:sy="100000" w14:kx="0" w14:ky="0" w14:algn="tl">
                  <w14:srgbClr w14:val="000000">
                    <w14:alpha w14:val="60000"/>
                  </w14:srgbClr>
                </w14:shadow>
              </w:rPr>
              <w:tab/>
            </w:r>
          </w:p>
        </w:tc>
        <w:tc>
          <w:tcPr>
            <w:tcW w:w="4938" w:type="dxa"/>
          </w:tcPr>
          <w:p w14:paraId="5F8447B4" w14:textId="6C7AF14C" w:rsidR="00F8166A" w:rsidRPr="009B1CDB" w:rsidRDefault="001D1D44" w:rsidP="00F8166A">
            <w:pPr>
              <w:widowControl w:val="0"/>
              <w:autoSpaceDE w:val="0"/>
              <w:autoSpaceDN w:val="0"/>
              <w:adjustRightInd w:val="0"/>
              <w:spacing w:after="0" w:line="319" w:lineRule="exact"/>
              <w:rPr>
                <w:rFonts w:ascii="Arial" w:hAnsi="Arial" w:cs="Arial"/>
                <w:bCs/>
                <w:sz w:val="24"/>
                <w:szCs w:val="24"/>
                <w14:shadow w14:blurRad="50800" w14:dist="38100" w14:dir="2700000" w14:sx="100000" w14:sy="100000" w14:kx="0" w14:ky="0" w14:algn="tl">
                  <w14:srgbClr w14:val="000000">
                    <w14:alpha w14:val="60000"/>
                  </w14:srgbClr>
                </w14:shadow>
              </w:rPr>
            </w:pPr>
            <w:r w:rsidRPr="009B1CDB">
              <w:rPr>
                <w:rFonts w:ascii="Arial" w:hAnsi="Arial" w:cs="Arial"/>
                <w:bCs/>
                <w:sz w:val="24"/>
                <w:szCs w:val="24"/>
                <w14:shadow w14:blurRad="50800" w14:dist="38100" w14:dir="2700000" w14:sx="100000" w14:sy="100000" w14:kx="0" w14:ky="0" w14:algn="tl">
                  <w14:srgbClr w14:val="000000">
                    <w14:alpha w14:val="60000"/>
                  </w14:srgbClr>
                </w14:shadow>
              </w:rPr>
              <w:t>TOMAŽ LANG</w:t>
            </w:r>
          </w:p>
        </w:tc>
      </w:tr>
    </w:tbl>
    <w:p w14:paraId="05BDE5BA" w14:textId="77777777" w:rsidR="0016717E" w:rsidRPr="009B1CDB" w:rsidRDefault="0016717E" w:rsidP="0016717E">
      <w:pPr>
        <w:widowControl w:val="0"/>
        <w:autoSpaceDE w:val="0"/>
        <w:autoSpaceDN w:val="0"/>
        <w:adjustRightInd w:val="0"/>
        <w:spacing w:after="0" w:line="319" w:lineRule="exact"/>
        <w:ind w:right="3320"/>
        <w:rPr>
          <w:rFonts w:ascii="Arial" w:hAnsi="Arial" w:cs="Arial"/>
          <w:bCs/>
          <w:sz w:val="24"/>
          <w:szCs w:val="24"/>
          <w14:shadow w14:blurRad="50800" w14:dist="38100" w14:dir="2700000" w14:sx="100000" w14:sy="100000" w14:kx="0" w14:ky="0" w14:algn="tl">
            <w14:srgbClr w14:val="000000">
              <w14:alpha w14:val="60000"/>
            </w14:srgbClr>
          </w14:shadow>
        </w:rPr>
      </w:pPr>
    </w:p>
    <w:p w14:paraId="6122B55C" w14:textId="77777777" w:rsidR="00F8166A" w:rsidRPr="009B1CDB" w:rsidRDefault="00F8166A" w:rsidP="0016717E">
      <w:pPr>
        <w:widowControl w:val="0"/>
        <w:autoSpaceDE w:val="0"/>
        <w:autoSpaceDN w:val="0"/>
        <w:adjustRightInd w:val="0"/>
        <w:spacing w:after="0" w:line="319" w:lineRule="exact"/>
        <w:ind w:right="3320"/>
        <w:rPr>
          <w:rFonts w:ascii="Arial" w:hAnsi="Arial" w:cs="Arial"/>
          <w:bCs/>
          <w:sz w:val="24"/>
          <w:szCs w:val="24"/>
          <w14:shadow w14:blurRad="50800" w14:dist="38100" w14:dir="2700000" w14:sx="100000" w14:sy="100000" w14:kx="0" w14:ky="0" w14:algn="tl">
            <w14:srgbClr w14:val="000000">
              <w14:alpha w14:val="60000"/>
            </w14:srgbClr>
          </w14:shadow>
        </w:rPr>
      </w:pPr>
    </w:p>
    <w:p w14:paraId="0B946B62" w14:textId="77777777" w:rsidR="0016717E" w:rsidRPr="009B1CDB" w:rsidRDefault="0016717E" w:rsidP="0016717E">
      <w:pPr>
        <w:widowControl w:val="0"/>
        <w:autoSpaceDE w:val="0"/>
        <w:autoSpaceDN w:val="0"/>
        <w:adjustRightInd w:val="0"/>
        <w:spacing w:after="0" w:line="319" w:lineRule="exact"/>
        <w:ind w:right="3320"/>
        <w:rPr>
          <w:rFonts w:ascii="Arial" w:hAnsi="Arial" w:cs="Arial"/>
          <w:bCs/>
          <w:sz w:val="24"/>
          <w:szCs w:val="24"/>
          <w14:shadow w14:blurRad="50800" w14:dist="38100" w14:dir="2700000" w14:sx="100000" w14:sy="100000" w14:kx="0" w14:ky="0" w14:algn="tl">
            <w14:srgbClr w14:val="000000">
              <w14:alpha w14:val="60000"/>
            </w14:srgbClr>
          </w14:shadow>
        </w:rPr>
      </w:pPr>
    </w:p>
    <w:p w14:paraId="57E843B9" w14:textId="77777777" w:rsidR="0016717E" w:rsidRPr="009B1CDB" w:rsidRDefault="0016717E" w:rsidP="0016717E">
      <w:pPr>
        <w:widowControl w:val="0"/>
        <w:autoSpaceDE w:val="0"/>
        <w:autoSpaceDN w:val="0"/>
        <w:adjustRightInd w:val="0"/>
        <w:spacing w:after="0" w:line="319" w:lineRule="exact"/>
        <w:ind w:right="3320"/>
        <w:rPr>
          <w:rFonts w:ascii="Arial" w:hAnsi="Arial" w:cs="Arial"/>
          <w:bCs/>
          <w:sz w:val="24"/>
          <w:szCs w:val="24"/>
          <w14:shadow w14:blurRad="50800" w14:dist="38100" w14:dir="2700000" w14:sx="100000" w14:sy="100000" w14:kx="0" w14:ky="0" w14:algn="tl">
            <w14:srgbClr w14:val="000000">
              <w14:alpha w14:val="60000"/>
            </w14:srgbClr>
          </w14:shadow>
        </w:rPr>
      </w:pPr>
    </w:p>
    <w:p w14:paraId="047B0819" w14:textId="77777777" w:rsidR="00402F02" w:rsidRPr="009B1CDB" w:rsidRDefault="00402F02" w:rsidP="00BC529A">
      <w:pPr>
        <w:ind w:left="284"/>
        <w:rPr>
          <w:rFonts w:ascii="Arial" w:hAnsi="Arial" w:cs="Arial"/>
        </w:rPr>
      </w:pPr>
      <w:r w:rsidRPr="009B1CDB">
        <w:rPr>
          <w:rFonts w:ascii="Arial" w:hAnsi="Arial" w:cs="Arial"/>
          <w:position w:val="1"/>
        </w:rPr>
        <w:t>S</w:t>
      </w:r>
      <w:r w:rsidRPr="009B1CDB">
        <w:rPr>
          <w:rFonts w:ascii="Arial" w:hAnsi="Arial" w:cs="Arial"/>
          <w:spacing w:val="-1"/>
          <w:position w:val="1"/>
        </w:rPr>
        <w:t xml:space="preserve"> </w:t>
      </w:r>
      <w:r w:rsidRPr="009B1CDB">
        <w:rPr>
          <w:rFonts w:ascii="Arial" w:hAnsi="Arial" w:cs="Arial"/>
          <w:position w:val="1"/>
        </w:rPr>
        <w:t>spoštovan</w:t>
      </w:r>
      <w:r w:rsidRPr="009B1CDB">
        <w:rPr>
          <w:rFonts w:ascii="Arial" w:hAnsi="Arial" w:cs="Arial"/>
          <w:spacing w:val="-1"/>
          <w:position w:val="1"/>
        </w:rPr>
        <w:t>j</w:t>
      </w:r>
      <w:r w:rsidRPr="009B1CDB">
        <w:rPr>
          <w:rFonts w:ascii="Arial" w:hAnsi="Arial" w:cs="Arial"/>
          <w:position w:val="1"/>
        </w:rPr>
        <w:t>em!</w:t>
      </w:r>
    </w:p>
    <w:p w14:paraId="7EF24C2B" w14:textId="1EE0286B" w:rsidR="00402F02" w:rsidRPr="009B1CDB" w:rsidRDefault="001D1D44" w:rsidP="0016717E">
      <w:pPr>
        <w:ind w:left="7080"/>
        <w:rPr>
          <w:rFonts w:ascii="Arial" w:hAnsi="Arial" w:cs="Arial"/>
          <w:position w:val="1"/>
        </w:rPr>
      </w:pPr>
      <w:r w:rsidRPr="009B1CDB">
        <w:rPr>
          <w:rFonts w:ascii="Arial" w:hAnsi="Arial" w:cs="Arial"/>
          <w:position w:val="1"/>
        </w:rPr>
        <w:t>Tomaž Lang</w:t>
      </w:r>
      <w:r w:rsidR="00580772" w:rsidRPr="009B1CDB">
        <w:rPr>
          <w:rFonts w:ascii="Arial" w:hAnsi="Arial" w:cs="Arial"/>
          <w:position w:val="1"/>
        </w:rPr>
        <w:t>,</w:t>
      </w:r>
    </w:p>
    <w:p w14:paraId="15DACF4C" w14:textId="76D299BA" w:rsidR="00402F02" w:rsidRPr="009B1CDB" w:rsidRDefault="001026EA" w:rsidP="001D1D44">
      <w:pPr>
        <w:ind w:left="7080"/>
        <w:rPr>
          <w:rFonts w:ascii="Arial" w:hAnsi="Arial" w:cs="Arial"/>
        </w:rPr>
        <w:sectPr w:rsidR="00402F02" w:rsidRPr="009B1CDB" w:rsidSect="000C36BC">
          <w:pgSz w:w="11920" w:h="16840"/>
          <w:pgMar w:top="1040" w:right="1020" w:bottom="280" w:left="1134" w:header="731" w:footer="908" w:gutter="0"/>
          <w:cols w:space="708" w:equalWidth="0">
            <w:col w:w="9766"/>
          </w:cols>
          <w:noEndnote/>
        </w:sectPr>
      </w:pPr>
      <w:r w:rsidRPr="009B1CDB">
        <w:rPr>
          <w:rFonts w:ascii="Arial" w:hAnsi="Arial" w:cs="Arial"/>
          <w:position w:val="1"/>
        </w:rPr>
        <w:t xml:space="preserve">  </w:t>
      </w:r>
      <w:r w:rsidR="00322715" w:rsidRPr="009B1CDB">
        <w:rPr>
          <w:rFonts w:ascii="Arial" w:hAnsi="Arial" w:cs="Arial"/>
          <w:position w:val="1"/>
        </w:rPr>
        <w:t>ravnatelj</w:t>
      </w:r>
    </w:p>
    <w:p w14:paraId="064F5135" w14:textId="77777777" w:rsidR="00402F02" w:rsidRPr="009B1CDB" w:rsidRDefault="00402F02" w:rsidP="00402F02">
      <w:pPr>
        <w:widowControl w:val="0"/>
        <w:autoSpaceDE w:val="0"/>
        <w:autoSpaceDN w:val="0"/>
        <w:adjustRightInd w:val="0"/>
        <w:spacing w:after="0" w:line="387" w:lineRule="exact"/>
        <w:ind w:left="542" w:right="539"/>
        <w:jc w:val="center"/>
        <w:rPr>
          <w:rFonts w:ascii="Arial" w:hAnsi="Arial" w:cs="Arial"/>
          <w:sz w:val="32"/>
          <w:szCs w:val="32"/>
        </w:rPr>
      </w:pPr>
      <w:r w:rsidRPr="009B1CDB">
        <w:rPr>
          <w:rFonts w:ascii="Arial" w:hAnsi="Arial" w:cs="Arial"/>
          <w:b/>
          <w:bCs/>
          <w:position w:val="2"/>
          <w:sz w:val="32"/>
          <w:szCs w:val="32"/>
        </w:rPr>
        <w:lastRenderedPageBreak/>
        <w:t>NAVODILA</w:t>
      </w:r>
      <w:r w:rsidRPr="009B1CDB">
        <w:rPr>
          <w:rFonts w:ascii="Arial" w:hAnsi="Arial" w:cs="Arial"/>
          <w:b/>
          <w:bCs/>
          <w:spacing w:val="-2"/>
          <w:position w:val="2"/>
          <w:sz w:val="32"/>
          <w:szCs w:val="32"/>
        </w:rPr>
        <w:t xml:space="preserve"> </w:t>
      </w:r>
      <w:r w:rsidRPr="009B1CDB">
        <w:rPr>
          <w:rFonts w:ascii="Arial" w:hAnsi="Arial" w:cs="Arial"/>
          <w:b/>
          <w:bCs/>
          <w:position w:val="2"/>
          <w:sz w:val="32"/>
          <w:szCs w:val="32"/>
        </w:rPr>
        <w:t>PONUDNIKOM ZA IZDELAVO P</w:t>
      </w:r>
      <w:r w:rsidRPr="009B1CDB">
        <w:rPr>
          <w:rFonts w:ascii="Arial" w:hAnsi="Arial" w:cs="Arial"/>
          <w:b/>
          <w:bCs/>
          <w:spacing w:val="-2"/>
          <w:position w:val="2"/>
          <w:sz w:val="32"/>
          <w:szCs w:val="32"/>
        </w:rPr>
        <w:t>O</w:t>
      </w:r>
      <w:r w:rsidRPr="009B1CDB">
        <w:rPr>
          <w:rFonts w:ascii="Arial" w:hAnsi="Arial" w:cs="Arial"/>
          <w:b/>
          <w:bCs/>
          <w:position w:val="2"/>
          <w:sz w:val="32"/>
          <w:szCs w:val="32"/>
        </w:rPr>
        <w:t>NUDB</w:t>
      </w:r>
    </w:p>
    <w:p w14:paraId="2BEB1361" w14:textId="77777777" w:rsidR="00402F02" w:rsidRPr="009B1CDB" w:rsidRDefault="00402F02" w:rsidP="00402F02">
      <w:pPr>
        <w:widowControl w:val="0"/>
        <w:autoSpaceDE w:val="0"/>
        <w:autoSpaceDN w:val="0"/>
        <w:adjustRightInd w:val="0"/>
        <w:spacing w:before="5" w:after="0" w:line="120" w:lineRule="exact"/>
        <w:rPr>
          <w:rFonts w:ascii="Arial" w:hAnsi="Arial" w:cs="Arial"/>
          <w:sz w:val="12"/>
          <w:szCs w:val="12"/>
        </w:rPr>
      </w:pPr>
    </w:p>
    <w:p w14:paraId="745341C2"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90EA14B"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1942"/>
        <w:jc w:val="both"/>
        <w:rPr>
          <w:rFonts w:ascii="Arial" w:hAnsi="Arial" w:cs="Arial"/>
          <w:b/>
          <w:bCs/>
          <w:sz w:val="24"/>
          <w:szCs w:val="24"/>
        </w:rPr>
      </w:pPr>
      <w:r w:rsidRPr="009B1CDB">
        <w:rPr>
          <w:rFonts w:ascii="Arial" w:hAnsi="Arial" w:cs="Arial"/>
          <w:b/>
          <w:bCs/>
          <w:sz w:val="24"/>
          <w:szCs w:val="24"/>
        </w:rPr>
        <w:t>PREDMET JAVN</w:t>
      </w:r>
      <w:r w:rsidRPr="009B1CDB">
        <w:rPr>
          <w:rFonts w:ascii="Arial" w:hAnsi="Arial" w:cs="Arial"/>
          <w:b/>
          <w:bCs/>
          <w:spacing w:val="-1"/>
          <w:sz w:val="24"/>
          <w:szCs w:val="24"/>
        </w:rPr>
        <w:t>E</w:t>
      </w:r>
      <w:r w:rsidRPr="009B1CDB">
        <w:rPr>
          <w:rFonts w:ascii="Arial" w:hAnsi="Arial" w:cs="Arial"/>
          <w:b/>
          <w:bCs/>
          <w:sz w:val="24"/>
          <w:szCs w:val="24"/>
        </w:rPr>
        <w:t>GA NAROČILA</w:t>
      </w:r>
    </w:p>
    <w:p w14:paraId="014E90CB" w14:textId="77777777" w:rsidR="00516D14" w:rsidRPr="009B1CDB" w:rsidRDefault="00516D14" w:rsidP="00516D14">
      <w:pPr>
        <w:pStyle w:val="Odstavekseznama"/>
        <w:widowControl w:val="0"/>
        <w:autoSpaceDE w:val="0"/>
        <w:autoSpaceDN w:val="0"/>
        <w:adjustRightInd w:val="0"/>
        <w:spacing w:after="0" w:line="240" w:lineRule="auto"/>
        <w:ind w:left="474" w:right="1942"/>
        <w:jc w:val="both"/>
        <w:rPr>
          <w:rFonts w:ascii="Arial" w:hAnsi="Arial" w:cs="Arial"/>
          <w:sz w:val="24"/>
          <w:szCs w:val="24"/>
        </w:rPr>
      </w:pPr>
    </w:p>
    <w:p w14:paraId="3E15675B" w14:textId="720B3A08" w:rsidR="00402F02" w:rsidRPr="009B1CDB" w:rsidRDefault="00402F02" w:rsidP="00322715">
      <w:pPr>
        <w:widowControl w:val="0"/>
        <w:autoSpaceDE w:val="0"/>
        <w:autoSpaceDN w:val="0"/>
        <w:adjustRightInd w:val="0"/>
        <w:spacing w:after="0" w:line="296" w:lineRule="exact"/>
        <w:ind w:left="114" w:right="69"/>
        <w:jc w:val="both"/>
        <w:rPr>
          <w:rFonts w:ascii="Arial" w:hAnsi="Arial" w:cs="Arial"/>
        </w:rPr>
      </w:pPr>
      <w:r w:rsidRPr="009B1CDB">
        <w:rPr>
          <w:rFonts w:ascii="Arial" w:hAnsi="Arial" w:cs="Arial"/>
        </w:rPr>
        <w:t>Predmet</w:t>
      </w:r>
      <w:r w:rsidRPr="009B1CDB">
        <w:rPr>
          <w:rFonts w:ascii="Arial" w:hAnsi="Arial" w:cs="Arial"/>
          <w:spacing w:val="3"/>
        </w:rPr>
        <w:t xml:space="preserve"> </w:t>
      </w:r>
      <w:r w:rsidRPr="009B1CDB">
        <w:rPr>
          <w:rFonts w:ascii="Arial" w:hAnsi="Arial" w:cs="Arial"/>
        </w:rPr>
        <w:t>javnega naročila je</w:t>
      </w:r>
      <w:r w:rsidRPr="009B1CDB">
        <w:rPr>
          <w:rFonts w:ascii="Arial" w:hAnsi="Arial" w:cs="Arial"/>
          <w:spacing w:val="8"/>
        </w:rPr>
        <w:t xml:space="preserve"> nakup in </w:t>
      </w:r>
      <w:r w:rsidRPr="009B1CDB">
        <w:rPr>
          <w:rFonts w:ascii="Arial" w:hAnsi="Arial" w:cs="Arial"/>
        </w:rPr>
        <w:t>dobava</w:t>
      </w:r>
      <w:r w:rsidR="00085438" w:rsidRPr="009B1CDB">
        <w:rPr>
          <w:rFonts w:ascii="Arial" w:hAnsi="Arial" w:cs="Arial"/>
        </w:rPr>
        <w:t xml:space="preserve"> </w:t>
      </w:r>
      <w:r w:rsidRPr="009B1CDB">
        <w:rPr>
          <w:rFonts w:ascii="Arial" w:hAnsi="Arial" w:cs="Arial"/>
        </w:rPr>
        <w:t>živil</w:t>
      </w:r>
      <w:r w:rsidRPr="009B1CDB">
        <w:rPr>
          <w:rFonts w:ascii="Arial" w:hAnsi="Arial" w:cs="Arial"/>
          <w:spacing w:val="7"/>
        </w:rPr>
        <w:t xml:space="preserve"> </w:t>
      </w:r>
      <w:r w:rsidR="00085438" w:rsidRPr="009B1CDB">
        <w:rPr>
          <w:rFonts w:ascii="Arial" w:hAnsi="Arial" w:cs="Arial"/>
          <w:spacing w:val="5"/>
        </w:rPr>
        <w:t xml:space="preserve">na Osnovni šoli </w:t>
      </w:r>
      <w:r w:rsidR="00A92A35" w:rsidRPr="009B1CDB">
        <w:rPr>
          <w:rFonts w:ascii="Arial" w:hAnsi="Arial" w:cs="Arial"/>
          <w:spacing w:val="5"/>
        </w:rPr>
        <w:t>Poljane, Poljane nad Škofjo Loko 100, 4223 Poljane nad Škofjo Loko</w:t>
      </w:r>
      <w:r w:rsidR="009325AA" w:rsidRPr="009B1CDB">
        <w:rPr>
          <w:rFonts w:ascii="Arial" w:hAnsi="Arial" w:cs="Arial"/>
          <w:spacing w:val="5"/>
        </w:rPr>
        <w:t>,</w:t>
      </w:r>
      <w:r w:rsidR="00322715" w:rsidRPr="009B1CDB">
        <w:rPr>
          <w:rFonts w:ascii="Arial" w:hAnsi="Arial" w:cs="Arial"/>
          <w:spacing w:val="5"/>
        </w:rPr>
        <w:t xml:space="preserve"> in na enot</w:t>
      </w:r>
      <w:r w:rsidR="00A92A35" w:rsidRPr="009B1CDB">
        <w:rPr>
          <w:rFonts w:ascii="Arial" w:hAnsi="Arial" w:cs="Arial"/>
          <w:spacing w:val="5"/>
        </w:rPr>
        <w:t>i,</w:t>
      </w:r>
      <w:r w:rsidR="00322715" w:rsidRPr="009B1CDB">
        <w:rPr>
          <w:rFonts w:ascii="Arial" w:hAnsi="Arial" w:cs="Arial"/>
          <w:spacing w:val="5"/>
        </w:rPr>
        <w:t xml:space="preserve"> Podružnična šola </w:t>
      </w:r>
      <w:r w:rsidR="00A92A35" w:rsidRPr="009B1CDB">
        <w:rPr>
          <w:rFonts w:ascii="Arial" w:hAnsi="Arial" w:cs="Arial"/>
          <w:spacing w:val="5"/>
        </w:rPr>
        <w:t>Javorje, Javorje 6, 4223 Poljane nad Škofjo Loko</w:t>
      </w:r>
      <w:r w:rsidR="00322715" w:rsidRPr="009B1CDB">
        <w:rPr>
          <w:rFonts w:ascii="Arial" w:hAnsi="Arial" w:cs="Arial"/>
          <w:spacing w:val="5"/>
        </w:rPr>
        <w:t xml:space="preserve">, </w:t>
      </w:r>
      <w:r w:rsidRPr="009B1CDB">
        <w:rPr>
          <w:rFonts w:ascii="Arial" w:hAnsi="Arial" w:cs="Arial"/>
          <w:spacing w:val="5"/>
        </w:rPr>
        <w:t xml:space="preserve">za obdobje </w:t>
      </w:r>
      <w:r w:rsidR="00322715" w:rsidRPr="009B1CDB">
        <w:rPr>
          <w:rFonts w:ascii="Arial" w:hAnsi="Arial" w:cs="Arial"/>
          <w:spacing w:val="5"/>
        </w:rPr>
        <w:t xml:space="preserve">štirih </w:t>
      </w:r>
      <w:r w:rsidRPr="009B1CDB">
        <w:rPr>
          <w:rFonts w:ascii="Arial" w:hAnsi="Arial" w:cs="Arial"/>
          <w:spacing w:val="5"/>
        </w:rPr>
        <w:t>let</w:t>
      </w:r>
      <w:r w:rsidR="008E6E97" w:rsidRPr="009B1CDB">
        <w:rPr>
          <w:rFonts w:ascii="Arial" w:hAnsi="Arial" w:cs="Arial"/>
          <w:spacing w:val="5"/>
        </w:rPr>
        <w:t>, in sicer od prvega dne v mesecu po datumu sklenitve okvirnega sporazuma</w:t>
      </w:r>
      <w:r w:rsidR="0012088E" w:rsidRPr="009B1CDB">
        <w:rPr>
          <w:rFonts w:ascii="Arial" w:hAnsi="Arial" w:cs="Arial"/>
          <w:spacing w:val="5"/>
        </w:rPr>
        <w:t xml:space="preserve"> </w:t>
      </w:r>
      <w:r w:rsidR="008E6E97" w:rsidRPr="009B1CDB">
        <w:rPr>
          <w:rFonts w:ascii="Arial" w:hAnsi="Arial" w:cs="Arial"/>
          <w:spacing w:val="5"/>
        </w:rPr>
        <w:t xml:space="preserve">(predvidoma </w:t>
      </w:r>
      <w:r w:rsidR="0012088E" w:rsidRPr="009B1CDB">
        <w:rPr>
          <w:rFonts w:ascii="Arial" w:hAnsi="Arial" w:cs="Arial"/>
          <w:spacing w:val="5"/>
        </w:rPr>
        <w:t>od 1. 9. 20</w:t>
      </w:r>
      <w:r w:rsidR="001B43D5" w:rsidRPr="009B1CDB">
        <w:rPr>
          <w:rFonts w:ascii="Arial" w:hAnsi="Arial" w:cs="Arial"/>
          <w:spacing w:val="5"/>
        </w:rPr>
        <w:t>2</w:t>
      </w:r>
      <w:r w:rsidR="001D1D44" w:rsidRPr="009B1CDB">
        <w:rPr>
          <w:rFonts w:ascii="Arial" w:hAnsi="Arial" w:cs="Arial"/>
          <w:spacing w:val="5"/>
        </w:rPr>
        <w:t>5</w:t>
      </w:r>
      <w:r w:rsidR="0012088E" w:rsidRPr="009B1CDB">
        <w:rPr>
          <w:rFonts w:ascii="Arial" w:hAnsi="Arial" w:cs="Arial"/>
          <w:spacing w:val="5"/>
        </w:rPr>
        <w:t xml:space="preserve"> do 31. 8. 20</w:t>
      </w:r>
      <w:r w:rsidR="00322715" w:rsidRPr="009B1CDB">
        <w:rPr>
          <w:rFonts w:ascii="Arial" w:hAnsi="Arial" w:cs="Arial"/>
          <w:spacing w:val="5"/>
        </w:rPr>
        <w:t>2</w:t>
      </w:r>
      <w:r w:rsidR="001D1D44" w:rsidRPr="009B1CDB">
        <w:rPr>
          <w:rFonts w:ascii="Arial" w:hAnsi="Arial" w:cs="Arial"/>
          <w:spacing w:val="5"/>
        </w:rPr>
        <w:t>9</w:t>
      </w:r>
      <w:r w:rsidR="008E6E97" w:rsidRPr="009B1CDB">
        <w:rPr>
          <w:rFonts w:ascii="Arial" w:hAnsi="Arial" w:cs="Arial"/>
          <w:spacing w:val="5"/>
        </w:rPr>
        <w:t>)</w:t>
      </w:r>
      <w:r w:rsidR="0012088E" w:rsidRPr="009B1CDB">
        <w:rPr>
          <w:rFonts w:ascii="Arial" w:hAnsi="Arial" w:cs="Arial"/>
          <w:spacing w:val="5"/>
        </w:rPr>
        <w:t>,</w:t>
      </w:r>
      <w:r w:rsidRPr="009B1CDB">
        <w:rPr>
          <w:rFonts w:ascii="Arial" w:hAnsi="Arial" w:cs="Arial"/>
          <w:spacing w:val="5"/>
        </w:rPr>
        <w:t xml:space="preserve"> </w:t>
      </w:r>
      <w:r w:rsidRPr="009B1CDB">
        <w:rPr>
          <w:rFonts w:ascii="Arial" w:hAnsi="Arial" w:cs="Arial"/>
        </w:rPr>
        <w:t>po</w:t>
      </w:r>
      <w:r w:rsidRPr="009B1CDB">
        <w:rPr>
          <w:rFonts w:ascii="Arial" w:hAnsi="Arial" w:cs="Arial"/>
          <w:spacing w:val="8"/>
        </w:rPr>
        <w:t xml:space="preserve"> </w:t>
      </w:r>
      <w:r w:rsidRPr="009B1CDB">
        <w:rPr>
          <w:rFonts w:ascii="Arial" w:hAnsi="Arial" w:cs="Arial"/>
        </w:rPr>
        <w:t>nasled</w:t>
      </w:r>
      <w:r w:rsidRPr="009B1CDB">
        <w:rPr>
          <w:rFonts w:ascii="Arial" w:hAnsi="Arial" w:cs="Arial"/>
          <w:spacing w:val="-1"/>
        </w:rPr>
        <w:t>n</w:t>
      </w:r>
      <w:r w:rsidRPr="009B1CDB">
        <w:rPr>
          <w:rFonts w:ascii="Arial" w:hAnsi="Arial" w:cs="Arial"/>
        </w:rPr>
        <w:t>jih razpisanih</w:t>
      </w:r>
      <w:r w:rsidR="00AB26BE" w:rsidRPr="009B1CDB">
        <w:rPr>
          <w:rFonts w:ascii="Arial" w:hAnsi="Arial" w:cs="Arial"/>
        </w:rPr>
        <w:t xml:space="preserve"> </w:t>
      </w:r>
      <w:r w:rsidR="00B81FE5" w:rsidRPr="009B1CDB">
        <w:rPr>
          <w:rFonts w:ascii="Arial" w:hAnsi="Arial" w:cs="Arial"/>
        </w:rPr>
        <w:t>sklopih (</w:t>
      </w:r>
      <w:r w:rsidR="00AB26BE" w:rsidRPr="009B1CDB">
        <w:rPr>
          <w:rFonts w:ascii="Arial" w:hAnsi="Arial" w:cs="Arial"/>
        </w:rPr>
        <w:t>skupinah in podskupinah</w:t>
      </w:r>
      <w:r w:rsidR="00B81FE5" w:rsidRPr="009B1CDB">
        <w:rPr>
          <w:rStyle w:val="Sprotnaopomba-sklic"/>
          <w:rFonts w:ascii="Arial" w:hAnsi="Arial" w:cs="Arial"/>
        </w:rPr>
        <w:footnoteReference w:id="1"/>
      </w:r>
      <w:r w:rsidR="00B81FE5" w:rsidRPr="009B1CDB">
        <w:rPr>
          <w:rFonts w:ascii="Arial" w:hAnsi="Arial" w:cs="Arial"/>
        </w:rPr>
        <w:t>)</w:t>
      </w:r>
      <w:r w:rsidR="00AB26BE" w:rsidRPr="009B1CDB">
        <w:rPr>
          <w:rFonts w:ascii="Arial" w:hAnsi="Arial" w:cs="Arial"/>
        </w:rPr>
        <w:t>:</w:t>
      </w:r>
    </w:p>
    <w:p w14:paraId="562ADCF5" w14:textId="2D81E4E7" w:rsidR="00444DB4" w:rsidRPr="009B1CDB" w:rsidRDefault="00444DB4" w:rsidP="00AB26BE">
      <w:pPr>
        <w:widowControl w:val="0"/>
        <w:autoSpaceDE w:val="0"/>
        <w:autoSpaceDN w:val="0"/>
        <w:adjustRightInd w:val="0"/>
        <w:spacing w:after="0" w:line="296" w:lineRule="exact"/>
        <w:ind w:left="114" w:right="69"/>
        <w:jc w:val="both"/>
        <w:rPr>
          <w:rFonts w:ascii="Arial" w:hAnsi="Arial" w:cs="Arial"/>
        </w:rPr>
      </w:pPr>
    </w:p>
    <w:tbl>
      <w:tblPr>
        <w:tblW w:w="831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086"/>
      </w:tblGrid>
      <w:tr w:rsidR="008E6E97" w:rsidRPr="009B1CDB" w14:paraId="49153F81" w14:textId="77777777" w:rsidTr="007B1F08">
        <w:tc>
          <w:tcPr>
            <w:tcW w:w="2225" w:type="dxa"/>
            <w:tcBorders>
              <w:bottom w:val="single" w:sz="4" w:space="0" w:color="auto"/>
            </w:tcBorders>
            <w:shd w:val="clear" w:color="auto" w:fill="auto"/>
          </w:tcPr>
          <w:p w14:paraId="61F6826B" w14:textId="77777777" w:rsidR="008E6E97" w:rsidRPr="009B1CDB" w:rsidRDefault="008E6E97" w:rsidP="00641E44">
            <w:pPr>
              <w:pStyle w:val="Default"/>
              <w:jc w:val="both"/>
              <w:rPr>
                <w:rFonts w:ascii="Tahoma" w:hAnsi="Tahoma" w:cs="Tahoma"/>
                <w:sz w:val="22"/>
                <w:szCs w:val="22"/>
              </w:rPr>
            </w:pPr>
            <w:bookmarkStart w:id="0" w:name="_Hlk195793043"/>
          </w:p>
          <w:p w14:paraId="48F62BE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Skupina/ podskupina</w:t>
            </w:r>
          </w:p>
          <w:p w14:paraId="26FFC98A" w14:textId="77777777" w:rsidR="008E6E97" w:rsidRPr="009B1CDB" w:rsidRDefault="008E6E97" w:rsidP="00641E44">
            <w:pPr>
              <w:pStyle w:val="Default"/>
              <w:jc w:val="both"/>
              <w:rPr>
                <w:rFonts w:ascii="Tahoma" w:hAnsi="Tahoma" w:cs="Tahoma"/>
                <w:sz w:val="22"/>
                <w:szCs w:val="22"/>
              </w:rPr>
            </w:pPr>
          </w:p>
        </w:tc>
        <w:tc>
          <w:tcPr>
            <w:tcW w:w="6086" w:type="dxa"/>
            <w:tcBorders>
              <w:bottom w:val="single" w:sz="4" w:space="0" w:color="auto"/>
            </w:tcBorders>
            <w:shd w:val="clear" w:color="auto" w:fill="auto"/>
          </w:tcPr>
          <w:p w14:paraId="3DE36D94" w14:textId="77777777" w:rsidR="008E6E97" w:rsidRPr="009B1CDB" w:rsidRDefault="008E6E97" w:rsidP="00641E44">
            <w:pPr>
              <w:pStyle w:val="Default"/>
              <w:jc w:val="both"/>
              <w:rPr>
                <w:rFonts w:ascii="Tahoma" w:hAnsi="Tahoma" w:cs="Tahoma"/>
                <w:b/>
                <w:sz w:val="22"/>
                <w:szCs w:val="22"/>
              </w:rPr>
            </w:pPr>
          </w:p>
          <w:p w14:paraId="58EF9451"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ŽIVILA PO SKUPINAH IN PODSKUPINAH</w:t>
            </w:r>
          </w:p>
          <w:p w14:paraId="7A19C130" w14:textId="77777777" w:rsidR="008E6E97" w:rsidRPr="009B1CDB" w:rsidRDefault="008E6E97" w:rsidP="00641E44">
            <w:pPr>
              <w:pStyle w:val="Default"/>
              <w:jc w:val="both"/>
              <w:rPr>
                <w:rFonts w:ascii="Tahoma" w:hAnsi="Tahoma" w:cs="Tahoma"/>
                <w:sz w:val="22"/>
                <w:szCs w:val="22"/>
              </w:rPr>
            </w:pPr>
          </w:p>
        </w:tc>
      </w:tr>
      <w:tr w:rsidR="008E6E97" w:rsidRPr="009B1CDB" w14:paraId="3E4305BC" w14:textId="77777777" w:rsidTr="007B1F08">
        <w:tc>
          <w:tcPr>
            <w:tcW w:w="2225" w:type="dxa"/>
            <w:shd w:val="clear" w:color="auto" w:fill="E0E0E0"/>
          </w:tcPr>
          <w:p w14:paraId="4F321573" w14:textId="33BE2DCF"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I. SKUPINA</w:t>
            </w:r>
          </w:p>
        </w:tc>
        <w:tc>
          <w:tcPr>
            <w:tcW w:w="6086" w:type="dxa"/>
            <w:shd w:val="clear" w:color="auto" w:fill="E0E0E0"/>
          </w:tcPr>
          <w:p w14:paraId="4F6DB198"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SVEŽE MESO IN MESNI IZDELKI</w:t>
            </w:r>
          </w:p>
        </w:tc>
      </w:tr>
      <w:tr w:rsidR="008E6E97" w:rsidRPr="009B1CDB" w14:paraId="540799F7" w14:textId="77777777" w:rsidTr="007B1F08">
        <w:tc>
          <w:tcPr>
            <w:tcW w:w="2225" w:type="dxa"/>
            <w:shd w:val="clear" w:color="auto" w:fill="auto"/>
          </w:tcPr>
          <w:p w14:paraId="2C3FDE41" w14:textId="21F01D11"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1.1</w:t>
            </w:r>
          </w:p>
        </w:tc>
        <w:tc>
          <w:tcPr>
            <w:tcW w:w="6086" w:type="dxa"/>
            <w:shd w:val="clear" w:color="auto" w:fill="auto"/>
          </w:tcPr>
          <w:p w14:paraId="293E3F1A"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Sveže telečje in goveje meso</w:t>
            </w:r>
          </w:p>
        </w:tc>
      </w:tr>
      <w:tr w:rsidR="008E6E97" w:rsidRPr="009B1CDB" w14:paraId="3130A885" w14:textId="77777777" w:rsidTr="007B1F08">
        <w:tc>
          <w:tcPr>
            <w:tcW w:w="2225" w:type="dxa"/>
            <w:tcBorders>
              <w:bottom w:val="single" w:sz="4" w:space="0" w:color="auto"/>
            </w:tcBorders>
            <w:shd w:val="clear" w:color="auto" w:fill="auto"/>
          </w:tcPr>
          <w:p w14:paraId="42AA8A8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1.2</w:t>
            </w:r>
          </w:p>
        </w:tc>
        <w:tc>
          <w:tcPr>
            <w:tcW w:w="6086" w:type="dxa"/>
            <w:tcBorders>
              <w:bottom w:val="single" w:sz="4" w:space="0" w:color="auto"/>
            </w:tcBorders>
            <w:shd w:val="clear" w:color="auto" w:fill="auto"/>
          </w:tcPr>
          <w:p w14:paraId="2391F354" w14:textId="74B92655"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Prašičje meso (svinjsko</w:t>
            </w:r>
            <w:r w:rsidR="0041265E" w:rsidRPr="009B1CDB">
              <w:rPr>
                <w:rFonts w:ascii="Tahoma" w:hAnsi="Tahoma" w:cs="Tahoma"/>
                <w:sz w:val="22"/>
                <w:szCs w:val="22"/>
              </w:rPr>
              <w:t xml:space="preserve"> meso</w:t>
            </w:r>
            <w:r w:rsidRPr="009B1CDB">
              <w:rPr>
                <w:rFonts w:ascii="Tahoma" w:hAnsi="Tahoma" w:cs="Tahoma"/>
                <w:sz w:val="22"/>
                <w:szCs w:val="22"/>
              </w:rPr>
              <w:t>)</w:t>
            </w:r>
          </w:p>
        </w:tc>
      </w:tr>
      <w:tr w:rsidR="008E6E97" w:rsidRPr="009B1CDB" w14:paraId="325AE03B" w14:textId="77777777" w:rsidTr="007B1F08">
        <w:tc>
          <w:tcPr>
            <w:tcW w:w="2225" w:type="dxa"/>
            <w:tcBorders>
              <w:bottom w:val="single" w:sz="4" w:space="0" w:color="auto"/>
            </w:tcBorders>
            <w:shd w:val="clear" w:color="auto" w:fill="auto"/>
          </w:tcPr>
          <w:p w14:paraId="32BDC957"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1.3</w:t>
            </w:r>
          </w:p>
        </w:tc>
        <w:tc>
          <w:tcPr>
            <w:tcW w:w="6086" w:type="dxa"/>
            <w:tcBorders>
              <w:bottom w:val="single" w:sz="4" w:space="0" w:color="auto"/>
            </w:tcBorders>
            <w:shd w:val="clear" w:color="auto" w:fill="auto"/>
          </w:tcPr>
          <w:p w14:paraId="35E1CBF9"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Divjačinsko in kunčje sveže meso</w:t>
            </w:r>
          </w:p>
        </w:tc>
      </w:tr>
      <w:tr w:rsidR="008E6E97" w:rsidRPr="009B1CDB" w14:paraId="22C9418D" w14:textId="77777777" w:rsidTr="007B1F08">
        <w:tc>
          <w:tcPr>
            <w:tcW w:w="2225" w:type="dxa"/>
            <w:tcBorders>
              <w:bottom w:val="single" w:sz="4" w:space="0" w:color="auto"/>
            </w:tcBorders>
            <w:shd w:val="clear" w:color="auto" w:fill="auto"/>
          </w:tcPr>
          <w:p w14:paraId="635909E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1.4</w:t>
            </w:r>
          </w:p>
        </w:tc>
        <w:tc>
          <w:tcPr>
            <w:tcW w:w="6086" w:type="dxa"/>
            <w:tcBorders>
              <w:bottom w:val="single" w:sz="4" w:space="0" w:color="auto"/>
            </w:tcBorders>
            <w:shd w:val="clear" w:color="auto" w:fill="auto"/>
          </w:tcPr>
          <w:p w14:paraId="69DEC8C6"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Mesni izdelki</w:t>
            </w:r>
          </w:p>
        </w:tc>
      </w:tr>
      <w:tr w:rsidR="008E6E97" w:rsidRPr="009B1CDB" w14:paraId="0BEEBDFB" w14:textId="77777777" w:rsidTr="007B1F08">
        <w:tc>
          <w:tcPr>
            <w:tcW w:w="2225" w:type="dxa"/>
            <w:tcBorders>
              <w:bottom w:val="single" w:sz="4" w:space="0" w:color="auto"/>
            </w:tcBorders>
            <w:shd w:val="clear" w:color="auto" w:fill="E7E6E6"/>
          </w:tcPr>
          <w:p w14:paraId="1DE48E19"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II. SKUPINA</w:t>
            </w:r>
          </w:p>
        </w:tc>
        <w:tc>
          <w:tcPr>
            <w:tcW w:w="6086" w:type="dxa"/>
            <w:tcBorders>
              <w:bottom w:val="single" w:sz="4" w:space="0" w:color="auto"/>
            </w:tcBorders>
            <w:shd w:val="clear" w:color="auto" w:fill="E7E6E6"/>
          </w:tcPr>
          <w:p w14:paraId="642C20AF"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EKOLOŠKO MESO IN MESNI IZDELKI</w:t>
            </w:r>
          </w:p>
        </w:tc>
      </w:tr>
      <w:tr w:rsidR="008E6E97" w:rsidRPr="009B1CDB" w14:paraId="3767B943" w14:textId="77777777" w:rsidTr="007B1F08">
        <w:tc>
          <w:tcPr>
            <w:tcW w:w="2225" w:type="dxa"/>
            <w:shd w:val="clear" w:color="auto" w:fill="E0E0E0"/>
          </w:tcPr>
          <w:p w14:paraId="60FB08F1"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III. SKUPINA</w:t>
            </w:r>
          </w:p>
        </w:tc>
        <w:tc>
          <w:tcPr>
            <w:tcW w:w="6086" w:type="dxa"/>
            <w:shd w:val="clear" w:color="auto" w:fill="E0E0E0"/>
          </w:tcPr>
          <w:p w14:paraId="1992FFB0"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SVEŽA PERUTNINA IN PERUTNINSKI IZDELKI</w:t>
            </w:r>
          </w:p>
        </w:tc>
      </w:tr>
      <w:tr w:rsidR="008E6E97" w:rsidRPr="009B1CDB" w14:paraId="40688360" w14:textId="77777777" w:rsidTr="007B1F08">
        <w:tc>
          <w:tcPr>
            <w:tcW w:w="2225" w:type="dxa"/>
            <w:shd w:val="clear" w:color="auto" w:fill="D9D9D9"/>
          </w:tcPr>
          <w:p w14:paraId="213B0D44"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IV. SKUPINA</w:t>
            </w:r>
          </w:p>
        </w:tc>
        <w:tc>
          <w:tcPr>
            <w:tcW w:w="6086" w:type="dxa"/>
            <w:shd w:val="clear" w:color="auto" w:fill="D9D9D9"/>
          </w:tcPr>
          <w:p w14:paraId="7178BFF1" w14:textId="131F11AE"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SVEŽA JAJCA</w:t>
            </w:r>
          </w:p>
        </w:tc>
      </w:tr>
      <w:tr w:rsidR="008E6E97" w:rsidRPr="009B1CDB" w14:paraId="1FCFCE0F" w14:textId="77777777" w:rsidTr="007B1F08">
        <w:tc>
          <w:tcPr>
            <w:tcW w:w="2225" w:type="dxa"/>
            <w:shd w:val="clear" w:color="auto" w:fill="D9D9D9"/>
          </w:tcPr>
          <w:p w14:paraId="6858C10E"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V. SKUPNA</w:t>
            </w:r>
          </w:p>
        </w:tc>
        <w:tc>
          <w:tcPr>
            <w:tcW w:w="6086" w:type="dxa"/>
            <w:shd w:val="clear" w:color="auto" w:fill="D9D9D9"/>
          </w:tcPr>
          <w:p w14:paraId="2FF331F2"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ZAMRZNJENE RIBE IN SVEŽE RIBE</w:t>
            </w:r>
          </w:p>
        </w:tc>
      </w:tr>
      <w:tr w:rsidR="008E6E97" w:rsidRPr="009B1CDB" w14:paraId="7E8A9BB5" w14:textId="77777777" w:rsidTr="007B1F08">
        <w:tc>
          <w:tcPr>
            <w:tcW w:w="2225" w:type="dxa"/>
            <w:shd w:val="clear" w:color="auto" w:fill="auto"/>
          </w:tcPr>
          <w:p w14:paraId="0220D152"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5.1</w:t>
            </w:r>
          </w:p>
        </w:tc>
        <w:tc>
          <w:tcPr>
            <w:tcW w:w="6086" w:type="dxa"/>
            <w:shd w:val="clear" w:color="auto" w:fill="auto"/>
          </w:tcPr>
          <w:p w14:paraId="400AEF49"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Zamrznjene ribe brez kože in kosti</w:t>
            </w:r>
          </w:p>
        </w:tc>
      </w:tr>
      <w:tr w:rsidR="008E6E97" w:rsidRPr="009B1CDB" w14:paraId="128B263E" w14:textId="77777777" w:rsidTr="007B1F08">
        <w:tc>
          <w:tcPr>
            <w:tcW w:w="2225" w:type="dxa"/>
            <w:shd w:val="clear" w:color="auto" w:fill="auto"/>
          </w:tcPr>
          <w:p w14:paraId="26847DF2"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5.2</w:t>
            </w:r>
          </w:p>
        </w:tc>
        <w:tc>
          <w:tcPr>
            <w:tcW w:w="6086" w:type="dxa"/>
            <w:shd w:val="clear" w:color="auto" w:fill="auto"/>
          </w:tcPr>
          <w:p w14:paraId="43E064E3"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Sveže ribe</w:t>
            </w:r>
          </w:p>
        </w:tc>
      </w:tr>
      <w:tr w:rsidR="008E6E97" w:rsidRPr="009B1CDB" w14:paraId="7D7DB67A" w14:textId="77777777" w:rsidTr="007B1F08">
        <w:tc>
          <w:tcPr>
            <w:tcW w:w="2225" w:type="dxa"/>
            <w:shd w:val="clear" w:color="auto" w:fill="E0E0E0"/>
          </w:tcPr>
          <w:p w14:paraId="7F46E0D3"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VI. SKUPINA</w:t>
            </w:r>
          </w:p>
        </w:tc>
        <w:tc>
          <w:tcPr>
            <w:tcW w:w="6086" w:type="dxa"/>
            <w:shd w:val="clear" w:color="auto" w:fill="E0E0E0"/>
          </w:tcPr>
          <w:p w14:paraId="5D2C09B8"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 xml:space="preserve">MLEKO IN MLEČNI IZDELKI </w:t>
            </w:r>
          </w:p>
        </w:tc>
      </w:tr>
      <w:tr w:rsidR="008E6E97" w:rsidRPr="009B1CDB" w14:paraId="76C938BC" w14:textId="77777777" w:rsidTr="007B1F08">
        <w:tc>
          <w:tcPr>
            <w:tcW w:w="2225" w:type="dxa"/>
            <w:shd w:val="clear" w:color="auto" w:fill="auto"/>
          </w:tcPr>
          <w:p w14:paraId="5ACE4FF8"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6.1</w:t>
            </w:r>
          </w:p>
        </w:tc>
        <w:tc>
          <w:tcPr>
            <w:tcW w:w="6086" w:type="dxa"/>
            <w:shd w:val="clear" w:color="auto" w:fill="auto"/>
          </w:tcPr>
          <w:p w14:paraId="37DEBB6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Mleko </w:t>
            </w:r>
          </w:p>
        </w:tc>
      </w:tr>
      <w:tr w:rsidR="008E6E97" w:rsidRPr="009B1CDB" w14:paraId="23D72AD5" w14:textId="77777777" w:rsidTr="007B1F08">
        <w:tc>
          <w:tcPr>
            <w:tcW w:w="2225" w:type="dxa"/>
            <w:tcBorders>
              <w:bottom w:val="single" w:sz="4" w:space="0" w:color="auto"/>
            </w:tcBorders>
            <w:shd w:val="clear" w:color="auto" w:fill="auto"/>
          </w:tcPr>
          <w:p w14:paraId="209272F8"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6.2</w:t>
            </w:r>
          </w:p>
        </w:tc>
        <w:tc>
          <w:tcPr>
            <w:tcW w:w="6086" w:type="dxa"/>
            <w:tcBorders>
              <w:bottom w:val="single" w:sz="4" w:space="0" w:color="auto"/>
            </w:tcBorders>
            <w:shd w:val="clear" w:color="auto" w:fill="auto"/>
          </w:tcPr>
          <w:p w14:paraId="2D515283"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Mlečni izdelki</w:t>
            </w:r>
          </w:p>
        </w:tc>
      </w:tr>
      <w:tr w:rsidR="008E6E97" w:rsidRPr="009B1CDB" w14:paraId="06764EC5" w14:textId="77777777" w:rsidTr="007B1F08">
        <w:tc>
          <w:tcPr>
            <w:tcW w:w="2225" w:type="dxa"/>
            <w:tcBorders>
              <w:bottom w:val="single" w:sz="4" w:space="0" w:color="auto"/>
            </w:tcBorders>
            <w:shd w:val="clear" w:color="auto" w:fill="auto"/>
          </w:tcPr>
          <w:p w14:paraId="1092EC8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6.3</w:t>
            </w:r>
          </w:p>
        </w:tc>
        <w:tc>
          <w:tcPr>
            <w:tcW w:w="6086" w:type="dxa"/>
            <w:tcBorders>
              <w:bottom w:val="single" w:sz="4" w:space="0" w:color="auto"/>
            </w:tcBorders>
            <w:shd w:val="clear" w:color="auto" w:fill="auto"/>
          </w:tcPr>
          <w:p w14:paraId="6F896F0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Pinjenec</w:t>
            </w:r>
          </w:p>
        </w:tc>
      </w:tr>
      <w:tr w:rsidR="008E6E97" w:rsidRPr="009B1CDB" w14:paraId="0EE8230D" w14:textId="77777777" w:rsidTr="007B1F08">
        <w:tc>
          <w:tcPr>
            <w:tcW w:w="2225" w:type="dxa"/>
            <w:tcBorders>
              <w:bottom w:val="single" w:sz="4" w:space="0" w:color="auto"/>
            </w:tcBorders>
            <w:shd w:val="clear" w:color="auto" w:fill="auto"/>
          </w:tcPr>
          <w:p w14:paraId="03B89797"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6.4</w:t>
            </w:r>
          </w:p>
        </w:tc>
        <w:tc>
          <w:tcPr>
            <w:tcW w:w="6086" w:type="dxa"/>
            <w:tcBorders>
              <w:bottom w:val="single" w:sz="4" w:space="0" w:color="auto"/>
            </w:tcBorders>
            <w:shd w:val="clear" w:color="auto" w:fill="auto"/>
          </w:tcPr>
          <w:p w14:paraId="5B9C1BE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Sladoledi</w:t>
            </w:r>
          </w:p>
        </w:tc>
      </w:tr>
      <w:tr w:rsidR="008E6E97" w:rsidRPr="009B1CDB" w14:paraId="1A48419A" w14:textId="77777777" w:rsidTr="007B1F08">
        <w:tc>
          <w:tcPr>
            <w:tcW w:w="2225" w:type="dxa"/>
            <w:tcBorders>
              <w:bottom w:val="single" w:sz="4" w:space="0" w:color="auto"/>
            </w:tcBorders>
            <w:shd w:val="clear" w:color="auto" w:fill="auto"/>
          </w:tcPr>
          <w:p w14:paraId="7A9555ED"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6.5</w:t>
            </w:r>
          </w:p>
        </w:tc>
        <w:tc>
          <w:tcPr>
            <w:tcW w:w="6086" w:type="dxa"/>
            <w:tcBorders>
              <w:bottom w:val="single" w:sz="4" w:space="0" w:color="auto"/>
            </w:tcBorders>
            <w:shd w:val="clear" w:color="auto" w:fill="auto"/>
          </w:tcPr>
          <w:p w14:paraId="4E0E6BB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Siri rezani in </w:t>
            </w:r>
            <w:proofErr w:type="spellStart"/>
            <w:r w:rsidRPr="009B1CDB">
              <w:rPr>
                <w:rFonts w:ascii="Tahoma" w:hAnsi="Tahoma" w:cs="Tahoma"/>
                <w:sz w:val="22"/>
                <w:szCs w:val="22"/>
              </w:rPr>
              <w:t>mozzarele</w:t>
            </w:r>
            <w:proofErr w:type="spellEnd"/>
          </w:p>
        </w:tc>
      </w:tr>
      <w:tr w:rsidR="008E6E97" w:rsidRPr="009B1CDB" w14:paraId="6A4BA77F" w14:textId="77777777" w:rsidTr="007B1F08">
        <w:tc>
          <w:tcPr>
            <w:tcW w:w="2225" w:type="dxa"/>
            <w:tcBorders>
              <w:bottom w:val="single" w:sz="4" w:space="0" w:color="auto"/>
            </w:tcBorders>
            <w:shd w:val="clear" w:color="auto" w:fill="D9D9D9"/>
          </w:tcPr>
          <w:p w14:paraId="610961CC"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VII. SKUPINA</w:t>
            </w:r>
          </w:p>
        </w:tc>
        <w:tc>
          <w:tcPr>
            <w:tcW w:w="6086" w:type="dxa"/>
            <w:tcBorders>
              <w:bottom w:val="single" w:sz="4" w:space="0" w:color="auto"/>
            </w:tcBorders>
            <w:shd w:val="clear" w:color="auto" w:fill="D9D9D9"/>
          </w:tcPr>
          <w:p w14:paraId="3FF9B96F" w14:textId="0F33D860"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 xml:space="preserve">EKOLOŠKO MLEKO IN </w:t>
            </w:r>
            <w:r w:rsidR="000A0C7D" w:rsidRPr="009B1CDB">
              <w:rPr>
                <w:rFonts w:ascii="Tahoma" w:hAnsi="Tahoma" w:cs="Tahoma"/>
                <w:b/>
                <w:sz w:val="22"/>
                <w:szCs w:val="22"/>
              </w:rPr>
              <w:t xml:space="preserve">EKOLOŠKI </w:t>
            </w:r>
            <w:r w:rsidRPr="009B1CDB">
              <w:rPr>
                <w:rFonts w:ascii="Tahoma" w:hAnsi="Tahoma" w:cs="Tahoma"/>
                <w:b/>
                <w:sz w:val="22"/>
                <w:szCs w:val="22"/>
              </w:rPr>
              <w:t>MLEČNI IZDELKI</w:t>
            </w:r>
          </w:p>
        </w:tc>
      </w:tr>
      <w:tr w:rsidR="008E6E97" w:rsidRPr="009B1CDB" w14:paraId="603A1743" w14:textId="77777777" w:rsidTr="007B1F08">
        <w:tc>
          <w:tcPr>
            <w:tcW w:w="2225" w:type="dxa"/>
            <w:shd w:val="clear" w:color="auto" w:fill="E0E0E0"/>
          </w:tcPr>
          <w:p w14:paraId="73659A9C"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VIII. SKUPINA</w:t>
            </w:r>
          </w:p>
        </w:tc>
        <w:tc>
          <w:tcPr>
            <w:tcW w:w="6086" w:type="dxa"/>
            <w:shd w:val="clear" w:color="auto" w:fill="E0E0E0"/>
          </w:tcPr>
          <w:p w14:paraId="1BE94CF5" w14:textId="78791F5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KRUH IN PEKOVSKO PECIVO</w:t>
            </w:r>
            <w:r w:rsidR="0041265E" w:rsidRPr="009B1CDB">
              <w:rPr>
                <w:rFonts w:ascii="Tahoma" w:hAnsi="Tahoma" w:cs="Tahoma"/>
                <w:b/>
                <w:sz w:val="22"/>
                <w:szCs w:val="22"/>
              </w:rPr>
              <w:t>, SENDVIČI IN PIZZE</w:t>
            </w:r>
          </w:p>
        </w:tc>
      </w:tr>
      <w:tr w:rsidR="008E6E97" w:rsidRPr="009B1CDB" w14:paraId="0A86A16D" w14:textId="77777777" w:rsidTr="007B1F08">
        <w:tc>
          <w:tcPr>
            <w:tcW w:w="2225" w:type="dxa"/>
            <w:shd w:val="clear" w:color="auto" w:fill="auto"/>
          </w:tcPr>
          <w:p w14:paraId="2F9B5163"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8.1</w:t>
            </w:r>
          </w:p>
        </w:tc>
        <w:tc>
          <w:tcPr>
            <w:tcW w:w="6086" w:type="dxa"/>
            <w:shd w:val="clear" w:color="auto" w:fill="auto"/>
          </w:tcPr>
          <w:p w14:paraId="748E19F4"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Kruh in pekovsko pecivo</w:t>
            </w:r>
          </w:p>
        </w:tc>
      </w:tr>
      <w:tr w:rsidR="008E6E97" w:rsidRPr="009B1CDB" w14:paraId="4AD0BCDB" w14:textId="77777777" w:rsidTr="007B1F08">
        <w:tc>
          <w:tcPr>
            <w:tcW w:w="2225" w:type="dxa"/>
            <w:tcBorders>
              <w:bottom w:val="single" w:sz="4" w:space="0" w:color="auto"/>
            </w:tcBorders>
            <w:shd w:val="clear" w:color="auto" w:fill="auto"/>
          </w:tcPr>
          <w:p w14:paraId="69EB88C5"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Podskupina: 8.2 </w:t>
            </w:r>
          </w:p>
        </w:tc>
        <w:tc>
          <w:tcPr>
            <w:tcW w:w="6086" w:type="dxa"/>
            <w:tcBorders>
              <w:bottom w:val="single" w:sz="4" w:space="0" w:color="auto"/>
            </w:tcBorders>
            <w:shd w:val="clear" w:color="auto" w:fill="auto"/>
          </w:tcPr>
          <w:p w14:paraId="0BEAD3E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Sendviči in pizze</w:t>
            </w:r>
          </w:p>
        </w:tc>
      </w:tr>
      <w:tr w:rsidR="008E6E97" w:rsidRPr="009B1CDB" w14:paraId="0528713B" w14:textId="77777777" w:rsidTr="007B1F08">
        <w:tc>
          <w:tcPr>
            <w:tcW w:w="2225" w:type="dxa"/>
            <w:tcBorders>
              <w:bottom w:val="single" w:sz="4" w:space="0" w:color="auto"/>
            </w:tcBorders>
            <w:shd w:val="clear" w:color="auto" w:fill="D9D9D9"/>
          </w:tcPr>
          <w:p w14:paraId="44E9F945"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IX. SKUPINA</w:t>
            </w:r>
          </w:p>
        </w:tc>
        <w:tc>
          <w:tcPr>
            <w:tcW w:w="6086" w:type="dxa"/>
            <w:tcBorders>
              <w:bottom w:val="single" w:sz="4" w:space="0" w:color="auto"/>
            </w:tcBorders>
            <w:shd w:val="clear" w:color="auto" w:fill="D9D9D9"/>
          </w:tcPr>
          <w:p w14:paraId="5F0CB27E"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DOMAČI KRUH IN PEKOVSKO PECIVO IZ KRUŠNE PEČI TER SLADKO PECIVO BREZ ADITIVOV</w:t>
            </w:r>
          </w:p>
        </w:tc>
      </w:tr>
      <w:tr w:rsidR="008E6E97" w:rsidRPr="009B1CDB" w14:paraId="1AF56F19" w14:textId="77777777" w:rsidTr="007B1F08">
        <w:tc>
          <w:tcPr>
            <w:tcW w:w="2225" w:type="dxa"/>
            <w:tcBorders>
              <w:bottom w:val="single" w:sz="4" w:space="0" w:color="auto"/>
            </w:tcBorders>
            <w:shd w:val="clear" w:color="auto" w:fill="auto"/>
          </w:tcPr>
          <w:p w14:paraId="7B8C95A8"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9.1</w:t>
            </w:r>
          </w:p>
        </w:tc>
        <w:tc>
          <w:tcPr>
            <w:tcW w:w="6086" w:type="dxa"/>
            <w:tcBorders>
              <w:bottom w:val="single" w:sz="4" w:space="0" w:color="auto"/>
            </w:tcBorders>
            <w:shd w:val="clear" w:color="auto" w:fill="auto"/>
          </w:tcPr>
          <w:p w14:paraId="5B565B32" w14:textId="104E7BC9"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Domači kruh iz krušne peči</w:t>
            </w:r>
            <w:r w:rsidR="008C7DF7" w:rsidRPr="009B1CDB">
              <w:rPr>
                <w:rFonts w:ascii="Tahoma" w:hAnsi="Tahoma" w:cs="Tahoma"/>
                <w:sz w:val="22"/>
                <w:szCs w:val="22"/>
              </w:rPr>
              <w:t xml:space="preserve"> brez aditivov</w:t>
            </w:r>
          </w:p>
        </w:tc>
      </w:tr>
      <w:tr w:rsidR="008E6E97" w:rsidRPr="009B1CDB" w14:paraId="6B75DC84" w14:textId="77777777" w:rsidTr="007B1F08">
        <w:tc>
          <w:tcPr>
            <w:tcW w:w="2225" w:type="dxa"/>
            <w:tcBorders>
              <w:bottom w:val="single" w:sz="4" w:space="0" w:color="auto"/>
            </w:tcBorders>
            <w:shd w:val="clear" w:color="auto" w:fill="auto"/>
          </w:tcPr>
          <w:p w14:paraId="54B3D511"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9.2</w:t>
            </w:r>
          </w:p>
        </w:tc>
        <w:tc>
          <w:tcPr>
            <w:tcW w:w="6086" w:type="dxa"/>
            <w:tcBorders>
              <w:bottom w:val="single" w:sz="4" w:space="0" w:color="auto"/>
            </w:tcBorders>
            <w:shd w:val="clear" w:color="auto" w:fill="auto"/>
          </w:tcPr>
          <w:p w14:paraId="1201D5DB" w14:textId="5C54CA02"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Domače pekovsko pecivo iz krušne peči</w:t>
            </w:r>
            <w:r w:rsidR="008C7DF7" w:rsidRPr="009B1CDB">
              <w:rPr>
                <w:rFonts w:ascii="Tahoma" w:hAnsi="Tahoma" w:cs="Tahoma"/>
                <w:sz w:val="22"/>
                <w:szCs w:val="22"/>
              </w:rPr>
              <w:t xml:space="preserve"> brez aditivov</w:t>
            </w:r>
          </w:p>
        </w:tc>
      </w:tr>
      <w:tr w:rsidR="008E6E97" w:rsidRPr="009B1CDB" w14:paraId="6DC3D7E5" w14:textId="77777777" w:rsidTr="007B1F08">
        <w:tc>
          <w:tcPr>
            <w:tcW w:w="2225" w:type="dxa"/>
            <w:tcBorders>
              <w:bottom w:val="single" w:sz="4" w:space="0" w:color="auto"/>
            </w:tcBorders>
            <w:shd w:val="clear" w:color="auto" w:fill="auto"/>
          </w:tcPr>
          <w:p w14:paraId="2399A95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9.3</w:t>
            </w:r>
          </w:p>
        </w:tc>
        <w:tc>
          <w:tcPr>
            <w:tcW w:w="6086" w:type="dxa"/>
            <w:tcBorders>
              <w:bottom w:val="single" w:sz="4" w:space="0" w:color="auto"/>
            </w:tcBorders>
            <w:shd w:val="clear" w:color="auto" w:fill="auto"/>
          </w:tcPr>
          <w:p w14:paraId="590346E6" w14:textId="66275D8E" w:rsidR="008E6E97" w:rsidRPr="009B1CDB" w:rsidRDefault="008C7DF7" w:rsidP="00641E44">
            <w:pPr>
              <w:pStyle w:val="Default"/>
              <w:jc w:val="both"/>
              <w:rPr>
                <w:rFonts w:ascii="Tahoma" w:hAnsi="Tahoma" w:cs="Tahoma"/>
                <w:sz w:val="22"/>
                <w:szCs w:val="22"/>
              </w:rPr>
            </w:pPr>
            <w:r w:rsidRPr="009B1CDB">
              <w:rPr>
                <w:rFonts w:ascii="Tahoma" w:hAnsi="Tahoma" w:cs="Tahoma"/>
                <w:sz w:val="22"/>
                <w:szCs w:val="22"/>
              </w:rPr>
              <w:t>Domače s</w:t>
            </w:r>
            <w:r w:rsidR="008E6E97" w:rsidRPr="009B1CDB">
              <w:rPr>
                <w:rFonts w:ascii="Tahoma" w:hAnsi="Tahoma" w:cs="Tahoma"/>
                <w:sz w:val="22"/>
                <w:szCs w:val="22"/>
              </w:rPr>
              <w:t>ladko pecivo brez aditivov</w:t>
            </w:r>
          </w:p>
        </w:tc>
      </w:tr>
      <w:tr w:rsidR="008E6E97" w:rsidRPr="009B1CDB" w14:paraId="1B4332C0" w14:textId="77777777" w:rsidTr="007B1F08">
        <w:tc>
          <w:tcPr>
            <w:tcW w:w="2225" w:type="dxa"/>
            <w:tcBorders>
              <w:bottom w:val="single" w:sz="4" w:space="0" w:color="auto"/>
            </w:tcBorders>
            <w:shd w:val="clear" w:color="auto" w:fill="auto"/>
          </w:tcPr>
          <w:p w14:paraId="0D3E4D14"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9.4</w:t>
            </w:r>
          </w:p>
        </w:tc>
        <w:tc>
          <w:tcPr>
            <w:tcW w:w="6086" w:type="dxa"/>
            <w:tcBorders>
              <w:bottom w:val="single" w:sz="4" w:space="0" w:color="auto"/>
            </w:tcBorders>
            <w:shd w:val="clear" w:color="auto" w:fill="auto"/>
          </w:tcPr>
          <w:p w14:paraId="2A1FA680"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Ostali domači pekovski izdelki</w:t>
            </w:r>
          </w:p>
        </w:tc>
      </w:tr>
      <w:tr w:rsidR="008E6E97" w:rsidRPr="009B1CDB" w14:paraId="190E1323" w14:textId="77777777" w:rsidTr="007B1F08">
        <w:tc>
          <w:tcPr>
            <w:tcW w:w="2225" w:type="dxa"/>
            <w:tcBorders>
              <w:bottom w:val="single" w:sz="4" w:space="0" w:color="auto"/>
            </w:tcBorders>
            <w:shd w:val="clear" w:color="auto" w:fill="auto"/>
          </w:tcPr>
          <w:p w14:paraId="7BFEB6B4"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 SKUPINA</w:t>
            </w:r>
          </w:p>
        </w:tc>
        <w:tc>
          <w:tcPr>
            <w:tcW w:w="6086" w:type="dxa"/>
            <w:tcBorders>
              <w:bottom w:val="single" w:sz="4" w:space="0" w:color="auto"/>
            </w:tcBorders>
            <w:shd w:val="clear" w:color="auto" w:fill="auto"/>
          </w:tcPr>
          <w:p w14:paraId="75B4181D"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EKO KRUH IN PEKOVSKO PECIVO, SLADKO PECIVO, PIZZE, HOT DOG</w:t>
            </w:r>
          </w:p>
        </w:tc>
      </w:tr>
      <w:tr w:rsidR="008E6E97" w:rsidRPr="009B1CDB" w14:paraId="501EA7AC" w14:textId="77777777" w:rsidTr="007B1F08">
        <w:tc>
          <w:tcPr>
            <w:tcW w:w="2225" w:type="dxa"/>
            <w:tcBorders>
              <w:bottom w:val="single" w:sz="4" w:space="0" w:color="auto"/>
            </w:tcBorders>
            <w:shd w:val="clear" w:color="auto" w:fill="auto"/>
          </w:tcPr>
          <w:p w14:paraId="4C00F045"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10.1</w:t>
            </w:r>
          </w:p>
        </w:tc>
        <w:tc>
          <w:tcPr>
            <w:tcW w:w="6086" w:type="dxa"/>
            <w:tcBorders>
              <w:bottom w:val="single" w:sz="4" w:space="0" w:color="auto"/>
            </w:tcBorders>
            <w:shd w:val="clear" w:color="auto" w:fill="auto"/>
          </w:tcPr>
          <w:p w14:paraId="5B0E56A4" w14:textId="77777777" w:rsidR="008E6E97" w:rsidRPr="009B1CDB" w:rsidRDefault="008E6E97" w:rsidP="00641E44">
            <w:pPr>
              <w:pStyle w:val="Default"/>
              <w:jc w:val="both"/>
              <w:rPr>
                <w:rFonts w:ascii="Tahoma" w:hAnsi="Tahoma" w:cs="Tahoma"/>
                <w:sz w:val="22"/>
                <w:szCs w:val="22"/>
              </w:rPr>
            </w:pPr>
            <w:proofErr w:type="spellStart"/>
            <w:r w:rsidRPr="009B1CDB">
              <w:rPr>
                <w:rFonts w:ascii="Tahoma" w:hAnsi="Tahoma" w:cs="Tahoma"/>
                <w:sz w:val="22"/>
                <w:szCs w:val="22"/>
              </w:rPr>
              <w:t>Eko</w:t>
            </w:r>
            <w:proofErr w:type="spellEnd"/>
            <w:r w:rsidRPr="009B1CDB">
              <w:rPr>
                <w:rFonts w:ascii="Tahoma" w:hAnsi="Tahoma" w:cs="Tahoma"/>
                <w:sz w:val="22"/>
                <w:szCs w:val="22"/>
              </w:rPr>
              <w:t xml:space="preserve"> kruh in pekovsko pecivo</w:t>
            </w:r>
          </w:p>
        </w:tc>
      </w:tr>
      <w:tr w:rsidR="008E6E97" w:rsidRPr="009B1CDB" w14:paraId="04FB828E" w14:textId="77777777" w:rsidTr="007B1F08">
        <w:tc>
          <w:tcPr>
            <w:tcW w:w="2225" w:type="dxa"/>
            <w:tcBorders>
              <w:bottom w:val="single" w:sz="4" w:space="0" w:color="auto"/>
            </w:tcBorders>
            <w:shd w:val="clear" w:color="auto" w:fill="auto"/>
          </w:tcPr>
          <w:p w14:paraId="43134002"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10.2</w:t>
            </w:r>
          </w:p>
        </w:tc>
        <w:tc>
          <w:tcPr>
            <w:tcW w:w="6086" w:type="dxa"/>
            <w:tcBorders>
              <w:bottom w:val="single" w:sz="4" w:space="0" w:color="auto"/>
            </w:tcBorders>
            <w:shd w:val="clear" w:color="auto" w:fill="auto"/>
          </w:tcPr>
          <w:p w14:paraId="548B745A" w14:textId="77777777" w:rsidR="008E6E97" w:rsidRPr="009B1CDB" w:rsidRDefault="008E6E97" w:rsidP="00641E44">
            <w:pPr>
              <w:pStyle w:val="Default"/>
              <w:jc w:val="both"/>
              <w:rPr>
                <w:rFonts w:ascii="Tahoma" w:hAnsi="Tahoma" w:cs="Tahoma"/>
                <w:sz w:val="22"/>
                <w:szCs w:val="22"/>
              </w:rPr>
            </w:pPr>
            <w:proofErr w:type="spellStart"/>
            <w:r w:rsidRPr="009B1CDB">
              <w:rPr>
                <w:rFonts w:ascii="Tahoma" w:hAnsi="Tahoma" w:cs="Tahoma"/>
                <w:sz w:val="22"/>
                <w:szCs w:val="22"/>
              </w:rPr>
              <w:t>Eko</w:t>
            </w:r>
            <w:proofErr w:type="spellEnd"/>
            <w:r w:rsidRPr="009B1CDB">
              <w:rPr>
                <w:rFonts w:ascii="Tahoma" w:hAnsi="Tahoma" w:cs="Tahoma"/>
                <w:sz w:val="22"/>
                <w:szCs w:val="22"/>
              </w:rPr>
              <w:t xml:space="preserve"> sladko pecivo, pizze, hot dog</w:t>
            </w:r>
          </w:p>
        </w:tc>
      </w:tr>
      <w:tr w:rsidR="008E6E97" w:rsidRPr="009B1CDB" w14:paraId="32A22DF9" w14:textId="77777777" w:rsidTr="007B1F08">
        <w:tc>
          <w:tcPr>
            <w:tcW w:w="2225" w:type="dxa"/>
            <w:tcBorders>
              <w:bottom w:val="single" w:sz="4" w:space="0" w:color="auto"/>
            </w:tcBorders>
            <w:shd w:val="clear" w:color="auto" w:fill="D9D9D9"/>
          </w:tcPr>
          <w:p w14:paraId="3FCC3D9B"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XI. SKUPINA</w:t>
            </w:r>
          </w:p>
        </w:tc>
        <w:tc>
          <w:tcPr>
            <w:tcW w:w="6086" w:type="dxa"/>
            <w:tcBorders>
              <w:bottom w:val="single" w:sz="4" w:space="0" w:color="auto"/>
            </w:tcBorders>
            <w:shd w:val="clear" w:color="auto" w:fill="D9D9D9"/>
          </w:tcPr>
          <w:p w14:paraId="196429BE"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SLADKO IN SLANO PEKOVSKO PECIVO, KEKSI IN OSTALO PECIVO</w:t>
            </w:r>
          </w:p>
        </w:tc>
      </w:tr>
      <w:tr w:rsidR="008E6E97" w:rsidRPr="009B1CDB" w14:paraId="42CAA027" w14:textId="77777777" w:rsidTr="007B1F08">
        <w:tc>
          <w:tcPr>
            <w:tcW w:w="2225" w:type="dxa"/>
            <w:tcBorders>
              <w:bottom w:val="single" w:sz="4" w:space="0" w:color="auto"/>
            </w:tcBorders>
            <w:shd w:val="clear" w:color="auto" w:fill="auto"/>
          </w:tcPr>
          <w:p w14:paraId="12CA7C08"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lastRenderedPageBreak/>
              <w:t>Podskupina: 11.1</w:t>
            </w:r>
          </w:p>
        </w:tc>
        <w:tc>
          <w:tcPr>
            <w:tcW w:w="6086" w:type="dxa"/>
            <w:tcBorders>
              <w:bottom w:val="single" w:sz="4" w:space="0" w:color="auto"/>
            </w:tcBorders>
            <w:shd w:val="clear" w:color="auto" w:fill="auto"/>
          </w:tcPr>
          <w:p w14:paraId="7D04F8D3"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Sladko in slano pekovsko pecivo</w:t>
            </w:r>
          </w:p>
        </w:tc>
      </w:tr>
      <w:tr w:rsidR="008E6E97" w:rsidRPr="009B1CDB" w14:paraId="162BF898" w14:textId="77777777" w:rsidTr="007B1F08">
        <w:tc>
          <w:tcPr>
            <w:tcW w:w="2225" w:type="dxa"/>
            <w:tcBorders>
              <w:bottom w:val="single" w:sz="4" w:space="0" w:color="auto"/>
            </w:tcBorders>
            <w:shd w:val="clear" w:color="auto" w:fill="auto"/>
          </w:tcPr>
          <w:p w14:paraId="726EC86A"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11.2</w:t>
            </w:r>
          </w:p>
        </w:tc>
        <w:tc>
          <w:tcPr>
            <w:tcW w:w="6086" w:type="dxa"/>
            <w:tcBorders>
              <w:bottom w:val="single" w:sz="4" w:space="0" w:color="auto"/>
            </w:tcBorders>
            <w:shd w:val="clear" w:color="auto" w:fill="auto"/>
          </w:tcPr>
          <w:p w14:paraId="1F0B78F4"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Keksi in ostalo pecivo</w:t>
            </w:r>
          </w:p>
        </w:tc>
      </w:tr>
      <w:tr w:rsidR="008E6E97" w:rsidRPr="009B1CDB" w14:paraId="4301053D" w14:textId="77777777" w:rsidTr="007B1F08">
        <w:tc>
          <w:tcPr>
            <w:tcW w:w="2225" w:type="dxa"/>
            <w:tcBorders>
              <w:bottom w:val="single" w:sz="4" w:space="0" w:color="auto"/>
            </w:tcBorders>
            <w:shd w:val="clear" w:color="auto" w:fill="D9D9D9"/>
          </w:tcPr>
          <w:p w14:paraId="2FEC8B6E"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XII. SKUPINA</w:t>
            </w:r>
          </w:p>
        </w:tc>
        <w:tc>
          <w:tcPr>
            <w:tcW w:w="6086" w:type="dxa"/>
            <w:tcBorders>
              <w:bottom w:val="single" w:sz="4" w:space="0" w:color="auto"/>
            </w:tcBorders>
            <w:shd w:val="clear" w:color="auto" w:fill="D9D9D9"/>
          </w:tcPr>
          <w:p w14:paraId="20ADB4E2"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ZAMRZNJENI IZDELKI IZ TESTA</w:t>
            </w:r>
          </w:p>
        </w:tc>
      </w:tr>
      <w:tr w:rsidR="008E6E97" w:rsidRPr="009B1CDB" w14:paraId="6F5721DE" w14:textId="77777777" w:rsidTr="007B1F08">
        <w:tc>
          <w:tcPr>
            <w:tcW w:w="2225" w:type="dxa"/>
            <w:tcBorders>
              <w:bottom w:val="single" w:sz="4" w:space="0" w:color="auto"/>
            </w:tcBorders>
            <w:shd w:val="clear" w:color="auto" w:fill="auto"/>
          </w:tcPr>
          <w:p w14:paraId="1932C569"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12.1</w:t>
            </w:r>
          </w:p>
        </w:tc>
        <w:tc>
          <w:tcPr>
            <w:tcW w:w="6086" w:type="dxa"/>
            <w:tcBorders>
              <w:bottom w:val="single" w:sz="4" w:space="0" w:color="auto"/>
            </w:tcBorders>
            <w:shd w:val="clear" w:color="auto" w:fill="auto"/>
          </w:tcPr>
          <w:p w14:paraId="4BCC153A"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Zamrznjeni izdelki iz testa</w:t>
            </w:r>
          </w:p>
        </w:tc>
      </w:tr>
      <w:tr w:rsidR="008E6E97" w:rsidRPr="009B1CDB" w14:paraId="0048240F" w14:textId="77777777" w:rsidTr="007B1F08">
        <w:tc>
          <w:tcPr>
            <w:tcW w:w="2225" w:type="dxa"/>
            <w:tcBorders>
              <w:bottom w:val="single" w:sz="4" w:space="0" w:color="auto"/>
            </w:tcBorders>
            <w:shd w:val="clear" w:color="auto" w:fill="auto"/>
          </w:tcPr>
          <w:p w14:paraId="7CBB2CA5"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12.2</w:t>
            </w:r>
          </w:p>
        </w:tc>
        <w:tc>
          <w:tcPr>
            <w:tcW w:w="6086" w:type="dxa"/>
            <w:tcBorders>
              <w:bottom w:val="single" w:sz="4" w:space="0" w:color="auto"/>
            </w:tcBorders>
            <w:shd w:val="clear" w:color="auto" w:fill="auto"/>
          </w:tcPr>
          <w:p w14:paraId="33AC9E78"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Zamrznjeni izdelki iz testa za </w:t>
            </w:r>
            <w:proofErr w:type="spellStart"/>
            <w:r w:rsidRPr="009B1CDB">
              <w:rPr>
                <w:rFonts w:ascii="Tahoma" w:hAnsi="Tahoma" w:cs="Tahoma"/>
                <w:sz w:val="22"/>
                <w:szCs w:val="22"/>
              </w:rPr>
              <w:t>konvektomate</w:t>
            </w:r>
            <w:proofErr w:type="spellEnd"/>
          </w:p>
        </w:tc>
      </w:tr>
      <w:tr w:rsidR="008E6E97" w:rsidRPr="009B1CDB" w14:paraId="71806BE3" w14:textId="77777777" w:rsidTr="007B1F08">
        <w:tc>
          <w:tcPr>
            <w:tcW w:w="2225" w:type="dxa"/>
            <w:shd w:val="clear" w:color="auto" w:fill="E0E0E0"/>
          </w:tcPr>
          <w:p w14:paraId="6A9C0B58"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XIII. SKUPINA</w:t>
            </w:r>
          </w:p>
        </w:tc>
        <w:tc>
          <w:tcPr>
            <w:tcW w:w="6086" w:type="dxa"/>
            <w:shd w:val="clear" w:color="auto" w:fill="E0E0E0"/>
          </w:tcPr>
          <w:p w14:paraId="7F6C1C23"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JUŠNE ZAKUHE, TESTENINE, KAŠE IN MLEVSKI IZDELKI</w:t>
            </w:r>
          </w:p>
        </w:tc>
      </w:tr>
      <w:tr w:rsidR="008E6E97" w:rsidRPr="009B1CDB" w14:paraId="2FCADCB3" w14:textId="77777777" w:rsidTr="007B1F08">
        <w:tc>
          <w:tcPr>
            <w:tcW w:w="2225" w:type="dxa"/>
            <w:shd w:val="clear" w:color="auto" w:fill="auto"/>
          </w:tcPr>
          <w:p w14:paraId="66B7E95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13.1</w:t>
            </w:r>
          </w:p>
        </w:tc>
        <w:tc>
          <w:tcPr>
            <w:tcW w:w="6086" w:type="dxa"/>
            <w:shd w:val="clear" w:color="auto" w:fill="auto"/>
          </w:tcPr>
          <w:p w14:paraId="38805F0A"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Prešane in valjane jušne zakuhe in testenine</w:t>
            </w:r>
          </w:p>
        </w:tc>
      </w:tr>
      <w:tr w:rsidR="008E6E97" w:rsidRPr="009B1CDB" w14:paraId="2F020293" w14:textId="77777777" w:rsidTr="007B1F08">
        <w:tc>
          <w:tcPr>
            <w:tcW w:w="2225" w:type="dxa"/>
            <w:tcBorders>
              <w:bottom w:val="single" w:sz="4" w:space="0" w:color="auto"/>
            </w:tcBorders>
            <w:shd w:val="clear" w:color="auto" w:fill="auto"/>
          </w:tcPr>
          <w:p w14:paraId="14817F3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13.2</w:t>
            </w:r>
          </w:p>
        </w:tc>
        <w:tc>
          <w:tcPr>
            <w:tcW w:w="6086" w:type="dxa"/>
            <w:tcBorders>
              <w:bottom w:val="single" w:sz="4" w:space="0" w:color="auto"/>
            </w:tcBorders>
            <w:shd w:val="clear" w:color="auto" w:fill="auto"/>
          </w:tcPr>
          <w:p w14:paraId="46FB3A8D"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Ostale testenine, kaše in mlevski izdelki</w:t>
            </w:r>
          </w:p>
        </w:tc>
      </w:tr>
      <w:tr w:rsidR="008E6E97" w:rsidRPr="009B1CDB" w14:paraId="11E0209A" w14:textId="77777777" w:rsidTr="007B1F08">
        <w:tc>
          <w:tcPr>
            <w:tcW w:w="2225" w:type="dxa"/>
            <w:shd w:val="clear" w:color="auto" w:fill="E0E0E0"/>
          </w:tcPr>
          <w:p w14:paraId="7B298296"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XIV. SKUPINA</w:t>
            </w:r>
          </w:p>
        </w:tc>
        <w:tc>
          <w:tcPr>
            <w:tcW w:w="6086" w:type="dxa"/>
            <w:shd w:val="clear" w:color="auto" w:fill="E0E0E0"/>
          </w:tcPr>
          <w:p w14:paraId="0283B5BF"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SVEŽE SADJE</w:t>
            </w:r>
          </w:p>
        </w:tc>
      </w:tr>
      <w:tr w:rsidR="008E6E97" w:rsidRPr="009B1CDB" w14:paraId="2E5901AF" w14:textId="77777777" w:rsidTr="007B1F08">
        <w:tc>
          <w:tcPr>
            <w:tcW w:w="2225" w:type="dxa"/>
            <w:shd w:val="clear" w:color="auto" w:fill="E0E0E0"/>
          </w:tcPr>
          <w:p w14:paraId="5E4F80F9"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XV. SKUPINA</w:t>
            </w:r>
          </w:p>
        </w:tc>
        <w:tc>
          <w:tcPr>
            <w:tcW w:w="6086" w:type="dxa"/>
            <w:shd w:val="clear" w:color="auto" w:fill="E0E0E0"/>
          </w:tcPr>
          <w:p w14:paraId="2B13B6D0" w14:textId="2B06E40C"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SVEŽA ZELENJAVA</w:t>
            </w:r>
            <w:r w:rsidR="008C7DF7" w:rsidRPr="009B1CDB">
              <w:rPr>
                <w:rFonts w:ascii="Tahoma" w:hAnsi="Tahoma" w:cs="Tahoma"/>
                <w:b/>
                <w:sz w:val="22"/>
                <w:szCs w:val="22"/>
              </w:rPr>
              <w:t xml:space="preserve"> IN SUHE STROČNICE</w:t>
            </w:r>
          </w:p>
        </w:tc>
      </w:tr>
      <w:tr w:rsidR="008E6E97" w:rsidRPr="009B1CDB" w14:paraId="1753695F" w14:textId="77777777" w:rsidTr="007B1F08">
        <w:tc>
          <w:tcPr>
            <w:tcW w:w="2225" w:type="dxa"/>
            <w:shd w:val="clear" w:color="auto" w:fill="D9D9D9"/>
          </w:tcPr>
          <w:p w14:paraId="27A2724A"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XVI. SKUPINA</w:t>
            </w:r>
          </w:p>
        </w:tc>
        <w:tc>
          <w:tcPr>
            <w:tcW w:w="6086" w:type="dxa"/>
            <w:shd w:val="clear" w:color="auto" w:fill="D9D9D9"/>
          </w:tcPr>
          <w:p w14:paraId="1E0740F3"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SUHO SADJE IN OREŠČKI</w:t>
            </w:r>
          </w:p>
        </w:tc>
      </w:tr>
      <w:tr w:rsidR="008E6E97" w:rsidRPr="009B1CDB" w14:paraId="3D5467CD" w14:textId="77777777" w:rsidTr="007B1F08">
        <w:tc>
          <w:tcPr>
            <w:tcW w:w="2225" w:type="dxa"/>
            <w:shd w:val="clear" w:color="auto" w:fill="auto"/>
          </w:tcPr>
          <w:p w14:paraId="75FE12BD"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16.1</w:t>
            </w:r>
          </w:p>
        </w:tc>
        <w:tc>
          <w:tcPr>
            <w:tcW w:w="6086" w:type="dxa"/>
            <w:shd w:val="clear" w:color="auto" w:fill="auto"/>
          </w:tcPr>
          <w:p w14:paraId="2F21C377"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Suhi krhlji</w:t>
            </w:r>
          </w:p>
        </w:tc>
      </w:tr>
      <w:tr w:rsidR="008E6E97" w:rsidRPr="009B1CDB" w14:paraId="35F95809" w14:textId="77777777" w:rsidTr="007B1F08">
        <w:tc>
          <w:tcPr>
            <w:tcW w:w="2225" w:type="dxa"/>
            <w:shd w:val="clear" w:color="auto" w:fill="auto"/>
          </w:tcPr>
          <w:p w14:paraId="6A1EE675"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16.2</w:t>
            </w:r>
          </w:p>
        </w:tc>
        <w:tc>
          <w:tcPr>
            <w:tcW w:w="6086" w:type="dxa"/>
            <w:shd w:val="clear" w:color="auto" w:fill="auto"/>
          </w:tcPr>
          <w:p w14:paraId="3E7BFF2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Suho sadje</w:t>
            </w:r>
          </w:p>
        </w:tc>
      </w:tr>
      <w:tr w:rsidR="008E6E97" w:rsidRPr="009B1CDB" w14:paraId="189D819B" w14:textId="77777777" w:rsidTr="007B1F08">
        <w:tc>
          <w:tcPr>
            <w:tcW w:w="2225" w:type="dxa"/>
            <w:tcBorders>
              <w:bottom w:val="single" w:sz="4" w:space="0" w:color="auto"/>
            </w:tcBorders>
            <w:shd w:val="clear" w:color="auto" w:fill="auto"/>
          </w:tcPr>
          <w:p w14:paraId="39B32052"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16.3</w:t>
            </w:r>
          </w:p>
        </w:tc>
        <w:tc>
          <w:tcPr>
            <w:tcW w:w="6086" w:type="dxa"/>
            <w:tcBorders>
              <w:bottom w:val="single" w:sz="4" w:space="0" w:color="auto"/>
            </w:tcBorders>
            <w:shd w:val="clear" w:color="auto" w:fill="auto"/>
          </w:tcPr>
          <w:p w14:paraId="27EBB578"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Oreščki</w:t>
            </w:r>
          </w:p>
        </w:tc>
      </w:tr>
      <w:tr w:rsidR="008E6E97" w:rsidRPr="009B1CDB" w14:paraId="0B65CB7A" w14:textId="77777777" w:rsidTr="007B1F08">
        <w:tc>
          <w:tcPr>
            <w:tcW w:w="2225" w:type="dxa"/>
            <w:tcBorders>
              <w:bottom w:val="single" w:sz="4" w:space="0" w:color="auto"/>
            </w:tcBorders>
            <w:shd w:val="clear" w:color="auto" w:fill="D9D9D9"/>
          </w:tcPr>
          <w:p w14:paraId="6D81D5F2"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XVII. SKUPINA</w:t>
            </w:r>
          </w:p>
        </w:tc>
        <w:tc>
          <w:tcPr>
            <w:tcW w:w="6086" w:type="dxa"/>
            <w:tcBorders>
              <w:bottom w:val="single" w:sz="4" w:space="0" w:color="auto"/>
            </w:tcBorders>
            <w:shd w:val="clear" w:color="auto" w:fill="D9D9D9"/>
          </w:tcPr>
          <w:p w14:paraId="28F99F6C"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EKOLOŠKO SADJE IN ZELENJAVA</w:t>
            </w:r>
          </w:p>
        </w:tc>
      </w:tr>
      <w:tr w:rsidR="008E6E97" w:rsidRPr="009B1CDB" w14:paraId="13DF8E5A" w14:textId="77777777" w:rsidTr="007B1F08">
        <w:tc>
          <w:tcPr>
            <w:tcW w:w="2225" w:type="dxa"/>
            <w:tcBorders>
              <w:bottom w:val="single" w:sz="4" w:space="0" w:color="auto"/>
            </w:tcBorders>
            <w:shd w:val="clear" w:color="auto" w:fill="auto"/>
          </w:tcPr>
          <w:p w14:paraId="5B3BC79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17.1</w:t>
            </w:r>
          </w:p>
        </w:tc>
        <w:tc>
          <w:tcPr>
            <w:tcW w:w="6086" w:type="dxa"/>
            <w:tcBorders>
              <w:bottom w:val="single" w:sz="4" w:space="0" w:color="auto"/>
            </w:tcBorders>
            <w:shd w:val="clear" w:color="auto" w:fill="auto"/>
          </w:tcPr>
          <w:p w14:paraId="1F657FAB"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Ekološka jabolka</w:t>
            </w:r>
          </w:p>
        </w:tc>
      </w:tr>
      <w:tr w:rsidR="008E6E97" w:rsidRPr="009B1CDB" w14:paraId="4FCC64DE" w14:textId="77777777" w:rsidTr="007B1F08">
        <w:tc>
          <w:tcPr>
            <w:tcW w:w="2225" w:type="dxa"/>
            <w:tcBorders>
              <w:bottom w:val="single" w:sz="4" w:space="0" w:color="auto"/>
            </w:tcBorders>
            <w:shd w:val="clear" w:color="auto" w:fill="auto"/>
          </w:tcPr>
          <w:p w14:paraId="0264D443"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17.2</w:t>
            </w:r>
          </w:p>
        </w:tc>
        <w:tc>
          <w:tcPr>
            <w:tcW w:w="6086" w:type="dxa"/>
            <w:tcBorders>
              <w:bottom w:val="single" w:sz="4" w:space="0" w:color="auto"/>
            </w:tcBorders>
            <w:shd w:val="clear" w:color="auto" w:fill="auto"/>
          </w:tcPr>
          <w:p w14:paraId="52C3A792"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Ekološke </w:t>
            </w:r>
            <w:r w:rsidR="00DB2AF3" w:rsidRPr="009B1CDB">
              <w:rPr>
                <w:rFonts w:ascii="Tahoma" w:hAnsi="Tahoma" w:cs="Tahoma"/>
                <w:sz w:val="22"/>
                <w:szCs w:val="22"/>
              </w:rPr>
              <w:t>jagode</w:t>
            </w:r>
          </w:p>
          <w:p w14:paraId="712FBF57" w14:textId="311A2329" w:rsidR="00DB2AF3" w:rsidRPr="009B1CDB" w:rsidRDefault="00DB2AF3" w:rsidP="00641E44">
            <w:pPr>
              <w:pStyle w:val="Default"/>
              <w:jc w:val="both"/>
              <w:rPr>
                <w:rFonts w:ascii="Tahoma" w:hAnsi="Tahoma" w:cs="Tahoma"/>
                <w:sz w:val="22"/>
                <w:szCs w:val="22"/>
              </w:rPr>
            </w:pPr>
          </w:p>
        </w:tc>
      </w:tr>
      <w:tr w:rsidR="008E6E97" w:rsidRPr="009B1CDB" w14:paraId="5DA1DABB" w14:textId="77777777" w:rsidTr="007B1F08">
        <w:tc>
          <w:tcPr>
            <w:tcW w:w="2225" w:type="dxa"/>
            <w:tcBorders>
              <w:bottom w:val="single" w:sz="4" w:space="0" w:color="auto"/>
            </w:tcBorders>
            <w:shd w:val="clear" w:color="auto" w:fill="auto"/>
          </w:tcPr>
          <w:p w14:paraId="6F467794"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17.3</w:t>
            </w:r>
          </w:p>
        </w:tc>
        <w:tc>
          <w:tcPr>
            <w:tcW w:w="6086" w:type="dxa"/>
            <w:tcBorders>
              <w:bottom w:val="single" w:sz="4" w:space="0" w:color="auto"/>
            </w:tcBorders>
            <w:shd w:val="clear" w:color="auto" w:fill="auto"/>
          </w:tcPr>
          <w:p w14:paraId="7D666E49"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Ekološke hruške</w:t>
            </w:r>
          </w:p>
        </w:tc>
      </w:tr>
      <w:tr w:rsidR="008E6E97" w:rsidRPr="009B1CDB" w14:paraId="5BA68EA9" w14:textId="77777777" w:rsidTr="007B1F08">
        <w:tc>
          <w:tcPr>
            <w:tcW w:w="2225" w:type="dxa"/>
            <w:tcBorders>
              <w:bottom w:val="single" w:sz="4" w:space="0" w:color="auto"/>
            </w:tcBorders>
            <w:shd w:val="clear" w:color="auto" w:fill="auto"/>
          </w:tcPr>
          <w:p w14:paraId="25512DA6"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17.4</w:t>
            </w:r>
          </w:p>
        </w:tc>
        <w:tc>
          <w:tcPr>
            <w:tcW w:w="6086" w:type="dxa"/>
            <w:tcBorders>
              <w:bottom w:val="single" w:sz="4" w:space="0" w:color="auto"/>
            </w:tcBorders>
            <w:shd w:val="clear" w:color="auto" w:fill="auto"/>
          </w:tcPr>
          <w:p w14:paraId="3650FA7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Ekološki </w:t>
            </w:r>
            <w:proofErr w:type="spellStart"/>
            <w:r w:rsidRPr="009B1CDB">
              <w:rPr>
                <w:rFonts w:ascii="Tahoma" w:hAnsi="Tahoma" w:cs="Tahoma"/>
                <w:sz w:val="22"/>
                <w:szCs w:val="22"/>
              </w:rPr>
              <w:t>citrusi</w:t>
            </w:r>
            <w:proofErr w:type="spellEnd"/>
            <w:r w:rsidRPr="009B1CDB">
              <w:rPr>
                <w:rFonts w:ascii="Tahoma" w:hAnsi="Tahoma" w:cs="Tahoma"/>
                <w:sz w:val="22"/>
                <w:szCs w:val="22"/>
              </w:rPr>
              <w:t xml:space="preserve"> (agrumi)</w:t>
            </w:r>
          </w:p>
        </w:tc>
      </w:tr>
      <w:tr w:rsidR="008E6E97" w:rsidRPr="009B1CDB" w14:paraId="01A40A82" w14:textId="77777777" w:rsidTr="007B1F08">
        <w:tc>
          <w:tcPr>
            <w:tcW w:w="2225" w:type="dxa"/>
            <w:tcBorders>
              <w:bottom w:val="single" w:sz="4" w:space="0" w:color="auto"/>
            </w:tcBorders>
            <w:shd w:val="clear" w:color="auto" w:fill="auto"/>
          </w:tcPr>
          <w:p w14:paraId="1FBBCFE6"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17.5</w:t>
            </w:r>
          </w:p>
        </w:tc>
        <w:tc>
          <w:tcPr>
            <w:tcW w:w="6086" w:type="dxa"/>
            <w:tcBorders>
              <w:bottom w:val="single" w:sz="4" w:space="0" w:color="auto"/>
            </w:tcBorders>
            <w:shd w:val="clear" w:color="auto" w:fill="auto"/>
          </w:tcPr>
          <w:p w14:paraId="0323709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Ekološka sveža zelenjava</w:t>
            </w:r>
          </w:p>
        </w:tc>
      </w:tr>
      <w:tr w:rsidR="008E6E97" w:rsidRPr="009B1CDB" w14:paraId="5F4C2D8C" w14:textId="77777777" w:rsidTr="007B1F08">
        <w:tc>
          <w:tcPr>
            <w:tcW w:w="2225" w:type="dxa"/>
            <w:shd w:val="clear" w:color="auto" w:fill="E0E0E0"/>
          </w:tcPr>
          <w:p w14:paraId="0D33DE0C"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XVIII. SKUPINA</w:t>
            </w:r>
          </w:p>
        </w:tc>
        <w:tc>
          <w:tcPr>
            <w:tcW w:w="6086" w:type="dxa"/>
            <w:shd w:val="clear" w:color="auto" w:fill="E0E0E0"/>
          </w:tcPr>
          <w:p w14:paraId="19DA1B0B"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ZAMRZNJENA ZELENJAVA IN SADJE, GOBE</w:t>
            </w:r>
          </w:p>
        </w:tc>
      </w:tr>
      <w:tr w:rsidR="008E6E97" w:rsidRPr="009B1CDB" w14:paraId="79767FAA" w14:textId="77777777" w:rsidTr="007B1F08">
        <w:tc>
          <w:tcPr>
            <w:tcW w:w="2225" w:type="dxa"/>
            <w:shd w:val="clear" w:color="auto" w:fill="auto"/>
          </w:tcPr>
          <w:p w14:paraId="087C3ADF"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18.1</w:t>
            </w:r>
          </w:p>
        </w:tc>
        <w:tc>
          <w:tcPr>
            <w:tcW w:w="6086" w:type="dxa"/>
            <w:shd w:val="clear" w:color="auto" w:fill="auto"/>
          </w:tcPr>
          <w:p w14:paraId="20EB2EFE"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Zamrznjena zelenjava in sadje</w:t>
            </w:r>
          </w:p>
        </w:tc>
      </w:tr>
      <w:tr w:rsidR="008E6E97" w:rsidRPr="009B1CDB" w14:paraId="226B3C3E" w14:textId="77777777" w:rsidTr="007B1F08">
        <w:tc>
          <w:tcPr>
            <w:tcW w:w="2225" w:type="dxa"/>
            <w:tcBorders>
              <w:bottom w:val="single" w:sz="4" w:space="0" w:color="auto"/>
            </w:tcBorders>
            <w:shd w:val="clear" w:color="auto" w:fill="auto"/>
          </w:tcPr>
          <w:p w14:paraId="520CA234"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Podskupina: 18.2 </w:t>
            </w:r>
          </w:p>
        </w:tc>
        <w:tc>
          <w:tcPr>
            <w:tcW w:w="6086" w:type="dxa"/>
            <w:tcBorders>
              <w:bottom w:val="single" w:sz="4" w:space="0" w:color="auto"/>
            </w:tcBorders>
            <w:shd w:val="clear" w:color="auto" w:fill="auto"/>
          </w:tcPr>
          <w:p w14:paraId="49B79210"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Zamrznjene gobe</w:t>
            </w:r>
          </w:p>
        </w:tc>
      </w:tr>
      <w:tr w:rsidR="008E6E97" w:rsidRPr="009B1CDB" w14:paraId="0E190F92" w14:textId="77777777" w:rsidTr="007B1F08">
        <w:tc>
          <w:tcPr>
            <w:tcW w:w="2225" w:type="dxa"/>
            <w:tcBorders>
              <w:bottom w:val="single" w:sz="4" w:space="0" w:color="auto"/>
            </w:tcBorders>
            <w:shd w:val="clear" w:color="auto" w:fill="D9D9D9"/>
          </w:tcPr>
          <w:p w14:paraId="06F2D47E" w14:textId="1FAC797A"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w:t>
            </w:r>
            <w:r w:rsidR="007E091D" w:rsidRPr="009B1CDB">
              <w:rPr>
                <w:rFonts w:ascii="Tahoma" w:hAnsi="Tahoma" w:cs="Tahoma"/>
                <w:b/>
                <w:sz w:val="22"/>
                <w:szCs w:val="22"/>
              </w:rPr>
              <w:t>I</w:t>
            </w:r>
            <w:r w:rsidRPr="009B1CDB">
              <w:rPr>
                <w:rFonts w:ascii="Tahoma" w:hAnsi="Tahoma" w:cs="Tahoma"/>
                <w:b/>
                <w:sz w:val="22"/>
                <w:szCs w:val="22"/>
              </w:rPr>
              <w:t>X</w:t>
            </w:r>
            <w:r w:rsidR="007E091D" w:rsidRPr="009B1CDB">
              <w:rPr>
                <w:rFonts w:ascii="Tahoma" w:hAnsi="Tahoma" w:cs="Tahoma"/>
                <w:b/>
                <w:sz w:val="22"/>
                <w:szCs w:val="22"/>
              </w:rPr>
              <w:t>.</w:t>
            </w:r>
            <w:r w:rsidRPr="009B1CDB">
              <w:rPr>
                <w:rFonts w:ascii="Tahoma" w:hAnsi="Tahoma" w:cs="Tahoma"/>
                <w:b/>
                <w:sz w:val="22"/>
                <w:szCs w:val="22"/>
              </w:rPr>
              <w:t xml:space="preserve"> SKUPINA</w:t>
            </w:r>
          </w:p>
        </w:tc>
        <w:tc>
          <w:tcPr>
            <w:tcW w:w="6086" w:type="dxa"/>
            <w:tcBorders>
              <w:bottom w:val="single" w:sz="4" w:space="0" w:color="auto"/>
            </w:tcBorders>
            <w:shd w:val="clear" w:color="auto" w:fill="D9D9D9"/>
          </w:tcPr>
          <w:p w14:paraId="2CCEA191"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SADNI SIRUPI</w:t>
            </w:r>
          </w:p>
        </w:tc>
      </w:tr>
      <w:tr w:rsidR="008E6E97" w:rsidRPr="009B1CDB" w14:paraId="7C658DFA" w14:textId="77777777" w:rsidTr="007B1F08">
        <w:tc>
          <w:tcPr>
            <w:tcW w:w="2225" w:type="dxa"/>
            <w:tcBorders>
              <w:bottom w:val="single" w:sz="4" w:space="0" w:color="auto"/>
            </w:tcBorders>
            <w:shd w:val="clear" w:color="auto" w:fill="D9D9D9"/>
          </w:tcPr>
          <w:p w14:paraId="727709FC"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XX. SKUPINA</w:t>
            </w:r>
          </w:p>
        </w:tc>
        <w:tc>
          <w:tcPr>
            <w:tcW w:w="6086" w:type="dxa"/>
            <w:tcBorders>
              <w:bottom w:val="single" w:sz="4" w:space="0" w:color="auto"/>
            </w:tcBorders>
            <w:shd w:val="clear" w:color="auto" w:fill="D9D9D9"/>
          </w:tcPr>
          <w:p w14:paraId="5BC7005B"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100 % SADNI SOKOVI IN VODA</w:t>
            </w:r>
          </w:p>
        </w:tc>
      </w:tr>
      <w:tr w:rsidR="008E6E97" w:rsidRPr="009B1CDB" w14:paraId="374B8A11" w14:textId="77777777" w:rsidTr="007B1F08">
        <w:tc>
          <w:tcPr>
            <w:tcW w:w="2225" w:type="dxa"/>
            <w:tcBorders>
              <w:bottom w:val="single" w:sz="4" w:space="0" w:color="auto"/>
            </w:tcBorders>
            <w:shd w:val="clear" w:color="auto" w:fill="D9D9D9"/>
          </w:tcPr>
          <w:p w14:paraId="5F04B7BD"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XXI. SKUPINA</w:t>
            </w:r>
          </w:p>
        </w:tc>
        <w:tc>
          <w:tcPr>
            <w:tcW w:w="6086" w:type="dxa"/>
            <w:tcBorders>
              <w:bottom w:val="single" w:sz="4" w:space="0" w:color="auto"/>
            </w:tcBorders>
            <w:shd w:val="clear" w:color="auto" w:fill="D9D9D9"/>
          </w:tcPr>
          <w:p w14:paraId="5309BAAE"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100 % EKO SADNI SOKOVI</w:t>
            </w:r>
          </w:p>
        </w:tc>
      </w:tr>
      <w:tr w:rsidR="008E6E97" w:rsidRPr="009B1CDB" w14:paraId="3CF35FC8" w14:textId="77777777" w:rsidTr="007B1F08">
        <w:tc>
          <w:tcPr>
            <w:tcW w:w="2225" w:type="dxa"/>
            <w:shd w:val="clear" w:color="auto" w:fill="E0E0E0"/>
          </w:tcPr>
          <w:p w14:paraId="64D6E82B"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XXII. SKUPINA</w:t>
            </w:r>
          </w:p>
        </w:tc>
        <w:tc>
          <w:tcPr>
            <w:tcW w:w="6086" w:type="dxa"/>
            <w:shd w:val="clear" w:color="auto" w:fill="E0E0E0"/>
          </w:tcPr>
          <w:p w14:paraId="239597F5"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KONZERVIRANA ŽIVILA</w:t>
            </w:r>
          </w:p>
        </w:tc>
      </w:tr>
      <w:tr w:rsidR="008E6E97" w:rsidRPr="009B1CDB" w14:paraId="2338A62D" w14:textId="77777777" w:rsidTr="007B1F08">
        <w:tc>
          <w:tcPr>
            <w:tcW w:w="2225" w:type="dxa"/>
            <w:shd w:val="clear" w:color="auto" w:fill="auto"/>
          </w:tcPr>
          <w:p w14:paraId="5FAE43F6"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22.1</w:t>
            </w:r>
          </w:p>
        </w:tc>
        <w:tc>
          <w:tcPr>
            <w:tcW w:w="6086" w:type="dxa"/>
            <w:shd w:val="clear" w:color="auto" w:fill="auto"/>
          </w:tcPr>
          <w:p w14:paraId="3B721912"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Konzervirane stročnice, vrtnine in sadje</w:t>
            </w:r>
          </w:p>
        </w:tc>
      </w:tr>
      <w:tr w:rsidR="008E6E97" w:rsidRPr="009B1CDB" w14:paraId="26633779" w14:textId="77777777" w:rsidTr="007B1F08">
        <w:tc>
          <w:tcPr>
            <w:tcW w:w="2225" w:type="dxa"/>
            <w:shd w:val="clear" w:color="auto" w:fill="auto"/>
          </w:tcPr>
          <w:p w14:paraId="4F4BCFA2"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22.2</w:t>
            </w:r>
          </w:p>
        </w:tc>
        <w:tc>
          <w:tcPr>
            <w:tcW w:w="6086" w:type="dxa"/>
            <w:shd w:val="clear" w:color="auto" w:fill="auto"/>
          </w:tcPr>
          <w:p w14:paraId="2A69580A"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Paštete, namazi in ribe</w:t>
            </w:r>
          </w:p>
        </w:tc>
      </w:tr>
      <w:tr w:rsidR="008E6E97" w:rsidRPr="009B1CDB" w14:paraId="080EA49B" w14:textId="77777777" w:rsidTr="007B1F08">
        <w:tc>
          <w:tcPr>
            <w:tcW w:w="2225" w:type="dxa"/>
            <w:shd w:val="clear" w:color="auto" w:fill="E7E6E6"/>
          </w:tcPr>
          <w:p w14:paraId="4753ED81"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 xml:space="preserve">XXIII. SKUPINA </w:t>
            </w:r>
          </w:p>
        </w:tc>
        <w:tc>
          <w:tcPr>
            <w:tcW w:w="6086" w:type="dxa"/>
            <w:shd w:val="clear" w:color="auto" w:fill="E7E6E6"/>
          </w:tcPr>
          <w:p w14:paraId="79CB51D0"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EKO MARMELADE</w:t>
            </w:r>
          </w:p>
        </w:tc>
      </w:tr>
      <w:tr w:rsidR="008E6E97" w:rsidRPr="009B1CDB" w14:paraId="1E6DCE71" w14:textId="77777777" w:rsidTr="007B1F08">
        <w:tc>
          <w:tcPr>
            <w:tcW w:w="2225" w:type="dxa"/>
            <w:shd w:val="clear" w:color="auto" w:fill="E7E6E6"/>
          </w:tcPr>
          <w:p w14:paraId="08C71F39" w14:textId="427D6B05"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XX</w:t>
            </w:r>
            <w:r w:rsidR="000A0C7D" w:rsidRPr="009B1CDB">
              <w:rPr>
                <w:rFonts w:ascii="Tahoma" w:hAnsi="Tahoma" w:cs="Tahoma"/>
                <w:b/>
                <w:sz w:val="22"/>
                <w:szCs w:val="22"/>
              </w:rPr>
              <w:t>I</w:t>
            </w:r>
            <w:r w:rsidRPr="009B1CDB">
              <w:rPr>
                <w:rFonts w:ascii="Tahoma" w:hAnsi="Tahoma" w:cs="Tahoma"/>
                <w:b/>
                <w:sz w:val="22"/>
                <w:szCs w:val="22"/>
              </w:rPr>
              <w:t>V. SKUPINA</w:t>
            </w:r>
          </w:p>
        </w:tc>
        <w:tc>
          <w:tcPr>
            <w:tcW w:w="6086" w:type="dxa"/>
            <w:shd w:val="clear" w:color="auto" w:fill="E7E6E6"/>
          </w:tcPr>
          <w:p w14:paraId="5A057531"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ČAJI</w:t>
            </w:r>
          </w:p>
        </w:tc>
      </w:tr>
      <w:tr w:rsidR="008E6E97" w:rsidRPr="009B1CDB" w14:paraId="56A61407" w14:textId="77777777" w:rsidTr="007B1F08">
        <w:tc>
          <w:tcPr>
            <w:tcW w:w="2225" w:type="dxa"/>
            <w:shd w:val="clear" w:color="auto" w:fill="E7E6E6"/>
          </w:tcPr>
          <w:p w14:paraId="75957F44" w14:textId="7E00700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XXV. SKUPINA</w:t>
            </w:r>
          </w:p>
        </w:tc>
        <w:tc>
          <w:tcPr>
            <w:tcW w:w="6086" w:type="dxa"/>
            <w:shd w:val="clear" w:color="auto" w:fill="E7E6E6"/>
          </w:tcPr>
          <w:p w14:paraId="03405914"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JUHE, PRILOGE IN DODATKI JEDEM</w:t>
            </w:r>
          </w:p>
        </w:tc>
      </w:tr>
      <w:tr w:rsidR="008E6E97" w:rsidRPr="009B1CDB" w14:paraId="2767ABDD" w14:textId="77777777" w:rsidTr="007B1F08">
        <w:tc>
          <w:tcPr>
            <w:tcW w:w="2225" w:type="dxa"/>
            <w:shd w:val="clear" w:color="auto" w:fill="E0E0E0"/>
          </w:tcPr>
          <w:p w14:paraId="3C5B407D" w14:textId="71D6C522"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XXVI. SKUPINA</w:t>
            </w:r>
          </w:p>
        </w:tc>
        <w:tc>
          <w:tcPr>
            <w:tcW w:w="6086" w:type="dxa"/>
            <w:shd w:val="clear" w:color="auto" w:fill="E0E0E0"/>
          </w:tcPr>
          <w:p w14:paraId="13C5D421"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SPLOŠNO PREHRAMBENO BLAGO</w:t>
            </w:r>
          </w:p>
        </w:tc>
      </w:tr>
      <w:tr w:rsidR="008E6E97" w:rsidRPr="009B1CDB" w14:paraId="4237896A" w14:textId="77777777" w:rsidTr="007B1F08">
        <w:tc>
          <w:tcPr>
            <w:tcW w:w="2225" w:type="dxa"/>
            <w:shd w:val="clear" w:color="auto" w:fill="auto"/>
          </w:tcPr>
          <w:p w14:paraId="4F3907C3" w14:textId="5755AEA6"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2</w:t>
            </w:r>
            <w:r w:rsidR="000A0C7D" w:rsidRPr="009B1CDB">
              <w:rPr>
                <w:rFonts w:ascii="Tahoma" w:hAnsi="Tahoma" w:cs="Tahoma"/>
                <w:sz w:val="22"/>
                <w:szCs w:val="22"/>
              </w:rPr>
              <w:t>6</w:t>
            </w:r>
            <w:r w:rsidRPr="009B1CDB">
              <w:rPr>
                <w:rFonts w:ascii="Tahoma" w:hAnsi="Tahoma" w:cs="Tahoma"/>
                <w:sz w:val="22"/>
                <w:szCs w:val="22"/>
              </w:rPr>
              <w:t>.1</w:t>
            </w:r>
          </w:p>
        </w:tc>
        <w:tc>
          <w:tcPr>
            <w:tcW w:w="6086" w:type="dxa"/>
            <w:shd w:val="clear" w:color="auto" w:fill="auto"/>
          </w:tcPr>
          <w:p w14:paraId="59EBB2CF"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Osnovna živila</w:t>
            </w:r>
          </w:p>
        </w:tc>
      </w:tr>
      <w:tr w:rsidR="008E6E97" w:rsidRPr="009B1CDB" w14:paraId="000E49D0" w14:textId="77777777" w:rsidTr="007B1F08">
        <w:tc>
          <w:tcPr>
            <w:tcW w:w="2225" w:type="dxa"/>
            <w:shd w:val="clear" w:color="auto" w:fill="auto"/>
          </w:tcPr>
          <w:p w14:paraId="679F75A8" w14:textId="0D19F58B"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2</w:t>
            </w:r>
            <w:r w:rsidR="000A0C7D" w:rsidRPr="009B1CDB">
              <w:rPr>
                <w:rFonts w:ascii="Tahoma" w:hAnsi="Tahoma" w:cs="Tahoma"/>
                <w:sz w:val="22"/>
                <w:szCs w:val="22"/>
              </w:rPr>
              <w:t>6</w:t>
            </w:r>
            <w:r w:rsidRPr="009B1CDB">
              <w:rPr>
                <w:rFonts w:ascii="Tahoma" w:hAnsi="Tahoma" w:cs="Tahoma"/>
                <w:sz w:val="22"/>
                <w:szCs w:val="22"/>
              </w:rPr>
              <w:t>.2</w:t>
            </w:r>
          </w:p>
        </w:tc>
        <w:tc>
          <w:tcPr>
            <w:tcW w:w="6086" w:type="dxa"/>
            <w:shd w:val="clear" w:color="auto" w:fill="auto"/>
          </w:tcPr>
          <w:p w14:paraId="6B71992D"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 xml:space="preserve">Sadno-žitne rezine in </w:t>
            </w:r>
            <w:proofErr w:type="spellStart"/>
            <w:r w:rsidRPr="009B1CDB">
              <w:rPr>
                <w:rFonts w:ascii="Tahoma" w:hAnsi="Tahoma" w:cs="Tahoma"/>
                <w:sz w:val="22"/>
                <w:szCs w:val="22"/>
              </w:rPr>
              <w:t>muesli</w:t>
            </w:r>
            <w:proofErr w:type="spellEnd"/>
          </w:p>
        </w:tc>
      </w:tr>
      <w:tr w:rsidR="008E6E97" w:rsidRPr="009B1CDB" w14:paraId="4277C286" w14:textId="77777777" w:rsidTr="007B1F08">
        <w:tc>
          <w:tcPr>
            <w:tcW w:w="2225" w:type="dxa"/>
            <w:shd w:val="clear" w:color="auto" w:fill="auto"/>
          </w:tcPr>
          <w:p w14:paraId="3F326AC8" w14:textId="37ED83CD"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Podskupina: 2</w:t>
            </w:r>
            <w:r w:rsidR="000A0C7D" w:rsidRPr="009B1CDB">
              <w:rPr>
                <w:rFonts w:ascii="Tahoma" w:hAnsi="Tahoma" w:cs="Tahoma"/>
                <w:sz w:val="22"/>
                <w:szCs w:val="22"/>
              </w:rPr>
              <w:t>6</w:t>
            </w:r>
            <w:r w:rsidRPr="009B1CDB">
              <w:rPr>
                <w:rFonts w:ascii="Tahoma" w:hAnsi="Tahoma" w:cs="Tahoma"/>
                <w:sz w:val="22"/>
                <w:szCs w:val="22"/>
              </w:rPr>
              <w:t>.3</w:t>
            </w:r>
          </w:p>
        </w:tc>
        <w:tc>
          <w:tcPr>
            <w:tcW w:w="6086" w:type="dxa"/>
            <w:shd w:val="clear" w:color="auto" w:fill="auto"/>
          </w:tcPr>
          <w:p w14:paraId="0C3759AC" w14:textId="77777777" w:rsidR="008E6E97" w:rsidRPr="009B1CDB" w:rsidRDefault="008E6E97" w:rsidP="00641E44">
            <w:pPr>
              <w:pStyle w:val="Default"/>
              <w:jc w:val="both"/>
              <w:rPr>
                <w:rFonts w:ascii="Tahoma" w:hAnsi="Tahoma" w:cs="Tahoma"/>
                <w:sz w:val="22"/>
                <w:szCs w:val="22"/>
              </w:rPr>
            </w:pPr>
            <w:r w:rsidRPr="009B1CDB">
              <w:rPr>
                <w:rFonts w:ascii="Tahoma" w:hAnsi="Tahoma" w:cs="Tahoma"/>
                <w:sz w:val="22"/>
                <w:szCs w:val="22"/>
              </w:rPr>
              <w:t>Ostala živila</w:t>
            </w:r>
          </w:p>
        </w:tc>
      </w:tr>
      <w:tr w:rsidR="008E6E97" w:rsidRPr="009B1CDB" w14:paraId="357A74BF" w14:textId="77777777" w:rsidTr="007B1F08">
        <w:tc>
          <w:tcPr>
            <w:tcW w:w="2225" w:type="dxa"/>
            <w:shd w:val="clear" w:color="auto" w:fill="E0E0E0"/>
          </w:tcPr>
          <w:p w14:paraId="076E5A83" w14:textId="2DE6330E"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XXVII. SKUPINA</w:t>
            </w:r>
          </w:p>
        </w:tc>
        <w:tc>
          <w:tcPr>
            <w:tcW w:w="6086" w:type="dxa"/>
            <w:shd w:val="clear" w:color="auto" w:fill="E0E0E0"/>
          </w:tcPr>
          <w:p w14:paraId="2F93002C" w14:textId="77777777" w:rsidR="008E6E97" w:rsidRPr="009B1CDB" w:rsidRDefault="008E6E97" w:rsidP="00641E44">
            <w:pPr>
              <w:pStyle w:val="Default"/>
              <w:jc w:val="both"/>
              <w:rPr>
                <w:rFonts w:ascii="Tahoma" w:hAnsi="Tahoma" w:cs="Tahoma"/>
                <w:b/>
                <w:sz w:val="22"/>
                <w:szCs w:val="22"/>
              </w:rPr>
            </w:pPr>
            <w:r w:rsidRPr="009B1CDB">
              <w:rPr>
                <w:rFonts w:ascii="Tahoma" w:hAnsi="Tahoma" w:cs="Tahoma"/>
                <w:b/>
                <w:sz w:val="22"/>
                <w:szCs w:val="22"/>
              </w:rPr>
              <w:t>EKO ŽITA IN MLEVSKI IZDELKI</w:t>
            </w:r>
          </w:p>
        </w:tc>
      </w:tr>
      <w:bookmarkEnd w:id="0"/>
    </w:tbl>
    <w:p w14:paraId="6B373CC5" w14:textId="41233D04" w:rsidR="008E6E97" w:rsidRPr="009B1CDB" w:rsidRDefault="008E6E97" w:rsidP="00AB26BE">
      <w:pPr>
        <w:widowControl w:val="0"/>
        <w:autoSpaceDE w:val="0"/>
        <w:autoSpaceDN w:val="0"/>
        <w:adjustRightInd w:val="0"/>
        <w:spacing w:after="0" w:line="296" w:lineRule="exact"/>
        <w:ind w:left="114" w:right="69"/>
        <w:jc w:val="both"/>
        <w:rPr>
          <w:rFonts w:ascii="Arial" w:hAnsi="Arial" w:cs="Arial"/>
        </w:rPr>
      </w:pPr>
    </w:p>
    <w:p w14:paraId="7FE88835" w14:textId="16BE5D95" w:rsidR="008E6E97" w:rsidRPr="009B1CDB" w:rsidRDefault="008E6E97" w:rsidP="00AB26BE">
      <w:pPr>
        <w:widowControl w:val="0"/>
        <w:autoSpaceDE w:val="0"/>
        <w:autoSpaceDN w:val="0"/>
        <w:adjustRightInd w:val="0"/>
        <w:spacing w:after="0" w:line="296" w:lineRule="exact"/>
        <w:ind w:left="114" w:right="69"/>
        <w:jc w:val="both"/>
        <w:rPr>
          <w:rFonts w:ascii="Arial" w:hAnsi="Arial" w:cs="Arial"/>
        </w:rPr>
      </w:pPr>
    </w:p>
    <w:p w14:paraId="770F93E7" w14:textId="3BB5E43D" w:rsidR="00686D80" w:rsidRPr="009B1CDB" w:rsidRDefault="008E6E97" w:rsidP="00E53984">
      <w:pPr>
        <w:widowControl w:val="0"/>
        <w:autoSpaceDE w:val="0"/>
        <w:autoSpaceDN w:val="0"/>
        <w:adjustRightInd w:val="0"/>
        <w:spacing w:after="0" w:line="296" w:lineRule="exact"/>
        <w:ind w:right="69"/>
        <w:jc w:val="both"/>
        <w:rPr>
          <w:rFonts w:ascii="Arial" w:hAnsi="Arial" w:cs="Arial"/>
        </w:rPr>
      </w:pPr>
      <w:r w:rsidRPr="009B1CDB">
        <w:rPr>
          <w:rFonts w:ascii="Arial" w:hAnsi="Arial" w:cs="Arial"/>
        </w:rPr>
        <w:t>P</w:t>
      </w:r>
      <w:r w:rsidR="005C7E59" w:rsidRPr="009B1CDB">
        <w:rPr>
          <w:rFonts w:ascii="Arial" w:hAnsi="Arial" w:cs="Arial"/>
        </w:rPr>
        <w:t xml:space="preserve">onudnik lahko </w:t>
      </w:r>
      <w:r w:rsidR="00E53984" w:rsidRPr="009B1CDB">
        <w:rPr>
          <w:rFonts w:ascii="Arial" w:hAnsi="Arial" w:cs="Arial"/>
        </w:rPr>
        <w:t>odda ponudbo za posamezen sklop ali več sklopov živil</w:t>
      </w:r>
      <w:r w:rsidR="0053039D" w:rsidRPr="009B1CDB">
        <w:rPr>
          <w:rFonts w:ascii="Arial" w:hAnsi="Arial" w:cs="Arial"/>
        </w:rPr>
        <w:t xml:space="preserve">, torej za eno ali več </w:t>
      </w:r>
      <w:r w:rsidR="00DF3941" w:rsidRPr="009B1CDB">
        <w:rPr>
          <w:rFonts w:ascii="Arial" w:hAnsi="Arial" w:cs="Arial"/>
        </w:rPr>
        <w:t>skupin ali podskupin</w:t>
      </w:r>
      <w:r w:rsidR="00E53984" w:rsidRPr="009B1CDB">
        <w:rPr>
          <w:rFonts w:ascii="Arial" w:hAnsi="Arial" w:cs="Arial"/>
        </w:rPr>
        <w:t xml:space="preserve">. Ponudnik mora ponuditi vsa živila (artikle, postavke), ki so zahtevana v okviru enega sklopa. </w:t>
      </w:r>
    </w:p>
    <w:p w14:paraId="2BA9EFEB" w14:textId="77777777" w:rsidR="005C7E59" w:rsidRPr="009B1CDB" w:rsidRDefault="005C7E59" w:rsidP="005C7E59">
      <w:pPr>
        <w:widowControl w:val="0"/>
        <w:autoSpaceDE w:val="0"/>
        <w:autoSpaceDN w:val="0"/>
        <w:adjustRightInd w:val="0"/>
        <w:spacing w:after="0" w:line="296" w:lineRule="exact"/>
        <w:ind w:left="114" w:right="69"/>
        <w:jc w:val="both"/>
        <w:rPr>
          <w:rFonts w:ascii="Arial" w:hAnsi="Arial" w:cs="Arial"/>
        </w:rPr>
      </w:pPr>
    </w:p>
    <w:p w14:paraId="3165CC89" w14:textId="77777777" w:rsidR="000D21D9" w:rsidRPr="009B1CDB" w:rsidRDefault="000D21D9" w:rsidP="00402F02">
      <w:pPr>
        <w:widowControl w:val="0"/>
        <w:autoSpaceDE w:val="0"/>
        <w:autoSpaceDN w:val="0"/>
        <w:adjustRightInd w:val="0"/>
        <w:spacing w:after="0" w:line="240" w:lineRule="auto"/>
        <w:ind w:left="114" w:right="67"/>
        <w:jc w:val="both"/>
        <w:rPr>
          <w:rFonts w:ascii="Arial" w:hAnsi="Arial" w:cs="Arial"/>
        </w:rPr>
      </w:pPr>
    </w:p>
    <w:p w14:paraId="29646628" w14:textId="77777777" w:rsidR="000D21D9" w:rsidRPr="009B1CDB" w:rsidRDefault="000D21D9" w:rsidP="00646ADE">
      <w:pPr>
        <w:pStyle w:val="Odstavekseznama"/>
        <w:widowControl w:val="0"/>
        <w:numPr>
          <w:ilvl w:val="0"/>
          <w:numId w:val="18"/>
        </w:numPr>
        <w:autoSpaceDE w:val="0"/>
        <w:autoSpaceDN w:val="0"/>
        <w:adjustRightInd w:val="0"/>
        <w:spacing w:after="0" w:line="240" w:lineRule="auto"/>
        <w:ind w:right="67"/>
        <w:jc w:val="both"/>
        <w:rPr>
          <w:rFonts w:ascii="Arial" w:hAnsi="Arial" w:cs="Arial"/>
          <w:b/>
          <w:sz w:val="24"/>
          <w:szCs w:val="24"/>
        </w:rPr>
      </w:pPr>
      <w:r w:rsidRPr="009B1CDB">
        <w:rPr>
          <w:rFonts w:ascii="Arial" w:hAnsi="Arial" w:cs="Arial"/>
          <w:b/>
          <w:sz w:val="24"/>
          <w:szCs w:val="24"/>
        </w:rPr>
        <w:t>POSTOPEK ODDAJE JAVNEGA NAROČILA</w:t>
      </w:r>
    </w:p>
    <w:p w14:paraId="0BAFE3D4" w14:textId="77777777" w:rsidR="000D21D9" w:rsidRPr="009B1CDB" w:rsidRDefault="000D21D9" w:rsidP="00402F02">
      <w:pPr>
        <w:widowControl w:val="0"/>
        <w:autoSpaceDE w:val="0"/>
        <w:autoSpaceDN w:val="0"/>
        <w:adjustRightInd w:val="0"/>
        <w:spacing w:after="0" w:line="240" w:lineRule="auto"/>
        <w:ind w:left="114" w:right="67"/>
        <w:jc w:val="both"/>
        <w:rPr>
          <w:rFonts w:ascii="Arial" w:hAnsi="Arial" w:cs="Arial"/>
        </w:rPr>
      </w:pPr>
    </w:p>
    <w:p w14:paraId="75C3E094" w14:textId="17191FC0" w:rsidR="006E2E2F" w:rsidRPr="009B1CDB" w:rsidRDefault="006E2E2F" w:rsidP="00B81FE5">
      <w:pPr>
        <w:widowControl w:val="0"/>
        <w:autoSpaceDE w:val="0"/>
        <w:autoSpaceDN w:val="0"/>
        <w:adjustRightInd w:val="0"/>
        <w:spacing w:after="0" w:line="296" w:lineRule="exact"/>
        <w:ind w:left="142" w:right="67"/>
        <w:jc w:val="both"/>
        <w:rPr>
          <w:rFonts w:ascii="Arial" w:hAnsi="Arial" w:cs="Arial"/>
        </w:rPr>
      </w:pPr>
      <w:r w:rsidRPr="009B1CDB">
        <w:rPr>
          <w:rFonts w:ascii="Arial" w:hAnsi="Arial" w:cs="Arial"/>
        </w:rPr>
        <w:t xml:space="preserve">Naročnik bo sklenil okvirni sporazum </w:t>
      </w:r>
      <w:r w:rsidR="0095561B" w:rsidRPr="009B1CDB">
        <w:rPr>
          <w:rFonts w:ascii="Arial" w:hAnsi="Arial" w:cs="Arial"/>
        </w:rPr>
        <w:t>z največ štirimi</w:t>
      </w:r>
      <w:r w:rsidRPr="009B1CDB">
        <w:rPr>
          <w:rFonts w:ascii="Arial" w:hAnsi="Arial" w:cs="Arial"/>
        </w:rPr>
        <w:t xml:space="preserve"> (</w:t>
      </w:r>
      <w:r w:rsidR="0095561B" w:rsidRPr="009B1CDB">
        <w:rPr>
          <w:rFonts w:ascii="Arial" w:hAnsi="Arial" w:cs="Arial"/>
        </w:rPr>
        <w:t>4</w:t>
      </w:r>
      <w:r w:rsidRPr="009B1CDB">
        <w:rPr>
          <w:rFonts w:ascii="Arial" w:hAnsi="Arial" w:cs="Arial"/>
        </w:rPr>
        <w:t xml:space="preserve">) izbranimi ponudniki za obdobje štirih let </w:t>
      </w:r>
      <w:r w:rsidR="00E53984" w:rsidRPr="009B1CDB">
        <w:rPr>
          <w:rFonts w:ascii="Arial" w:hAnsi="Arial" w:cs="Arial"/>
        </w:rPr>
        <w:t>za vsak sklop</w:t>
      </w:r>
      <w:r w:rsidRPr="009B1CDB">
        <w:rPr>
          <w:rFonts w:ascii="Arial" w:hAnsi="Arial" w:cs="Arial"/>
        </w:rPr>
        <w:t xml:space="preserve"> oz. s tolikšnim številom ponudnikov, kolikor jih bo oddalo ponudbo, v primeru, da </w:t>
      </w:r>
      <w:r w:rsidRPr="009B1CDB">
        <w:rPr>
          <w:rFonts w:ascii="Arial" w:hAnsi="Arial" w:cs="Arial"/>
        </w:rPr>
        <w:lastRenderedPageBreak/>
        <w:t>se za posamez</w:t>
      </w:r>
      <w:r w:rsidR="005615E9" w:rsidRPr="009B1CDB">
        <w:rPr>
          <w:rFonts w:ascii="Arial" w:hAnsi="Arial" w:cs="Arial"/>
        </w:rPr>
        <w:t xml:space="preserve">en sklop </w:t>
      </w:r>
      <w:r w:rsidRPr="009B1CDB">
        <w:rPr>
          <w:rFonts w:ascii="Arial" w:hAnsi="Arial" w:cs="Arial"/>
        </w:rPr>
        <w:t xml:space="preserve">niso prijavili </w:t>
      </w:r>
      <w:r w:rsidR="00B81FE5" w:rsidRPr="009B1CDB">
        <w:rPr>
          <w:rFonts w:ascii="Arial" w:hAnsi="Arial" w:cs="Arial"/>
        </w:rPr>
        <w:t xml:space="preserve">štirje </w:t>
      </w:r>
      <w:r w:rsidRPr="009B1CDB">
        <w:rPr>
          <w:rFonts w:ascii="Arial" w:hAnsi="Arial" w:cs="Arial"/>
        </w:rPr>
        <w:t>ponudniki.</w:t>
      </w:r>
      <w:r w:rsidR="00B81FE5" w:rsidRPr="009B1CDB">
        <w:rPr>
          <w:rFonts w:ascii="Arial" w:hAnsi="Arial" w:cs="Arial"/>
        </w:rPr>
        <w:t xml:space="preserve"> Naročnik bo izbral štiri ponudnike, s katerimi bo sklenil okvirni sporazum, na podlagi meril, določenih v točki 11. te razpisne dokumentacije (cena: 70 %, lastna proizvodnja: 15 %, kvaliteta (shema kakovosti): 15 %).</w:t>
      </w:r>
    </w:p>
    <w:p w14:paraId="4B3284FB" w14:textId="77777777" w:rsidR="00DF3941" w:rsidRPr="009B1CDB" w:rsidRDefault="00DF3941" w:rsidP="00B81FE5">
      <w:pPr>
        <w:widowControl w:val="0"/>
        <w:autoSpaceDE w:val="0"/>
        <w:autoSpaceDN w:val="0"/>
        <w:adjustRightInd w:val="0"/>
        <w:spacing w:after="0" w:line="296" w:lineRule="exact"/>
        <w:ind w:left="142" w:right="67"/>
        <w:jc w:val="both"/>
        <w:rPr>
          <w:rFonts w:ascii="Arial" w:hAnsi="Arial" w:cs="Arial"/>
        </w:rPr>
      </w:pPr>
    </w:p>
    <w:p w14:paraId="7AB681FE" w14:textId="65308D58" w:rsidR="0053039D" w:rsidRPr="009B1CDB" w:rsidRDefault="00DF3941" w:rsidP="009B1CDB">
      <w:pPr>
        <w:widowControl w:val="0"/>
        <w:autoSpaceDE w:val="0"/>
        <w:autoSpaceDN w:val="0"/>
        <w:adjustRightInd w:val="0"/>
        <w:spacing w:after="0" w:line="296" w:lineRule="exact"/>
        <w:ind w:left="142" w:right="67"/>
        <w:jc w:val="both"/>
        <w:rPr>
          <w:rFonts w:ascii="Arial" w:hAnsi="Arial" w:cs="Arial"/>
        </w:rPr>
      </w:pPr>
      <w:bookmarkStart w:id="1" w:name="_Hlk196310444"/>
      <w:r w:rsidRPr="009B1CDB">
        <w:rPr>
          <w:rFonts w:ascii="Arial" w:hAnsi="Arial" w:cs="Arial"/>
        </w:rPr>
        <w:t xml:space="preserve">Če bo </w:t>
      </w:r>
      <w:r w:rsidR="0053039D" w:rsidRPr="009B1CDB">
        <w:rPr>
          <w:rFonts w:ascii="Arial" w:hAnsi="Arial" w:cs="Arial"/>
        </w:rPr>
        <w:t xml:space="preserve">naročnik sklenil okvirni sporazum za posamezni sklop samo z enim dobaviteljem, </w:t>
      </w:r>
      <w:r w:rsidR="001A1AD7" w:rsidRPr="009B1CDB">
        <w:rPr>
          <w:rFonts w:ascii="Arial" w:hAnsi="Arial" w:cs="Arial"/>
        </w:rPr>
        <w:t xml:space="preserve">ponovnega </w:t>
      </w:r>
      <w:r w:rsidR="0053039D" w:rsidRPr="009B1CDB">
        <w:rPr>
          <w:rFonts w:ascii="Arial" w:hAnsi="Arial" w:cs="Arial"/>
        </w:rPr>
        <w:t xml:space="preserve">odpiranja konkurence ne bo. Dobavitelj lahko v tem primeru </w:t>
      </w:r>
      <w:r w:rsidR="001A1AD7" w:rsidRPr="009B1CDB">
        <w:rPr>
          <w:rFonts w:ascii="Arial" w:hAnsi="Arial" w:cs="Arial"/>
        </w:rPr>
        <w:t xml:space="preserve">vsako leto </w:t>
      </w:r>
      <w:r w:rsidR="0053039D" w:rsidRPr="009B1CDB">
        <w:rPr>
          <w:rFonts w:ascii="Arial" w:hAnsi="Arial" w:cs="Arial"/>
        </w:rPr>
        <w:t>poviša cene za rast indeksa cen življenjskih potrebščin, kot ga objavlja Statistični urad RS, v skladu z določbami Pravilnika o načinih valorizacije denarnih obveznosti, ki jih v večletnih pogodbah dogovarjajo pravne osebe javnega sektorja (Uradni list RS, št. 1/04). Prva uskladitev cen se lahko opravi šele po enem letu od začetka veljavnosti okvirnega sporazuma.</w:t>
      </w:r>
    </w:p>
    <w:bookmarkEnd w:id="1"/>
    <w:p w14:paraId="768B802E" w14:textId="77777777" w:rsidR="006E2E2F" w:rsidRPr="009B1CDB" w:rsidRDefault="006E2E2F" w:rsidP="006E2E2F">
      <w:pPr>
        <w:widowControl w:val="0"/>
        <w:autoSpaceDE w:val="0"/>
        <w:autoSpaceDN w:val="0"/>
        <w:adjustRightInd w:val="0"/>
        <w:spacing w:after="0" w:line="296" w:lineRule="exact"/>
        <w:ind w:left="142" w:right="67"/>
        <w:jc w:val="both"/>
        <w:rPr>
          <w:rFonts w:ascii="Arial" w:hAnsi="Arial" w:cs="Arial"/>
        </w:rPr>
      </w:pPr>
    </w:p>
    <w:p w14:paraId="60C14CA3" w14:textId="171A897F" w:rsidR="006E2E2F" w:rsidRPr="009B1CDB" w:rsidRDefault="006E2E2F" w:rsidP="006E2E2F">
      <w:pPr>
        <w:widowControl w:val="0"/>
        <w:autoSpaceDE w:val="0"/>
        <w:autoSpaceDN w:val="0"/>
        <w:adjustRightInd w:val="0"/>
        <w:spacing w:after="0" w:line="296" w:lineRule="exact"/>
        <w:ind w:left="142" w:right="67"/>
        <w:jc w:val="both"/>
        <w:rPr>
          <w:rFonts w:ascii="Arial" w:hAnsi="Arial" w:cs="Arial"/>
        </w:rPr>
      </w:pPr>
      <w:r w:rsidRPr="009B1CDB">
        <w:rPr>
          <w:rFonts w:ascii="Arial" w:hAnsi="Arial" w:cs="Arial"/>
        </w:rPr>
        <w:t xml:space="preserve">V primeru, da bodo izbrani </w:t>
      </w:r>
      <w:r w:rsidR="0095561B" w:rsidRPr="009B1CDB">
        <w:rPr>
          <w:rFonts w:ascii="Arial" w:hAnsi="Arial" w:cs="Arial"/>
        </w:rPr>
        <w:t xml:space="preserve">štirje </w:t>
      </w:r>
      <w:r w:rsidRPr="009B1CDB">
        <w:rPr>
          <w:rFonts w:ascii="Arial" w:hAnsi="Arial" w:cs="Arial"/>
        </w:rPr>
        <w:t xml:space="preserve">ponudniki, bo naročnik sklenil okvirni sporazum z vsemi </w:t>
      </w:r>
      <w:r w:rsidR="0095561B" w:rsidRPr="009B1CDB">
        <w:rPr>
          <w:rFonts w:ascii="Arial" w:hAnsi="Arial" w:cs="Arial"/>
        </w:rPr>
        <w:t xml:space="preserve">štirimi </w:t>
      </w:r>
      <w:r w:rsidRPr="009B1CDB">
        <w:rPr>
          <w:rFonts w:ascii="Arial" w:hAnsi="Arial" w:cs="Arial"/>
        </w:rPr>
        <w:t>ponudniki za obdobje štirih let s ponovnim odpiranjem konkurence vsakih dvanajst mesecev med sklenitelji okvirnega sporazuma.</w:t>
      </w:r>
      <w:r w:rsidR="006413E8" w:rsidRPr="009B1CDB">
        <w:rPr>
          <w:rFonts w:ascii="Arial" w:hAnsi="Arial" w:cs="Arial"/>
        </w:rPr>
        <w:t xml:space="preserve"> O ponovnem odpiranju konkurence bodo ponudniki obveščeni po elektronski pošti, preko katere bodo tudi lahko oddali nove ponudbe in preko katere bodo seznanjeni z odločitvijo naročnika o oddaji naročila na podlagi ponovnega odpiranja konkurence. </w:t>
      </w:r>
    </w:p>
    <w:p w14:paraId="72A5E0A7" w14:textId="77777777" w:rsidR="006E2E2F" w:rsidRPr="009B1CDB" w:rsidRDefault="006E2E2F" w:rsidP="006E2E2F">
      <w:pPr>
        <w:widowControl w:val="0"/>
        <w:autoSpaceDE w:val="0"/>
        <w:autoSpaceDN w:val="0"/>
        <w:adjustRightInd w:val="0"/>
        <w:spacing w:after="0" w:line="296" w:lineRule="exact"/>
        <w:ind w:left="142" w:right="67"/>
        <w:jc w:val="both"/>
        <w:rPr>
          <w:rFonts w:ascii="Arial" w:hAnsi="Arial" w:cs="Arial"/>
        </w:rPr>
      </w:pPr>
    </w:p>
    <w:p w14:paraId="60A865E5" w14:textId="542D3784" w:rsidR="006E2E2F" w:rsidRPr="009B1CDB" w:rsidRDefault="006E2E2F" w:rsidP="00D572A7">
      <w:pPr>
        <w:widowControl w:val="0"/>
        <w:autoSpaceDE w:val="0"/>
        <w:autoSpaceDN w:val="0"/>
        <w:adjustRightInd w:val="0"/>
        <w:spacing w:after="0" w:line="296" w:lineRule="exact"/>
        <w:ind w:left="142" w:right="67"/>
        <w:jc w:val="both"/>
        <w:rPr>
          <w:rFonts w:ascii="Arial" w:hAnsi="Arial" w:cs="Arial"/>
        </w:rPr>
      </w:pPr>
      <w:r w:rsidRPr="009B1CDB">
        <w:rPr>
          <w:rFonts w:ascii="Arial" w:hAnsi="Arial" w:cs="Arial"/>
        </w:rPr>
        <w:t>Vrsta, opis in ocenjene količine posameznih artiklov so navedene v specifikaciji ponudbenega predračuna</w:t>
      </w:r>
      <w:r w:rsidR="001A1AD7" w:rsidRPr="009B1CDB">
        <w:rPr>
          <w:rFonts w:ascii="Arial" w:hAnsi="Arial" w:cs="Arial"/>
        </w:rPr>
        <w:t xml:space="preserve"> (</w:t>
      </w:r>
      <w:proofErr w:type="spellStart"/>
      <w:r w:rsidR="001A1AD7" w:rsidRPr="009B1CDB">
        <w:rPr>
          <w:rFonts w:ascii="Arial" w:hAnsi="Arial" w:cs="Arial"/>
        </w:rPr>
        <w:t>excel</w:t>
      </w:r>
      <w:proofErr w:type="spellEnd"/>
      <w:r w:rsidR="001A1AD7" w:rsidRPr="009B1CDB">
        <w:rPr>
          <w:rFonts w:ascii="Arial" w:hAnsi="Arial" w:cs="Arial"/>
        </w:rPr>
        <w:t xml:space="preserve"> tabela)</w:t>
      </w:r>
      <w:r w:rsidRPr="009B1CDB">
        <w:rPr>
          <w:rFonts w:ascii="Arial" w:hAnsi="Arial" w:cs="Arial"/>
        </w:rPr>
        <w:t xml:space="preserve"> in v strokovnih zahtevah naročnika. Ocenjene količine in vrednosti posameznih </w:t>
      </w:r>
      <w:r w:rsidR="00927707" w:rsidRPr="009B1CDB">
        <w:rPr>
          <w:rFonts w:ascii="Arial" w:hAnsi="Arial" w:cs="Arial"/>
        </w:rPr>
        <w:t>sklopov</w:t>
      </w:r>
      <w:r w:rsidRPr="009B1CDB">
        <w:rPr>
          <w:rFonts w:ascii="Arial" w:hAnsi="Arial" w:cs="Arial"/>
        </w:rPr>
        <w:t xml:space="preserve"> so predvidene za potrebe obdobja 12 mesecev</w:t>
      </w:r>
      <w:r w:rsidR="008E6E97" w:rsidRPr="009B1CDB">
        <w:rPr>
          <w:rFonts w:ascii="Arial" w:hAnsi="Arial" w:cs="Arial"/>
        </w:rPr>
        <w:t xml:space="preserve">, pri čemer </w:t>
      </w:r>
      <w:r w:rsidR="00D572A7" w:rsidRPr="009B1CDB">
        <w:rPr>
          <w:rFonts w:ascii="Arial" w:hAnsi="Arial" w:cs="Arial"/>
        </w:rPr>
        <w:t>si naročnik pridružuje pravico do sprememb količin posameznih vrst prehrambnega blaga, navedenih v razpisni dokumentaciji, glede na spremembe potreb, na katere nima vpliva (povečanje ali zmanjšanje števila obrokov, otrok in drugih odjemalcev, pomanjkanje finančnih sredstev ipd.).</w:t>
      </w:r>
      <w:r w:rsidRPr="009B1CDB">
        <w:rPr>
          <w:rFonts w:ascii="Arial" w:hAnsi="Arial" w:cs="Arial"/>
        </w:rPr>
        <w:t xml:space="preserve"> Naročnik bo z izbranimi gospodarskimi subjekti sklenil okvirni sporazum za obdobje štirih let</w:t>
      </w:r>
      <w:r w:rsidR="006E01D2" w:rsidRPr="009B1CDB">
        <w:rPr>
          <w:rFonts w:ascii="Arial" w:hAnsi="Arial" w:cs="Arial"/>
        </w:rPr>
        <w:t xml:space="preserve">, </w:t>
      </w:r>
      <w:r w:rsidR="008E6E97" w:rsidRPr="009B1CDB">
        <w:rPr>
          <w:rFonts w:ascii="Arial" w:hAnsi="Arial" w:cs="Arial"/>
        </w:rPr>
        <w:t xml:space="preserve">predvidoma </w:t>
      </w:r>
      <w:r w:rsidR="006E01D2" w:rsidRPr="009B1CDB">
        <w:rPr>
          <w:rFonts w:ascii="Arial" w:hAnsi="Arial" w:cs="Arial"/>
        </w:rPr>
        <w:t>od 1. 9. 20</w:t>
      </w:r>
      <w:r w:rsidR="001B43D5" w:rsidRPr="009B1CDB">
        <w:rPr>
          <w:rFonts w:ascii="Arial" w:hAnsi="Arial" w:cs="Arial"/>
        </w:rPr>
        <w:t>2</w:t>
      </w:r>
      <w:r w:rsidR="0095561B" w:rsidRPr="009B1CDB">
        <w:rPr>
          <w:rFonts w:ascii="Arial" w:hAnsi="Arial" w:cs="Arial"/>
        </w:rPr>
        <w:t>5</w:t>
      </w:r>
      <w:r w:rsidR="006E01D2" w:rsidRPr="009B1CDB">
        <w:rPr>
          <w:rFonts w:ascii="Arial" w:hAnsi="Arial" w:cs="Arial"/>
        </w:rPr>
        <w:t xml:space="preserve"> do 31. 8. 202</w:t>
      </w:r>
      <w:r w:rsidR="0095561B" w:rsidRPr="009B1CDB">
        <w:rPr>
          <w:rFonts w:ascii="Arial" w:hAnsi="Arial" w:cs="Arial"/>
        </w:rPr>
        <w:t>9</w:t>
      </w:r>
      <w:r w:rsidR="001B43D5" w:rsidRPr="009B1CDB">
        <w:rPr>
          <w:rFonts w:ascii="Arial" w:hAnsi="Arial" w:cs="Arial"/>
        </w:rPr>
        <w:t>.</w:t>
      </w:r>
    </w:p>
    <w:p w14:paraId="3759EC84" w14:textId="77777777" w:rsidR="006E2E2F" w:rsidRPr="009B1CDB" w:rsidRDefault="006E2E2F" w:rsidP="006E2E2F">
      <w:pPr>
        <w:widowControl w:val="0"/>
        <w:autoSpaceDE w:val="0"/>
        <w:autoSpaceDN w:val="0"/>
        <w:adjustRightInd w:val="0"/>
        <w:spacing w:after="0" w:line="296" w:lineRule="exact"/>
        <w:ind w:left="142" w:right="67"/>
        <w:jc w:val="both"/>
        <w:rPr>
          <w:rFonts w:ascii="Arial" w:hAnsi="Arial" w:cs="Arial"/>
        </w:rPr>
      </w:pPr>
    </w:p>
    <w:p w14:paraId="0FD35421" w14:textId="77777777" w:rsidR="006E2E2F" w:rsidRPr="009B1CDB" w:rsidRDefault="006E2E2F" w:rsidP="006E2E2F">
      <w:pPr>
        <w:widowControl w:val="0"/>
        <w:autoSpaceDE w:val="0"/>
        <w:autoSpaceDN w:val="0"/>
        <w:adjustRightInd w:val="0"/>
        <w:spacing w:after="0" w:line="296" w:lineRule="exact"/>
        <w:ind w:left="142" w:right="67"/>
        <w:jc w:val="both"/>
        <w:rPr>
          <w:rFonts w:ascii="Arial" w:hAnsi="Arial" w:cs="Arial"/>
        </w:rPr>
      </w:pPr>
      <w:r w:rsidRPr="009B1CDB">
        <w:rPr>
          <w:rFonts w:ascii="Arial" w:hAnsi="Arial" w:cs="Arial"/>
        </w:rPr>
        <w:t>Nakup in dobava živil se bosta vršila sukcesivno v skladu z naročnikovimi potrebami.</w:t>
      </w:r>
    </w:p>
    <w:p w14:paraId="394F371A" w14:textId="77777777" w:rsidR="00484A47" w:rsidRPr="009B1CDB" w:rsidRDefault="00484A47" w:rsidP="007C6D5B">
      <w:pPr>
        <w:widowControl w:val="0"/>
        <w:autoSpaceDE w:val="0"/>
        <w:autoSpaceDN w:val="0"/>
        <w:adjustRightInd w:val="0"/>
        <w:spacing w:after="0" w:line="296" w:lineRule="exact"/>
        <w:ind w:left="142" w:right="67"/>
        <w:jc w:val="both"/>
        <w:rPr>
          <w:rFonts w:ascii="Arial" w:hAnsi="Arial" w:cs="Arial"/>
        </w:rPr>
      </w:pPr>
    </w:p>
    <w:p w14:paraId="2F01B45E" w14:textId="74DFFA2D" w:rsidR="00F2431D" w:rsidRPr="009B1CDB" w:rsidRDefault="00F2431D" w:rsidP="007C6D5B">
      <w:pPr>
        <w:widowControl w:val="0"/>
        <w:autoSpaceDE w:val="0"/>
        <w:autoSpaceDN w:val="0"/>
        <w:adjustRightInd w:val="0"/>
        <w:spacing w:after="0" w:line="296" w:lineRule="exact"/>
        <w:ind w:left="142" w:right="67"/>
        <w:jc w:val="both"/>
        <w:rPr>
          <w:rFonts w:ascii="Arial" w:hAnsi="Arial" w:cs="Arial"/>
        </w:rPr>
      </w:pPr>
      <w:r w:rsidRPr="009B1CDB">
        <w:rPr>
          <w:rFonts w:ascii="Arial" w:hAnsi="Arial" w:cs="Arial"/>
        </w:rPr>
        <w:t>V primeru, da bo za posamez</w:t>
      </w:r>
      <w:r w:rsidR="00927707" w:rsidRPr="009B1CDB">
        <w:rPr>
          <w:rFonts w:ascii="Arial" w:hAnsi="Arial" w:cs="Arial"/>
        </w:rPr>
        <w:t>en sklop</w:t>
      </w:r>
      <w:r w:rsidRPr="009B1CDB">
        <w:rPr>
          <w:rFonts w:ascii="Arial" w:hAnsi="Arial" w:cs="Arial"/>
        </w:rPr>
        <w:t xml:space="preserve"> več ponudnikov, bo naročnik izbral najugodnejše </w:t>
      </w:r>
      <w:r w:rsidR="0095561B" w:rsidRPr="009B1CDB">
        <w:rPr>
          <w:rFonts w:ascii="Arial" w:hAnsi="Arial" w:cs="Arial"/>
        </w:rPr>
        <w:t>štiri</w:t>
      </w:r>
      <w:r w:rsidRPr="009B1CDB">
        <w:rPr>
          <w:rFonts w:ascii="Arial" w:hAnsi="Arial" w:cs="Arial"/>
        </w:rPr>
        <w:t xml:space="preserve"> ponudnike v skladu z merilom za posamezen </w:t>
      </w:r>
      <w:r w:rsidR="00927707" w:rsidRPr="009B1CDB">
        <w:rPr>
          <w:rFonts w:ascii="Arial" w:hAnsi="Arial" w:cs="Arial"/>
        </w:rPr>
        <w:t>sklop</w:t>
      </w:r>
      <w:r w:rsidRPr="009B1CDB">
        <w:rPr>
          <w:rFonts w:ascii="Arial" w:hAnsi="Arial" w:cs="Arial"/>
        </w:rPr>
        <w:t>. Naročilo za prvih dvanajst mesecev bo naročnik oddal tistemu ponudniku, ki bo v posamezn</w:t>
      </w:r>
      <w:r w:rsidR="00484A47" w:rsidRPr="009B1CDB">
        <w:rPr>
          <w:rFonts w:ascii="Arial" w:hAnsi="Arial" w:cs="Arial"/>
        </w:rPr>
        <w:t>i skupini/podskupini</w:t>
      </w:r>
      <w:r w:rsidRPr="009B1CDB">
        <w:rPr>
          <w:rFonts w:ascii="Arial" w:hAnsi="Arial" w:cs="Arial"/>
        </w:rPr>
        <w:t xml:space="preserve"> </w:t>
      </w:r>
      <w:r w:rsidR="00932B8E" w:rsidRPr="009B1CDB">
        <w:rPr>
          <w:rFonts w:ascii="Arial" w:hAnsi="Arial" w:cs="Arial"/>
        </w:rPr>
        <w:t xml:space="preserve">dosegel najvišje število točk </w:t>
      </w:r>
      <w:r w:rsidR="00484A47" w:rsidRPr="009B1CDB">
        <w:rPr>
          <w:rFonts w:ascii="Arial" w:hAnsi="Arial" w:cs="Arial"/>
        </w:rPr>
        <w:t>glede na postavljena merila</w:t>
      </w:r>
      <w:r w:rsidRPr="009B1CDB">
        <w:rPr>
          <w:rFonts w:ascii="Arial" w:hAnsi="Arial" w:cs="Arial"/>
        </w:rPr>
        <w:t>.</w:t>
      </w:r>
    </w:p>
    <w:p w14:paraId="6F713E68" w14:textId="77777777" w:rsidR="00932B8E" w:rsidRPr="009B1CDB" w:rsidRDefault="00932B8E" w:rsidP="007C6D5B">
      <w:pPr>
        <w:widowControl w:val="0"/>
        <w:autoSpaceDE w:val="0"/>
        <w:autoSpaceDN w:val="0"/>
        <w:adjustRightInd w:val="0"/>
        <w:spacing w:after="0" w:line="296" w:lineRule="exact"/>
        <w:ind w:left="142" w:right="67"/>
        <w:jc w:val="both"/>
        <w:rPr>
          <w:rFonts w:ascii="Arial" w:hAnsi="Arial" w:cs="Arial"/>
        </w:rPr>
      </w:pPr>
    </w:p>
    <w:p w14:paraId="667407D3" w14:textId="7B494B1C" w:rsidR="00402F02" w:rsidRPr="009B1CDB" w:rsidRDefault="00402F02" w:rsidP="00402F02">
      <w:pPr>
        <w:widowControl w:val="0"/>
        <w:autoSpaceDE w:val="0"/>
        <w:autoSpaceDN w:val="0"/>
        <w:adjustRightInd w:val="0"/>
        <w:spacing w:after="0" w:line="240" w:lineRule="auto"/>
        <w:ind w:left="114" w:right="67"/>
        <w:jc w:val="both"/>
        <w:rPr>
          <w:rFonts w:ascii="Arial" w:hAnsi="Arial" w:cs="Arial"/>
        </w:rPr>
      </w:pPr>
      <w:r w:rsidRPr="009B1CDB">
        <w:rPr>
          <w:rFonts w:ascii="Arial" w:hAnsi="Arial" w:cs="Arial"/>
        </w:rPr>
        <w:t xml:space="preserve">Ponudnik se bo v pogodbi </w:t>
      </w:r>
      <w:r w:rsidR="00927707" w:rsidRPr="009B1CDB">
        <w:rPr>
          <w:rFonts w:ascii="Arial" w:hAnsi="Arial" w:cs="Arial"/>
        </w:rPr>
        <w:t xml:space="preserve">o sukcesivni dobavi živil </w:t>
      </w:r>
      <w:r w:rsidRPr="009B1CDB">
        <w:rPr>
          <w:rFonts w:ascii="Arial" w:hAnsi="Arial" w:cs="Arial"/>
        </w:rPr>
        <w:t>zavezal, da bo dobavljal blago pod pogoji, v količini in kakovosti ter vrsti in blagovni znamki</w:t>
      </w:r>
      <w:r w:rsidR="007C6D5B" w:rsidRPr="009B1CDB">
        <w:rPr>
          <w:rFonts w:ascii="Arial" w:hAnsi="Arial" w:cs="Arial"/>
        </w:rPr>
        <w:t>,</w:t>
      </w:r>
      <w:r w:rsidRPr="009B1CDB">
        <w:rPr>
          <w:rFonts w:ascii="Arial" w:hAnsi="Arial" w:cs="Arial"/>
        </w:rPr>
        <w:t xml:space="preserve"> kot bo podal v ponudbi. Naročnik lahko pred sklenitvijo </w:t>
      </w:r>
      <w:r w:rsidR="006E2E2F" w:rsidRPr="009B1CDB">
        <w:rPr>
          <w:rFonts w:ascii="Arial" w:hAnsi="Arial" w:cs="Arial"/>
        </w:rPr>
        <w:t>okvirnega sporazuma</w:t>
      </w:r>
      <w:r w:rsidRPr="009B1CDB">
        <w:rPr>
          <w:rFonts w:ascii="Arial" w:hAnsi="Arial" w:cs="Arial"/>
        </w:rPr>
        <w:t xml:space="preserve"> zahteva od ponudnika vzorce, ki jih bo uporabil za presojo ustreznosti dobav. </w:t>
      </w:r>
    </w:p>
    <w:p w14:paraId="0C5D2729" w14:textId="77777777" w:rsidR="00AF464F" w:rsidRPr="009B1CDB" w:rsidRDefault="00AF464F" w:rsidP="00402F02">
      <w:pPr>
        <w:widowControl w:val="0"/>
        <w:autoSpaceDE w:val="0"/>
        <w:autoSpaceDN w:val="0"/>
        <w:adjustRightInd w:val="0"/>
        <w:spacing w:after="0" w:line="240" w:lineRule="auto"/>
        <w:ind w:left="114" w:right="67"/>
        <w:jc w:val="both"/>
        <w:rPr>
          <w:rFonts w:ascii="Arial" w:hAnsi="Arial" w:cs="Arial"/>
        </w:rPr>
      </w:pPr>
    </w:p>
    <w:p w14:paraId="6CB40CE2" w14:textId="77777777" w:rsidR="00402F02" w:rsidRPr="009B1CDB" w:rsidRDefault="00402F02" w:rsidP="00402F02">
      <w:pPr>
        <w:widowControl w:val="0"/>
        <w:autoSpaceDE w:val="0"/>
        <w:autoSpaceDN w:val="0"/>
        <w:adjustRightInd w:val="0"/>
        <w:spacing w:after="0" w:line="240" w:lineRule="auto"/>
        <w:ind w:left="114" w:right="67"/>
        <w:jc w:val="both"/>
        <w:rPr>
          <w:rFonts w:ascii="Arial" w:hAnsi="Arial" w:cs="Arial"/>
        </w:rPr>
      </w:pPr>
      <w:r w:rsidRPr="009B1CDB">
        <w:rPr>
          <w:rFonts w:ascii="Arial" w:hAnsi="Arial" w:cs="Arial"/>
        </w:rPr>
        <w:t>Naročnik lahko predčasno prekine okvirni sporazum v primerih in iz razlogov, ki so navedeni v okvirnem sporazumu.</w:t>
      </w:r>
    </w:p>
    <w:p w14:paraId="525F34C2" w14:textId="77777777" w:rsidR="00AF464F" w:rsidRPr="009B1CDB" w:rsidRDefault="00AF464F" w:rsidP="00402F02">
      <w:pPr>
        <w:widowControl w:val="0"/>
        <w:autoSpaceDE w:val="0"/>
        <w:autoSpaceDN w:val="0"/>
        <w:adjustRightInd w:val="0"/>
        <w:spacing w:after="0" w:line="240" w:lineRule="auto"/>
        <w:ind w:left="114" w:right="67"/>
        <w:jc w:val="both"/>
        <w:rPr>
          <w:rFonts w:ascii="Arial" w:hAnsi="Arial" w:cs="Arial"/>
        </w:rPr>
      </w:pPr>
    </w:p>
    <w:p w14:paraId="2977DDA8" w14:textId="4E7785ED" w:rsidR="00402F02" w:rsidRPr="009B1CDB" w:rsidRDefault="00402F02" w:rsidP="00402F02">
      <w:pPr>
        <w:widowControl w:val="0"/>
        <w:autoSpaceDE w:val="0"/>
        <w:autoSpaceDN w:val="0"/>
        <w:adjustRightInd w:val="0"/>
        <w:spacing w:after="0" w:line="240" w:lineRule="auto"/>
        <w:ind w:left="114" w:right="67"/>
        <w:jc w:val="both"/>
        <w:rPr>
          <w:rFonts w:ascii="Arial" w:hAnsi="Arial" w:cs="Arial"/>
        </w:rPr>
      </w:pPr>
      <w:r w:rsidRPr="009B1CDB">
        <w:rPr>
          <w:rFonts w:ascii="Arial" w:hAnsi="Arial" w:cs="Arial"/>
        </w:rPr>
        <w:t>Naročnik se z okvirnim sporazumom ne zavezuje, da bo naročil določeno količino živil, saj je količina zanj v trenutku izvajanja javnega naročila objektivno neugotovljiva</w:t>
      </w:r>
      <w:r w:rsidR="00A4467E" w:rsidRPr="009B1CDB">
        <w:rPr>
          <w:rFonts w:ascii="Arial" w:hAnsi="Arial" w:cs="Arial"/>
        </w:rPr>
        <w:t xml:space="preserve"> in odvisna tudi od zunanjih dejavnikov (npr. zaprtje šol zaradi epidemije)</w:t>
      </w:r>
      <w:r w:rsidRPr="009B1CDB">
        <w:rPr>
          <w:rFonts w:ascii="Arial" w:hAnsi="Arial" w:cs="Arial"/>
        </w:rPr>
        <w:t xml:space="preserve">. Naročnik pa se z okvirnim sporazumom zavezuje, da bo v primeru, če bo naročal živila, ki so predmet tega razpisa, </w:t>
      </w:r>
      <w:r w:rsidR="00AF464F" w:rsidRPr="009B1CDB">
        <w:rPr>
          <w:rFonts w:ascii="Arial" w:hAnsi="Arial" w:cs="Arial"/>
        </w:rPr>
        <w:t xml:space="preserve">le-ta </w:t>
      </w:r>
      <w:r w:rsidRPr="009B1CDB">
        <w:rPr>
          <w:rFonts w:ascii="Arial" w:hAnsi="Arial" w:cs="Arial"/>
        </w:rPr>
        <w:t>naročal na način</w:t>
      </w:r>
      <w:r w:rsidR="00AF464F" w:rsidRPr="009B1CDB">
        <w:rPr>
          <w:rFonts w:ascii="Arial" w:hAnsi="Arial" w:cs="Arial"/>
        </w:rPr>
        <w:t>,</w:t>
      </w:r>
      <w:r w:rsidRPr="009B1CDB">
        <w:rPr>
          <w:rFonts w:ascii="Arial" w:hAnsi="Arial" w:cs="Arial"/>
        </w:rPr>
        <w:t xml:space="preserve"> naveden v okvirnem sporazumu.</w:t>
      </w:r>
    </w:p>
    <w:p w14:paraId="767F2E13" w14:textId="77777777" w:rsidR="00AF464F" w:rsidRPr="009B1CDB" w:rsidRDefault="00AF464F" w:rsidP="00402F02">
      <w:pPr>
        <w:widowControl w:val="0"/>
        <w:autoSpaceDE w:val="0"/>
        <w:autoSpaceDN w:val="0"/>
        <w:adjustRightInd w:val="0"/>
        <w:spacing w:after="0" w:line="240" w:lineRule="auto"/>
        <w:ind w:left="114" w:right="67"/>
        <w:jc w:val="both"/>
        <w:rPr>
          <w:rFonts w:ascii="Arial" w:hAnsi="Arial" w:cs="Arial"/>
        </w:rPr>
      </w:pPr>
    </w:p>
    <w:p w14:paraId="166E9762" w14:textId="27802C11" w:rsidR="00402F02" w:rsidRPr="009B1CDB" w:rsidRDefault="00402F02" w:rsidP="00402F02">
      <w:pPr>
        <w:widowControl w:val="0"/>
        <w:autoSpaceDE w:val="0"/>
        <w:autoSpaceDN w:val="0"/>
        <w:adjustRightInd w:val="0"/>
        <w:spacing w:after="0" w:line="240" w:lineRule="auto"/>
        <w:ind w:left="114" w:right="67"/>
        <w:jc w:val="both"/>
        <w:rPr>
          <w:rFonts w:ascii="Arial" w:hAnsi="Arial" w:cs="Arial"/>
        </w:rPr>
      </w:pPr>
      <w:r w:rsidRPr="009B1CDB">
        <w:rPr>
          <w:rFonts w:ascii="Arial" w:hAnsi="Arial" w:cs="Arial"/>
        </w:rPr>
        <w:t>Naročanje razpisan</w:t>
      </w:r>
      <w:r w:rsidR="00A21EE8" w:rsidRPr="009B1CDB">
        <w:rPr>
          <w:rFonts w:ascii="Arial" w:hAnsi="Arial" w:cs="Arial"/>
        </w:rPr>
        <w:t>ega</w:t>
      </w:r>
      <w:r w:rsidRPr="009B1CDB">
        <w:rPr>
          <w:rFonts w:ascii="Arial" w:hAnsi="Arial" w:cs="Arial"/>
        </w:rPr>
        <w:t xml:space="preserve"> </w:t>
      </w:r>
      <w:r w:rsidR="00A21EE8" w:rsidRPr="009B1CDB">
        <w:rPr>
          <w:rFonts w:ascii="Arial" w:hAnsi="Arial" w:cs="Arial"/>
        </w:rPr>
        <w:t>blaga</w:t>
      </w:r>
      <w:r w:rsidR="00D572A7" w:rsidRPr="009B1CDB">
        <w:rPr>
          <w:rFonts w:ascii="Arial" w:hAnsi="Arial" w:cs="Arial"/>
        </w:rPr>
        <w:t xml:space="preserve"> (posamezna naročila)</w:t>
      </w:r>
      <w:r w:rsidRPr="009B1CDB">
        <w:rPr>
          <w:rFonts w:ascii="Arial" w:hAnsi="Arial" w:cs="Arial"/>
        </w:rPr>
        <w:t xml:space="preserve"> se bo izvajalo pisno</w:t>
      </w:r>
      <w:r w:rsidR="00D75B8A" w:rsidRPr="009B1CDB">
        <w:rPr>
          <w:rFonts w:ascii="Arial" w:hAnsi="Arial" w:cs="Arial"/>
        </w:rPr>
        <w:t>, preko</w:t>
      </w:r>
      <w:r w:rsidR="00AB0627" w:rsidRPr="009B1CDB">
        <w:rPr>
          <w:rFonts w:ascii="Arial" w:hAnsi="Arial" w:cs="Arial"/>
        </w:rPr>
        <w:t xml:space="preserve"> telefona,</w:t>
      </w:r>
      <w:r w:rsidR="00D75B8A" w:rsidRPr="009B1CDB">
        <w:rPr>
          <w:rFonts w:ascii="Arial" w:hAnsi="Arial" w:cs="Arial"/>
        </w:rPr>
        <w:t xml:space="preserve"> telefaksa</w:t>
      </w:r>
      <w:r w:rsidRPr="009B1CDB">
        <w:rPr>
          <w:rFonts w:ascii="Arial" w:hAnsi="Arial" w:cs="Arial"/>
        </w:rPr>
        <w:t xml:space="preserve"> ali preko elektronske pošte na način, kot je določen v okvirnem sporazumu.</w:t>
      </w:r>
    </w:p>
    <w:p w14:paraId="2BB23B3B" w14:textId="77777777" w:rsidR="00AF464F" w:rsidRPr="009B1CDB" w:rsidRDefault="00AF464F" w:rsidP="00402F02">
      <w:pPr>
        <w:widowControl w:val="0"/>
        <w:tabs>
          <w:tab w:val="left" w:pos="480"/>
        </w:tabs>
        <w:autoSpaceDE w:val="0"/>
        <w:autoSpaceDN w:val="0"/>
        <w:adjustRightInd w:val="0"/>
        <w:spacing w:before="1" w:after="0" w:line="239" w:lineRule="auto"/>
        <w:ind w:left="114" w:right="67"/>
        <w:jc w:val="both"/>
        <w:rPr>
          <w:rFonts w:ascii="Arial" w:hAnsi="Arial" w:cs="Arial"/>
        </w:rPr>
      </w:pPr>
    </w:p>
    <w:p w14:paraId="6F971BD9" w14:textId="77777777" w:rsidR="00402F02" w:rsidRPr="009B1CDB" w:rsidRDefault="00402F02" w:rsidP="00402F02">
      <w:pPr>
        <w:widowControl w:val="0"/>
        <w:tabs>
          <w:tab w:val="left" w:pos="480"/>
        </w:tabs>
        <w:autoSpaceDE w:val="0"/>
        <w:autoSpaceDN w:val="0"/>
        <w:adjustRightInd w:val="0"/>
        <w:spacing w:before="1" w:after="0" w:line="239" w:lineRule="auto"/>
        <w:ind w:left="114" w:right="67"/>
        <w:jc w:val="both"/>
        <w:rPr>
          <w:rFonts w:ascii="Arial" w:hAnsi="Arial" w:cs="Arial"/>
        </w:rPr>
      </w:pPr>
      <w:r w:rsidRPr="009B1CDB">
        <w:rPr>
          <w:rFonts w:ascii="Arial" w:hAnsi="Arial" w:cs="Arial"/>
        </w:rPr>
        <w:t>Z</w:t>
      </w:r>
      <w:r w:rsidRPr="009B1CDB">
        <w:rPr>
          <w:rFonts w:ascii="Arial" w:hAnsi="Arial" w:cs="Arial"/>
        </w:rPr>
        <w:tab/>
        <w:t>namenom zagotovit</w:t>
      </w:r>
      <w:r w:rsidRPr="009B1CDB">
        <w:rPr>
          <w:rFonts w:ascii="Arial" w:hAnsi="Arial" w:cs="Arial"/>
          <w:spacing w:val="-4"/>
        </w:rPr>
        <w:t>v</w:t>
      </w:r>
      <w:r w:rsidRPr="009B1CDB">
        <w:rPr>
          <w:rFonts w:ascii="Arial" w:hAnsi="Arial" w:cs="Arial"/>
        </w:rPr>
        <w:t>e</w:t>
      </w:r>
      <w:r w:rsidRPr="009B1CDB">
        <w:rPr>
          <w:rFonts w:ascii="Arial" w:hAnsi="Arial" w:cs="Arial"/>
          <w:spacing w:val="2"/>
        </w:rPr>
        <w:t xml:space="preserve"> </w:t>
      </w:r>
      <w:r w:rsidRPr="009B1CDB">
        <w:rPr>
          <w:rFonts w:ascii="Arial" w:hAnsi="Arial" w:cs="Arial"/>
        </w:rPr>
        <w:t>dobre</w:t>
      </w:r>
      <w:r w:rsidR="000D21D9" w:rsidRPr="009B1CDB">
        <w:rPr>
          <w:rFonts w:ascii="Arial" w:hAnsi="Arial" w:cs="Arial"/>
        </w:rPr>
        <w:t xml:space="preserve"> </w:t>
      </w:r>
      <w:r w:rsidRPr="009B1CDB">
        <w:rPr>
          <w:rFonts w:ascii="Arial" w:hAnsi="Arial" w:cs="Arial"/>
        </w:rPr>
        <w:t>iz</w:t>
      </w:r>
      <w:r w:rsidRPr="009B1CDB">
        <w:rPr>
          <w:rFonts w:ascii="Arial" w:hAnsi="Arial" w:cs="Arial"/>
          <w:spacing w:val="-4"/>
        </w:rPr>
        <w:t>v</w:t>
      </w:r>
      <w:r w:rsidRPr="009B1CDB">
        <w:rPr>
          <w:rFonts w:ascii="Arial" w:hAnsi="Arial" w:cs="Arial"/>
        </w:rPr>
        <w:t>edbe posla,</w:t>
      </w:r>
      <w:r w:rsidR="000D21D9" w:rsidRPr="009B1CDB">
        <w:rPr>
          <w:rFonts w:ascii="Arial" w:hAnsi="Arial" w:cs="Arial"/>
        </w:rPr>
        <w:t xml:space="preserve"> </w:t>
      </w:r>
      <w:r w:rsidRPr="009B1CDB">
        <w:rPr>
          <w:rFonts w:ascii="Arial" w:hAnsi="Arial" w:cs="Arial"/>
        </w:rPr>
        <w:t xml:space="preserve">bo </w:t>
      </w:r>
      <w:r w:rsidR="000D21D9" w:rsidRPr="009B1CDB">
        <w:rPr>
          <w:rFonts w:ascii="Arial" w:hAnsi="Arial" w:cs="Arial"/>
        </w:rPr>
        <w:t>n</w:t>
      </w:r>
      <w:r w:rsidRPr="009B1CDB">
        <w:rPr>
          <w:rFonts w:ascii="Arial" w:hAnsi="Arial" w:cs="Arial"/>
        </w:rPr>
        <w:t>aročnik ob</w:t>
      </w:r>
      <w:r w:rsidRPr="009B1CDB">
        <w:rPr>
          <w:rFonts w:ascii="Arial" w:hAnsi="Arial" w:cs="Arial"/>
          <w:spacing w:val="12"/>
        </w:rPr>
        <w:t xml:space="preserve"> </w:t>
      </w:r>
      <w:r w:rsidRPr="009B1CDB">
        <w:rPr>
          <w:rFonts w:ascii="Arial" w:hAnsi="Arial" w:cs="Arial"/>
        </w:rPr>
        <w:t>pod</w:t>
      </w:r>
      <w:r w:rsidRPr="009B1CDB">
        <w:rPr>
          <w:rFonts w:ascii="Arial" w:hAnsi="Arial" w:cs="Arial"/>
          <w:spacing w:val="1"/>
        </w:rPr>
        <w:t>p</w:t>
      </w:r>
      <w:r w:rsidRPr="009B1CDB">
        <w:rPr>
          <w:rFonts w:ascii="Arial" w:hAnsi="Arial" w:cs="Arial"/>
        </w:rPr>
        <w:t>isu</w:t>
      </w:r>
      <w:r w:rsidRPr="009B1CDB">
        <w:rPr>
          <w:rFonts w:ascii="Arial" w:hAnsi="Arial" w:cs="Arial"/>
          <w:spacing w:val="4"/>
        </w:rPr>
        <w:t xml:space="preserve"> </w:t>
      </w:r>
      <w:r w:rsidRPr="009B1CDB">
        <w:rPr>
          <w:rFonts w:ascii="Arial" w:hAnsi="Arial" w:cs="Arial"/>
        </w:rPr>
        <w:t>o</w:t>
      </w:r>
      <w:r w:rsidRPr="009B1CDB">
        <w:rPr>
          <w:rFonts w:ascii="Arial" w:hAnsi="Arial" w:cs="Arial"/>
          <w:spacing w:val="1"/>
        </w:rPr>
        <w:t>k</w:t>
      </w:r>
      <w:r w:rsidRPr="009B1CDB">
        <w:rPr>
          <w:rFonts w:ascii="Arial" w:hAnsi="Arial" w:cs="Arial"/>
        </w:rPr>
        <w:t>vir</w:t>
      </w:r>
      <w:r w:rsidRPr="009B1CDB">
        <w:rPr>
          <w:rFonts w:ascii="Arial" w:hAnsi="Arial" w:cs="Arial"/>
          <w:spacing w:val="2"/>
        </w:rPr>
        <w:t>n</w:t>
      </w:r>
      <w:r w:rsidRPr="009B1CDB">
        <w:rPr>
          <w:rFonts w:ascii="Arial" w:hAnsi="Arial" w:cs="Arial"/>
        </w:rPr>
        <w:t>ega sporazuma</w:t>
      </w:r>
      <w:r w:rsidRPr="009B1CDB">
        <w:rPr>
          <w:rFonts w:ascii="Arial" w:hAnsi="Arial" w:cs="Arial"/>
          <w:spacing w:val="4"/>
        </w:rPr>
        <w:t xml:space="preserve"> </w:t>
      </w:r>
      <w:r w:rsidRPr="009B1CDB">
        <w:rPr>
          <w:rFonts w:ascii="Arial" w:hAnsi="Arial" w:cs="Arial"/>
          <w:position w:val="1"/>
        </w:rPr>
        <w:t>zahteval finančno</w:t>
      </w:r>
      <w:r w:rsidR="000D21D9" w:rsidRPr="009B1CDB">
        <w:rPr>
          <w:rFonts w:ascii="Arial" w:hAnsi="Arial" w:cs="Arial"/>
          <w:position w:val="1"/>
        </w:rPr>
        <w:t xml:space="preserve"> </w:t>
      </w:r>
      <w:r w:rsidRPr="009B1CDB">
        <w:rPr>
          <w:rFonts w:ascii="Arial" w:hAnsi="Arial" w:cs="Arial"/>
          <w:position w:val="1"/>
        </w:rPr>
        <w:t>zavarovanje za dobro izvedbo pogodbenih obveznosti v skladu z določili v okvirnem sporazumu.</w:t>
      </w:r>
      <w:r w:rsidRPr="009B1CDB">
        <w:rPr>
          <w:rFonts w:ascii="Arial" w:hAnsi="Arial" w:cs="Arial"/>
        </w:rPr>
        <w:t xml:space="preserve"> </w:t>
      </w:r>
    </w:p>
    <w:p w14:paraId="131456BC" w14:textId="77777777" w:rsidR="00402F02" w:rsidRPr="009B1CDB" w:rsidRDefault="00402F02" w:rsidP="00402F02">
      <w:pPr>
        <w:widowControl w:val="0"/>
        <w:autoSpaceDE w:val="0"/>
        <w:autoSpaceDN w:val="0"/>
        <w:adjustRightInd w:val="0"/>
        <w:spacing w:before="14" w:after="0" w:line="280" w:lineRule="exact"/>
        <w:rPr>
          <w:rFonts w:ascii="Arial" w:hAnsi="Arial" w:cs="Arial"/>
          <w:sz w:val="28"/>
          <w:szCs w:val="28"/>
        </w:rPr>
      </w:pPr>
    </w:p>
    <w:p w14:paraId="0E502A5D" w14:textId="77777777" w:rsidR="00F56B12" w:rsidRPr="009B1CDB" w:rsidRDefault="00F56B12" w:rsidP="00402F02">
      <w:pPr>
        <w:widowControl w:val="0"/>
        <w:autoSpaceDE w:val="0"/>
        <w:autoSpaceDN w:val="0"/>
        <w:adjustRightInd w:val="0"/>
        <w:spacing w:before="14" w:after="0" w:line="280" w:lineRule="exact"/>
        <w:rPr>
          <w:rFonts w:ascii="Arial" w:hAnsi="Arial" w:cs="Arial"/>
          <w:sz w:val="28"/>
          <w:szCs w:val="28"/>
        </w:rPr>
      </w:pPr>
    </w:p>
    <w:p w14:paraId="3475F0E0"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38"/>
        <w:jc w:val="both"/>
        <w:rPr>
          <w:rFonts w:ascii="Arial" w:hAnsi="Arial" w:cs="Arial"/>
          <w:b/>
          <w:bCs/>
          <w:sz w:val="24"/>
          <w:szCs w:val="24"/>
        </w:rPr>
      </w:pPr>
      <w:r w:rsidRPr="009B1CDB">
        <w:rPr>
          <w:rFonts w:ascii="Arial" w:hAnsi="Arial" w:cs="Arial"/>
          <w:b/>
          <w:bCs/>
          <w:sz w:val="24"/>
          <w:szCs w:val="24"/>
        </w:rPr>
        <w:t>N</w:t>
      </w:r>
      <w:r w:rsidRPr="009B1CDB">
        <w:rPr>
          <w:rFonts w:ascii="Arial" w:hAnsi="Arial" w:cs="Arial"/>
          <w:b/>
          <w:bCs/>
          <w:spacing w:val="1"/>
          <w:sz w:val="24"/>
          <w:szCs w:val="24"/>
        </w:rPr>
        <w:t>A</w:t>
      </w:r>
      <w:r w:rsidRPr="009B1CDB">
        <w:rPr>
          <w:rFonts w:ascii="Arial" w:hAnsi="Arial" w:cs="Arial"/>
          <w:b/>
          <w:bCs/>
          <w:sz w:val="24"/>
          <w:szCs w:val="24"/>
        </w:rPr>
        <w:t>ČIN</w:t>
      </w:r>
      <w:r w:rsidRPr="009B1CDB">
        <w:rPr>
          <w:rFonts w:ascii="Arial" w:hAnsi="Arial" w:cs="Arial"/>
          <w:b/>
          <w:bCs/>
          <w:spacing w:val="-1"/>
          <w:sz w:val="24"/>
          <w:szCs w:val="24"/>
        </w:rPr>
        <w:t xml:space="preserve"> </w:t>
      </w:r>
      <w:r w:rsidRPr="009B1CDB">
        <w:rPr>
          <w:rFonts w:ascii="Arial" w:hAnsi="Arial" w:cs="Arial"/>
          <w:b/>
          <w:bCs/>
          <w:sz w:val="24"/>
          <w:szCs w:val="24"/>
        </w:rPr>
        <w:t>PREVZEMA RAZPI</w:t>
      </w:r>
      <w:r w:rsidRPr="009B1CDB">
        <w:rPr>
          <w:rFonts w:ascii="Arial" w:hAnsi="Arial" w:cs="Arial"/>
          <w:b/>
          <w:bCs/>
          <w:spacing w:val="-1"/>
          <w:sz w:val="24"/>
          <w:szCs w:val="24"/>
        </w:rPr>
        <w:t>S</w:t>
      </w:r>
      <w:r w:rsidRPr="009B1CDB">
        <w:rPr>
          <w:rFonts w:ascii="Arial" w:hAnsi="Arial" w:cs="Arial"/>
          <w:b/>
          <w:bCs/>
          <w:sz w:val="24"/>
          <w:szCs w:val="24"/>
        </w:rPr>
        <w:t>NE DOKUMENTACIJE</w:t>
      </w:r>
    </w:p>
    <w:p w14:paraId="2BA698F8" w14:textId="77777777" w:rsidR="003F64F8" w:rsidRPr="009B1CDB" w:rsidRDefault="003F64F8" w:rsidP="00402F02">
      <w:pPr>
        <w:widowControl w:val="0"/>
        <w:autoSpaceDE w:val="0"/>
        <w:autoSpaceDN w:val="0"/>
        <w:adjustRightInd w:val="0"/>
        <w:spacing w:before="18" w:after="0" w:line="280" w:lineRule="exact"/>
        <w:rPr>
          <w:rFonts w:ascii="Arial" w:hAnsi="Arial" w:cs="Arial"/>
          <w:sz w:val="28"/>
          <w:szCs w:val="28"/>
        </w:rPr>
      </w:pPr>
    </w:p>
    <w:p w14:paraId="31472289" w14:textId="4626AD46" w:rsidR="006E2E2F" w:rsidRPr="009B1CDB" w:rsidRDefault="00402F02" w:rsidP="00591355">
      <w:pPr>
        <w:widowControl w:val="0"/>
        <w:autoSpaceDE w:val="0"/>
        <w:autoSpaceDN w:val="0"/>
        <w:adjustRightInd w:val="0"/>
        <w:spacing w:after="0" w:line="240" w:lineRule="auto"/>
        <w:ind w:left="114" w:right="68"/>
        <w:jc w:val="both"/>
        <w:rPr>
          <w:rStyle w:val="Hiperpovezava"/>
          <w:rFonts w:ascii="Arial" w:hAnsi="Arial" w:cs="Arial"/>
        </w:rPr>
      </w:pPr>
      <w:r w:rsidRPr="009B1CDB">
        <w:rPr>
          <w:rFonts w:ascii="Arial" w:hAnsi="Arial" w:cs="Arial"/>
        </w:rPr>
        <w:t>Razpisna</w:t>
      </w:r>
      <w:r w:rsidRPr="009B1CDB">
        <w:rPr>
          <w:rFonts w:ascii="Arial" w:hAnsi="Arial" w:cs="Arial"/>
          <w:spacing w:val="48"/>
        </w:rPr>
        <w:t xml:space="preserve"> </w:t>
      </w:r>
      <w:r w:rsidRPr="009B1CDB">
        <w:rPr>
          <w:rFonts w:ascii="Arial" w:hAnsi="Arial" w:cs="Arial"/>
          <w:spacing w:val="-1"/>
        </w:rPr>
        <w:t>d</w:t>
      </w:r>
      <w:r w:rsidRPr="009B1CDB">
        <w:rPr>
          <w:rFonts w:ascii="Arial" w:hAnsi="Arial" w:cs="Arial"/>
        </w:rPr>
        <w:t>okumentacija</w:t>
      </w:r>
      <w:r w:rsidRPr="009B1CDB">
        <w:rPr>
          <w:rFonts w:ascii="Arial" w:hAnsi="Arial" w:cs="Arial"/>
          <w:spacing w:val="42"/>
        </w:rPr>
        <w:t xml:space="preserve"> </w:t>
      </w:r>
      <w:r w:rsidRPr="009B1CDB">
        <w:rPr>
          <w:rFonts w:ascii="Arial" w:hAnsi="Arial" w:cs="Arial"/>
        </w:rPr>
        <w:t>je  brezpl</w:t>
      </w:r>
      <w:r w:rsidRPr="009B1CDB">
        <w:rPr>
          <w:rFonts w:ascii="Arial" w:hAnsi="Arial" w:cs="Arial"/>
          <w:spacing w:val="1"/>
        </w:rPr>
        <w:t>a</w:t>
      </w:r>
      <w:r w:rsidRPr="009B1CDB">
        <w:rPr>
          <w:rFonts w:ascii="Arial" w:hAnsi="Arial" w:cs="Arial"/>
        </w:rPr>
        <w:t>č</w:t>
      </w:r>
      <w:r w:rsidRPr="009B1CDB">
        <w:rPr>
          <w:rFonts w:ascii="Arial" w:hAnsi="Arial" w:cs="Arial"/>
          <w:spacing w:val="1"/>
        </w:rPr>
        <w:t>na</w:t>
      </w:r>
      <w:r w:rsidRPr="009B1CDB">
        <w:rPr>
          <w:rFonts w:ascii="Arial" w:hAnsi="Arial" w:cs="Arial"/>
        </w:rPr>
        <w:t>,</w:t>
      </w:r>
      <w:r w:rsidRPr="009B1CDB">
        <w:rPr>
          <w:rFonts w:ascii="Arial" w:hAnsi="Arial" w:cs="Arial"/>
          <w:spacing w:val="46"/>
        </w:rPr>
        <w:t xml:space="preserve"> </w:t>
      </w:r>
      <w:r w:rsidRPr="009B1CDB">
        <w:rPr>
          <w:rFonts w:ascii="Arial" w:hAnsi="Arial" w:cs="Arial"/>
        </w:rPr>
        <w:t>potencialni</w:t>
      </w:r>
      <w:r w:rsidRPr="009B1CDB">
        <w:rPr>
          <w:rFonts w:ascii="Arial" w:hAnsi="Arial" w:cs="Arial"/>
          <w:spacing w:val="46"/>
        </w:rPr>
        <w:t xml:space="preserve"> </w:t>
      </w:r>
      <w:r w:rsidR="00A776EA" w:rsidRPr="009B1CDB">
        <w:rPr>
          <w:rFonts w:ascii="Arial" w:hAnsi="Arial" w:cs="Arial"/>
        </w:rPr>
        <w:t>ponudnik</w:t>
      </w:r>
      <w:r w:rsidR="001A1AD7" w:rsidRPr="009B1CDB">
        <w:rPr>
          <w:rFonts w:ascii="Arial" w:hAnsi="Arial" w:cs="Arial"/>
        </w:rPr>
        <w:t>i pa</w:t>
      </w:r>
      <w:r w:rsidR="001A1AD7" w:rsidRPr="009B1CDB">
        <w:rPr>
          <w:rFonts w:ascii="Arial" w:hAnsi="Arial" w:cs="Arial"/>
          <w:spacing w:val="48"/>
        </w:rPr>
        <w:t xml:space="preserve"> </w:t>
      </w:r>
      <w:r w:rsidRPr="009B1CDB">
        <w:rPr>
          <w:rFonts w:ascii="Arial" w:hAnsi="Arial" w:cs="Arial"/>
        </w:rPr>
        <w:t xml:space="preserve">jo </w:t>
      </w:r>
      <w:r w:rsidRPr="009B1CDB">
        <w:rPr>
          <w:rFonts w:ascii="Arial" w:hAnsi="Arial" w:cs="Arial"/>
          <w:spacing w:val="2"/>
        </w:rPr>
        <w:t xml:space="preserve"> </w:t>
      </w:r>
      <w:r w:rsidRPr="009B1CDB">
        <w:rPr>
          <w:rFonts w:ascii="Arial" w:hAnsi="Arial" w:cs="Arial"/>
        </w:rPr>
        <w:t>lahko</w:t>
      </w:r>
      <w:r w:rsidRPr="009B1CDB">
        <w:rPr>
          <w:rFonts w:ascii="Arial" w:hAnsi="Arial" w:cs="Arial"/>
          <w:spacing w:val="51"/>
        </w:rPr>
        <w:t xml:space="preserve"> </w:t>
      </w:r>
      <w:r w:rsidRPr="009B1CDB">
        <w:rPr>
          <w:rFonts w:ascii="Arial" w:hAnsi="Arial" w:cs="Arial"/>
        </w:rPr>
        <w:t>prido</w:t>
      </w:r>
      <w:r w:rsidRPr="009B1CDB">
        <w:rPr>
          <w:rFonts w:ascii="Arial" w:hAnsi="Arial" w:cs="Arial"/>
          <w:spacing w:val="1"/>
        </w:rPr>
        <w:t>b</w:t>
      </w:r>
      <w:r w:rsidRPr="009B1CDB">
        <w:rPr>
          <w:rFonts w:ascii="Arial" w:hAnsi="Arial" w:cs="Arial"/>
        </w:rPr>
        <w:t>ijo</w:t>
      </w:r>
      <w:r w:rsidRPr="009B1CDB">
        <w:rPr>
          <w:rFonts w:ascii="Arial" w:hAnsi="Arial" w:cs="Arial"/>
          <w:spacing w:val="48"/>
        </w:rPr>
        <w:t xml:space="preserve"> </w:t>
      </w:r>
      <w:r w:rsidRPr="009B1CDB">
        <w:rPr>
          <w:rFonts w:ascii="Arial" w:hAnsi="Arial" w:cs="Arial"/>
          <w:spacing w:val="1"/>
        </w:rPr>
        <w:t xml:space="preserve">na </w:t>
      </w:r>
      <w:r w:rsidR="0033335B" w:rsidRPr="009B1CDB">
        <w:rPr>
          <w:rFonts w:ascii="Arial" w:hAnsi="Arial" w:cs="Arial"/>
          <w:spacing w:val="1"/>
        </w:rPr>
        <w:t>portalu javnih naročil.</w:t>
      </w:r>
    </w:p>
    <w:p w14:paraId="7571022B" w14:textId="0B6D260F" w:rsidR="0033335B" w:rsidRPr="009B1CDB" w:rsidRDefault="0033335B" w:rsidP="00591355">
      <w:pPr>
        <w:widowControl w:val="0"/>
        <w:autoSpaceDE w:val="0"/>
        <w:autoSpaceDN w:val="0"/>
        <w:adjustRightInd w:val="0"/>
        <w:spacing w:after="0" w:line="240" w:lineRule="auto"/>
        <w:ind w:left="114" w:right="68"/>
        <w:jc w:val="both"/>
        <w:rPr>
          <w:rStyle w:val="Hiperpovezava"/>
          <w:rFonts w:ascii="Arial" w:hAnsi="Arial" w:cs="Arial"/>
        </w:rPr>
      </w:pPr>
    </w:p>
    <w:p w14:paraId="0E2BA2B5" w14:textId="3ECEC187" w:rsidR="0033335B" w:rsidRPr="009B1CDB" w:rsidRDefault="0033335B" w:rsidP="0033335B">
      <w:pPr>
        <w:widowControl w:val="0"/>
        <w:autoSpaceDE w:val="0"/>
        <w:autoSpaceDN w:val="0"/>
        <w:adjustRightInd w:val="0"/>
        <w:spacing w:after="0" w:line="239" w:lineRule="auto"/>
        <w:ind w:left="114" w:right="69"/>
        <w:jc w:val="both"/>
        <w:rPr>
          <w:rFonts w:ascii="Arial" w:hAnsi="Arial" w:cs="Arial"/>
          <w:color w:val="000000"/>
        </w:rPr>
      </w:pPr>
      <w:r w:rsidRPr="009B1CDB">
        <w:rPr>
          <w:rFonts w:ascii="Arial" w:hAnsi="Arial" w:cs="Arial"/>
          <w:color w:val="000000"/>
        </w:rPr>
        <w:t xml:space="preserve">Naročnik sme v skladu </w:t>
      </w:r>
      <w:r w:rsidR="00A4467E" w:rsidRPr="009B1CDB">
        <w:rPr>
          <w:rFonts w:ascii="Arial" w:hAnsi="Arial" w:cs="Arial"/>
          <w:color w:val="000000"/>
        </w:rPr>
        <w:t>s</w:t>
      </w:r>
      <w:r w:rsidRPr="009B1CDB">
        <w:rPr>
          <w:rFonts w:ascii="Arial" w:hAnsi="Arial" w:cs="Arial"/>
          <w:color w:val="000000"/>
        </w:rPr>
        <w:t xml:space="preserve">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7559B96E" w14:textId="77777777" w:rsidR="0033335B" w:rsidRPr="009B1CDB" w:rsidRDefault="0033335B" w:rsidP="00591355">
      <w:pPr>
        <w:widowControl w:val="0"/>
        <w:autoSpaceDE w:val="0"/>
        <w:autoSpaceDN w:val="0"/>
        <w:adjustRightInd w:val="0"/>
        <w:spacing w:after="0" w:line="240" w:lineRule="auto"/>
        <w:ind w:left="114" w:right="68"/>
        <w:jc w:val="both"/>
        <w:rPr>
          <w:rFonts w:ascii="Arial" w:hAnsi="Arial" w:cs="Arial"/>
        </w:rPr>
      </w:pPr>
    </w:p>
    <w:p w14:paraId="11049D57" w14:textId="77777777" w:rsidR="006E01D2" w:rsidRPr="009B1CDB" w:rsidRDefault="006E01D2" w:rsidP="00591355">
      <w:pPr>
        <w:widowControl w:val="0"/>
        <w:autoSpaceDE w:val="0"/>
        <w:autoSpaceDN w:val="0"/>
        <w:adjustRightInd w:val="0"/>
        <w:spacing w:after="0" w:line="240" w:lineRule="auto"/>
        <w:ind w:left="114" w:right="68"/>
        <w:jc w:val="both"/>
        <w:rPr>
          <w:rFonts w:ascii="Arial" w:hAnsi="Arial" w:cs="Arial"/>
        </w:rPr>
      </w:pPr>
    </w:p>
    <w:p w14:paraId="7914D597" w14:textId="77777777" w:rsidR="00FA2668" w:rsidRPr="009B1CDB" w:rsidRDefault="00FA2668" w:rsidP="00591355">
      <w:pPr>
        <w:widowControl w:val="0"/>
        <w:autoSpaceDE w:val="0"/>
        <w:autoSpaceDN w:val="0"/>
        <w:adjustRightInd w:val="0"/>
        <w:spacing w:after="0" w:line="240" w:lineRule="auto"/>
        <w:ind w:left="114" w:right="68"/>
        <w:jc w:val="both"/>
        <w:rPr>
          <w:rFonts w:ascii="Arial" w:hAnsi="Arial" w:cs="Arial"/>
          <w:color w:val="000000"/>
          <w:sz w:val="24"/>
          <w:szCs w:val="24"/>
        </w:rPr>
      </w:pPr>
    </w:p>
    <w:p w14:paraId="2F52EA88" w14:textId="77777777" w:rsidR="00402F02" w:rsidRPr="009B1CDB" w:rsidRDefault="00402F02" w:rsidP="00646ADE">
      <w:pPr>
        <w:pStyle w:val="Odstavekseznama"/>
        <w:widowControl w:val="0"/>
        <w:numPr>
          <w:ilvl w:val="0"/>
          <w:numId w:val="18"/>
        </w:numPr>
        <w:autoSpaceDE w:val="0"/>
        <w:autoSpaceDN w:val="0"/>
        <w:adjustRightInd w:val="0"/>
        <w:spacing w:after="0" w:line="305" w:lineRule="exact"/>
        <w:ind w:right="-38"/>
        <w:jc w:val="both"/>
        <w:rPr>
          <w:rFonts w:ascii="Arial" w:hAnsi="Arial" w:cs="Arial"/>
          <w:b/>
          <w:bCs/>
          <w:color w:val="000000"/>
          <w:position w:val="1"/>
          <w:sz w:val="24"/>
          <w:szCs w:val="24"/>
        </w:rPr>
      </w:pPr>
      <w:r w:rsidRPr="009B1CDB">
        <w:rPr>
          <w:rFonts w:ascii="Arial" w:hAnsi="Arial" w:cs="Arial"/>
          <w:b/>
          <w:bCs/>
          <w:color w:val="000000"/>
          <w:position w:val="1"/>
          <w:sz w:val="24"/>
          <w:szCs w:val="24"/>
        </w:rPr>
        <w:t>POJA</w:t>
      </w:r>
      <w:r w:rsidRPr="009B1CDB">
        <w:rPr>
          <w:rFonts w:ascii="Arial" w:hAnsi="Arial" w:cs="Arial"/>
          <w:b/>
          <w:bCs/>
          <w:color w:val="000000"/>
          <w:spacing w:val="-1"/>
          <w:position w:val="1"/>
          <w:sz w:val="24"/>
          <w:szCs w:val="24"/>
        </w:rPr>
        <w:t>S</w:t>
      </w:r>
      <w:r w:rsidRPr="009B1CDB">
        <w:rPr>
          <w:rFonts w:ascii="Arial" w:hAnsi="Arial" w:cs="Arial"/>
          <w:b/>
          <w:bCs/>
          <w:color w:val="000000"/>
          <w:position w:val="1"/>
          <w:sz w:val="24"/>
          <w:szCs w:val="24"/>
        </w:rPr>
        <w:t>NILA</w:t>
      </w:r>
      <w:r w:rsidRPr="009B1CDB">
        <w:rPr>
          <w:rFonts w:ascii="Arial" w:hAnsi="Arial" w:cs="Arial"/>
          <w:b/>
          <w:bCs/>
          <w:color w:val="000000"/>
          <w:spacing w:val="1"/>
          <w:position w:val="1"/>
          <w:sz w:val="24"/>
          <w:szCs w:val="24"/>
        </w:rPr>
        <w:t xml:space="preserve"> </w:t>
      </w:r>
      <w:r w:rsidRPr="009B1CDB">
        <w:rPr>
          <w:rFonts w:ascii="Arial" w:hAnsi="Arial" w:cs="Arial"/>
          <w:b/>
          <w:bCs/>
          <w:color w:val="000000"/>
          <w:position w:val="1"/>
          <w:sz w:val="24"/>
          <w:szCs w:val="24"/>
        </w:rPr>
        <w:t>R</w:t>
      </w:r>
      <w:r w:rsidRPr="009B1CDB">
        <w:rPr>
          <w:rFonts w:ascii="Arial" w:hAnsi="Arial" w:cs="Arial"/>
          <w:b/>
          <w:bCs/>
          <w:color w:val="000000"/>
          <w:spacing w:val="1"/>
          <w:position w:val="1"/>
          <w:sz w:val="24"/>
          <w:szCs w:val="24"/>
        </w:rPr>
        <w:t>A</w:t>
      </w:r>
      <w:r w:rsidRPr="009B1CDB">
        <w:rPr>
          <w:rFonts w:ascii="Arial" w:hAnsi="Arial" w:cs="Arial"/>
          <w:b/>
          <w:bCs/>
          <w:color w:val="000000"/>
          <w:position w:val="1"/>
          <w:sz w:val="24"/>
          <w:szCs w:val="24"/>
        </w:rPr>
        <w:t>ZPISNE DOKUMENTACIJE</w:t>
      </w:r>
    </w:p>
    <w:p w14:paraId="1AFC33CF" w14:textId="77777777" w:rsidR="002F173B" w:rsidRPr="009B1CDB" w:rsidRDefault="002F173B" w:rsidP="002F173B">
      <w:pPr>
        <w:widowControl w:val="0"/>
        <w:autoSpaceDE w:val="0"/>
        <w:autoSpaceDN w:val="0"/>
        <w:adjustRightInd w:val="0"/>
        <w:spacing w:after="0" w:line="305" w:lineRule="exact"/>
        <w:ind w:left="114" w:right="-38"/>
        <w:jc w:val="both"/>
        <w:rPr>
          <w:rFonts w:ascii="Arial" w:hAnsi="Arial" w:cs="Arial"/>
          <w:color w:val="000000"/>
          <w:sz w:val="24"/>
          <w:szCs w:val="24"/>
        </w:rPr>
      </w:pPr>
    </w:p>
    <w:p w14:paraId="381E99C7" w14:textId="45C4D980" w:rsidR="0033335B" w:rsidRPr="009B1CDB" w:rsidRDefault="0033335B" w:rsidP="0033335B">
      <w:pPr>
        <w:widowControl w:val="0"/>
        <w:autoSpaceDE w:val="0"/>
        <w:autoSpaceDN w:val="0"/>
        <w:adjustRightInd w:val="0"/>
        <w:spacing w:after="0" w:line="239" w:lineRule="auto"/>
        <w:ind w:left="114" w:right="69"/>
        <w:rPr>
          <w:rFonts w:ascii="Arial" w:hAnsi="Arial" w:cs="Arial"/>
          <w:color w:val="000000"/>
        </w:rPr>
      </w:pPr>
      <w:r w:rsidRPr="009B1CDB">
        <w:rPr>
          <w:rFonts w:ascii="Arial" w:hAnsi="Arial" w:cs="Arial"/>
          <w:color w:val="000000"/>
        </w:rPr>
        <w:t>Komunikacija s ponudniki o vprašanjih v zvezi z vsebino naročila in v zvezi s pripravo ponudbe poteka izključno preko portala javnih naročil.</w:t>
      </w:r>
    </w:p>
    <w:p w14:paraId="08FE4B8D" w14:textId="77777777" w:rsidR="0033335B" w:rsidRPr="009B1CDB" w:rsidRDefault="0033335B" w:rsidP="0033335B">
      <w:pPr>
        <w:widowControl w:val="0"/>
        <w:autoSpaceDE w:val="0"/>
        <w:autoSpaceDN w:val="0"/>
        <w:adjustRightInd w:val="0"/>
        <w:spacing w:after="0" w:line="239" w:lineRule="auto"/>
        <w:ind w:left="114" w:right="69"/>
        <w:rPr>
          <w:rFonts w:ascii="Arial" w:hAnsi="Arial" w:cs="Arial"/>
          <w:color w:val="000000"/>
        </w:rPr>
      </w:pPr>
    </w:p>
    <w:p w14:paraId="1EA5150D" w14:textId="41F47BD7" w:rsidR="0033335B" w:rsidRPr="009B1CDB" w:rsidRDefault="0033335B" w:rsidP="00D572A7">
      <w:pPr>
        <w:widowControl w:val="0"/>
        <w:autoSpaceDE w:val="0"/>
        <w:autoSpaceDN w:val="0"/>
        <w:adjustRightInd w:val="0"/>
        <w:spacing w:after="0" w:line="239" w:lineRule="auto"/>
        <w:ind w:left="114" w:right="69"/>
        <w:jc w:val="both"/>
        <w:rPr>
          <w:rFonts w:ascii="Arial" w:hAnsi="Arial" w:cs="Arial"/>
          <w:color w:val="000000"/>
        </w:rPr>
      </w:pPr>
      <w:r w:rsidRPr="009B1CDB">
        <w:rPr>
          <w:rFonts w:ascii="Arial" w:hAnsi="Arial" w:cs="Arial"/>
          <w:color w:val="000000"/>
        </w:rPr>
        <w:t>Naročnik bo zahtevo za pojasnilo razpisne dokumentacije oziroma kakršno</w:t>
      </w:r>
      <w:r w:rsidR="00D572A7" w:rsidRPr="009B1CDB">
        <w:rPr>
          <w:rFonts w:ascii="Arial" w:hAnsi="Arial" w:cs="Arial"/>
          <w:color w:val="000000"/>
        </w:rPr>
        <w:t xml:space="preserve"> </w:t>
      </w:r>
      <w:r w:rsidRPr="009B1CDB">
        <w:rPr>
          <w:rFonts w:ascii="Arial" w:hAnsi="Arial" w:cs="Arial"/>
          <w:color w:val="000000"/>
        </w:rPr>
        <w:t>koli drugo vprašanje v zvezi z naročilom štel kot pravočasno, v kolikor bo na portalu javnih naročil zastavljeno najkasneje</w:t>
      </w:r>
      <w:r w:rsidR="00D572A7" w:rsidRPr="009B1CDB">
        <w:rPr>
          <w:rFonts w:ascii="Arial" w:hAnsi="Arial" w:cs="Arial"/>
          <w:color w:val="000000"/>
        </w:rPr>
        <w:t xml:space="preserve"> 17. 5. 2025 do 10. ure, rok za odgovore naročnika pa je najkasneje 20. 5. 2025 do 9:30 ure</w:t>
      </w:r>
      <w:r w:rsidRPr="009B1CDB">
        <w:rPr>
          <w:rFonts w:ascii="Arial" w:hAnsi="Arial" w:cs="Arial"/>
          <w:color w:val="000000"/>
        </w:rPr>
        <w:t xml:space="preserve">. </w:t>
      </w:r>
    </w:p>
    <w:p w14:paraId="3E25495F" w14:textId="77777777" w:rsidR="0033335B" w:rsidRPr="009B1CDB" w:rsidRDefault="0033335B" w:rsidP="0033335B">
      <w:pPr>
        <w:widowControl w:val="0"/>
        <w:autoSpaceDE w:val="0"/>
        <w:autoSpaceDN w:val="0"/>
        <w:adjustRightInd w:val="0"/>
        <w:spacing w:after="0" w:line="239" w:lineRule="auto"/>
        <w:ind w:left="114" w:right="69"/>
        <w:rPr>
          <w:rFonts w:ascii="Arial" w:hAnsi="Arial" w:cs="Arial"/>
          <w:color w:val="000000"/>
        </w:rPr>
      </w:pPr>
    </w:p>
    <w:p w14:paraId="377C9D73" w14:textId="77777777" w:rsidR="0033335B" w:rsidRPr="009B1CDB" w:rsidRDefault="0033335B" w:rsidP="0033335B">
      <w:pPr>
        <w:widowControl w:val="0"/>
        <w:autoSpaceDE w:val="0"/>
        <w:autoSpaceDN w:val="0"/>
        <w:adjustRightInd w:val="0"/>
        <w:spacing w:after="0" w:line="239" w:lineRule="auto"/>
        <w:ind w:left="114" w:right="69"/>
        <w:rPr>
          <w:rFonts w:ascii="Arial" w:hAnsi="Arial" w:cs="Arial"/>
          <w:color w:val="000000"/>
        </w:rPr>
      </w:pPr>
      <w:r w:rsidRPr="009B1CDB">
        <w:rPr>
          <w:rFonts w:ascii="Arial" w:hAnsi="Arial" w:cs="Arial"/>
          <w:color w:val="000000"/>
        </w:rPr>
        <w:t>Na zahteve za pojasnila oziroma druga vprašanja v zvezi z naročilom, zastavljena po tem roku, naročnik ne bo odgovarjal.</w:t>
      </w:r>
    </w:p>
    <w:p w14:paraId="42B119BF" w14:textId="77777777" w:rsidR="0033335B" w:rsidRPr="009B1CDB" w:rsidRDefault="0033335B" w:rsidP="0033335B">
      <w:pPr>
        <w:widowControl w:val="0"/>
        <w:autoSpaceDE w:val="0"/>
        <w:autoSpaceDN w:val="0"/>
        <w:adjustRightInd w:val="0"/>
        <w:spacing w:after="0" w:line="239" w:lineRule="auto"/>
        <w:ind w:left="114" w:right="69"/>
        <w:rPr>
          <w:rFonts w:ascii="Arial" w:hAnsi="Arial" w:cs="Arial"/>
          <w:color w:val="000000"/>
        </w:rPr>
      </w:pPr>
    </w:p>
    <w:p w14:paraId="6571081D" w14:textId="77777777" w:rsidR="00402F02" w:rsidRPr="009B1CDB" w:rsidRDefault="00402F02" w:rsidP="00402F02">
      <w:pPr>
        <w:widowControl w:val="0"/>
        <w:autoSpaceDE w:val="0"/>
        <w:autoSpaceDN w:val="0"/>
        <w:adjustRightInd w:val="0"/>
        <w:spacing w:before="15" w:after="0" w:line="280" w:lineRule="exact"/>
        <w:rPr>
          <w:rFonts w:ascii="Arial" w:hAnsi="Arial" w:cs="Arial"/>
          <w:color w:val="000000"/>
          <w:sz w:val="28"/>
          <w:szCs w:val="28"/>
        </w:rPr>
      </w:pPr>
    </w:p>
    <w:p w14:paraId="3C512C48" w14:textId="77777777" w:rsidR="00BF29E8" w:rsidRPr="009B1CDB" w:rsidRDefault="00BF29E8" w:rsidP="00402F02">
      <w:pPr>
        <w:widowControl w:val="0"/>
        <w:autoSpaceDE w:val="0"/>
        <w:autoSpaceDN w:val="0"/>
        <w:adjustRightInd w:val="0"/>
        <w:spacing w:before="15" w:after="0" w:line="280" w:lineRule="exact"/>
        <w:rPr>
          <w:rFonts w:ascii="Arial" w:hAnsi="Arial" w:cs="Arial"/>
          <w:color w:val="000000"/>
          <w:sz w:val="28"/>
          <w:szCs w:val="28"/>
        </w:rPr>
      </w:pPr>
    </w:p>
    <w:p w14:paraId="111CA7A4" w14:textId="77777777" w:rsidR="002F173B" w:rsidRPr="009B1CDB" w:rsidRDefault="002F173B" w:rsidP="00646ADE">
      <w:pPr>
        <w:pStyle w:val="Odstavekseznama"/>
        <w:widowControl w:val="0"/>
        <w:numPr>
          <w:ilvl w:val="0"/>
          <w:numId w:val="18"/>
        </w:numPr>
        <w:autoSpaceDE w:val="0"/>
        <w:autoSpaceDN w:val="0"/>
        <w:adjustRightInd w:val="0"/>
        <w:spacing w:after="0" w:line="240" w:lineRule="auto"/>
        <w:ind w:right="68"/>
        <w:jc w:val="both"/>
        <w:rPr>
          <w:rFonts w:ascii="Arial" w:hAnsi="Arial" w:cs="Arial"/>
          <w:b/>
          <w:color w:val="000000"/>
          <w:sz w:val="24"/>
          <w:szCs w:val="24"/>
        </w:rPr>
      </w:pPr>
      <w:r w:rsidRPr="009B1CDB">
        <w:rPr>
          <w:rFonts w:ascii="Arial" w:hAnsi="Arial" w:cs="Arial"/>
          <w:b/>
          <w:color w:val="000000"/>
          <w:sz w:val="24"/>
          <w:szCs w:val="24"/>
        </w:rPr>
        <w:t>PREDLOŽITEV PONUDB</w:t>
      </w:r>
    </w:p>
    <w:p w14:paraId="1357FE1F" w14:textId="77777777" w:rsidR="002F173B" w:rsidRPr="009B1CDB" w:rsidRDefault="002F173B" w:rsidP="00402F02">
      <w:pPr>
        <w:widowControl w:val="0"/>
        <w:autoSpaceDE w:val="0"/>
        <w:autoSpaceDN w:val="0"/>
        <w:adjustRightInd w:val="0"/>
        <w:spacing w:after="0" w:line="240" w:lineRule="auto"/>
        <w:ind w:left="114" w:right="68"/>
        <w:jc w:val="both"/>
        <w:rPr>
          <w:rFonts w:ascii="Arial" w:hAnsi="Arial" w:cs="Arial"/>
          <w:color w:val="000000"/>
        </w:rPr>
      </w:pPr>
    </w:p>
    <w:p w14:paraId="31BC9FF0" w14:textId="77777777" w:rsidR="002F173B" w:rsidRPr="009B1CDB" w:rsidRDefault="002F173B" w:rsidP="00646ADE">
      <w:pPr>
        <w:pStyle w:val="Odstavekseznama"/>
        <w:widowControl w:val="0"/>
        <w:numPr>
          <w:ilvl w:val="1"/>
          <w:numId w:val="18"/>
        </w:numPr>
        <w:autoSpaceDE w:val="0"/>
        <w:autoSpaceDN w:val="0"/>
        <w:adjustRightInd w:val="0"/>
        <w:spacing w:after="0" w:line="240" w:lineRule="auto"/>
        <w:ind w:right="68"/>
        <w:jc w:val="both"/>
        <w:rPr>
          <w:rFonts w:ascii="Arial" w:hAnsi="Arial" w:cs="Arial"/>
          <w:b/>
          <w:color w:val="000000"/>
        </w:rPr>
      </w:pPr>
      <w:r w:rsidRPr="009B1CDB">
        <w:rPr>
          <w:rFonts w:ascii="Arial" w:hAnsi="Arial" w:cs="Arial"/>
          <w:b/>
          <w:color w:val="000000"/>
        </w:rPr>
        <w:t>NAČIN PREDLOŽITVE PONUDB</w:t>
      </w:r>
    </w:p>
    <w:p w14:paraId="2C508844" w14:textId="77777777" w:rsidR="002F173B" w:rsidRPr="009B1CDB" w:rsidRDefault="002F173B" w:rsidP="002F173B">
      <w:pPr>
        <w:widowControl w:val="0"/>
        <w:autoSpaceDE w:val="0"/>
        <w:autoSpaceDN w:val="0"/>
        <w:adjustRightInd w:val="0"/>
        <w:spacing w:after="0" w:line="240" w:lineRule="auto"/>
        <w:ind w:left="114" w:right="68"/>
        <w:jc w:val="both"/>
        <w:rPr>
          <w:rFonts w:ascii="Arial" w:hAnsi="Arial" w:cs="Arial"/>
          <w:color w:val="000000"/>
        </w:rPr>
      </w:pPr>
    </w:p>
    <w:p w14:paraId="38182285" w14:textId="77777777" w:rsidR="00F1421F" w:rsidRPr="009B1CDB" w:rsidRDefault="00402F02" w:rsidP="00F1421F">
      <w:pPr>
        <w:widowControl w:val="0"/>
        <w:autoSpaceDE w:val="0"/>
        <w:autoSpaceDN w:val="0"/>
        <w:adjustRightInd w:val="0"/>
        <w:spacing w:after="0" w:line="240" w:lineRule="auto"/>
        <w:ind w:left="114" w:right="68"/>
        <w:jc w:val="both"/>
        <w:rPr>
          <w:rFonts w:ascii="Arial" w:hAnsi="Arial" w:cs="Arial"/>
          <w:color w:val="000000"/>
        </w:rPr>
      </w:pPr>
      <w:r w:rsidRPr="009B1CDB">
        <w:rPr>
          <w:rFonts w:ascii="Arial" w:hAnsi="Arial" w:cs="Arial"/>
          <w:color w:val="000000"/>
        </w:rPr>
        <w:t xml:space="preserve">Ponudba mora biti predložena </w:t>
      </w:r>
      <w:r w:rsidR="00F1421F" w:rsidRPr="009B1CDB">
        <w:rPr>
          <w:rFonts w:ascii="Arial" w:hAnsi="Arial" w:cs="Arial"/>
          <w:color w:val="000000"/>
        </w:rPr>
        <w:t>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10F1289A"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p>
    <w:p w14:paraId="0EAF5F16"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r w:rsidRPr="009B1CDB">
        <w:rPr>
          <w:rFonts w:ascii="Arial" w:hAnsi="Arial" w:cs="Arial"/>
          <w:color w:val="000000"/>
        </w:rPr>
        <w:t>Ponudnik se mora pred oddajo ponudbe registrirati na spletnem naslovu https://ejn.gov.si, v skladu z Navodili za uporabo e-JN. Če je ponudnik že registriran v informacijski sistem e-JN, se v aplikacijo prijavi na istem naslovu.</w:t>
      </w:r>
    </w:p>
    <w:p w14:paraId="78DF78E0"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p>
    <w:p w14:paraId="50AA41D5" w14:textId="27D2B2DA" w:rsidR="00402F02" w:rsidRPr="009B1CDB" w:rsidRDefault="00F1421F" w:rsidP="007B1F08">
      <w:pPr>
        <w:widowControl w:val="0"/>
        <w:autoSpaceDE w:val="0"/>
        <w:autoSpaceDN w:val="0"/>
        <w:adjustRightInd w:val="0"/>
        <w:spacing w:after="0" w:line="240" w:lineRule="auto"/>
        <w:ind w:left="114" w:right="68"/>
        <w:jc w:val="both"/>
        <w:rPr>
          <w:rFonts w:ascii="Arial" w:hAnsi="Arial" w:cs="Arial"/>
          <w:color w:val="000000"/>
          <w:spacing w:val="4"/>
        </w:rPr>
      </w:pPr>
      <w:r w:rsidRPr="009B1CDB">
        <w:rPr>
          <w:rFonts w:ascii="Arial" w:hAnsi="Arial" w:cs="Arial"/>
          <w:color w:val="000000"/>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2EAC770D" w14:textId="77777777" w:rsidR="000245B5" w:rsidRPr="009B1CDB" w:rsidRDefault="000245B5" w:rsidP="002E230D">
      <w:pPr>
        <w:widowControl w:val="0"/>
        <w:autoSpaceDE w:val="0"/>
        <w:autoSpaceDN w:val="0"/>
        <w:adjustRightInd w:val="0"/>
        <w:spacing w:after="0" w:line="240" w:lineRule="auto"/>
        <w:ind w:left="114" w:right="79"/>
        <w:jc w:val="both"/>
        <w:rPr>
          <w:rFonts w:ascii="Arial" w:hAnsi="Arial" w:cs="Arial"/>
          <w:color w:val="000000"/>
          <w:spacing w:val="4"/>
        </w:rPr>
      </w:pPr>
    </w:p>
    <w:p w14:paraId="295FEC11" w14:textId="77777777" w:rsidR="000245B5" w:rsidRPr="009B1CDB" w:rsidRDefault="000245B5" w:rsidP="002E230D">
      <w:pPr>
        <w:widowControl w:val="0"/>
        <w:autoSpaceDE w:val="0"/>
        <w:autoSpaceDN w:val="0"/>
        <w:adjustRightInd w:val="0"/>
        <w:spacing w:after="0" w:line="240" w:lineRule="auto"/>
        <w:ind w:left="114" w:right="79"/>
        <w:jc w:val="both"/>
        <w:rPr>
          <w:rFonts w:ascii="Arial" w:hAnsi="Arial" w:cs="Arial"/>
          <w:color w:val="000000"/>
          <w:spacing w:val="1"/>
          <w:position w:val="1"/>
        </w:rPr>
      </w:pPr>
    </w:p>
    <w:p w14:paraId="5FF00072" w14:textId="77777777" w:rsidR="00402F02" w:rsidRPr="009B1CDB" w:rsidRDefault="00402F02" w:rsidP="00646ADE">
      <w:pPr>
        <w:pStyle w:val="Odstavekseznama"/>
        <w:widowControl w:val="0"/>
        <w:numPr>
          <w:ilvl w:val="1"/>
          <w:numId w:val="18"/>
        </w:numPr>
        <w:autoSpaceDE w:val="0"/>
        <w:autoSpaceDN w:val="0"/>
        <w:adjustRightInd w:val="0"/>
        <w:spacing w:after="0" w:line="240" w:lineRule="auto"/>
        <w:ind w:right="-38"/>
        <w:jc w:val="both"/>
        <w:rPr>
          <w:rFonts w:ascii="Arial" w:hAnsi="Arial" w:cs="Arial"/>
          <w:b/>
          <w:bCs/>
          <w:color w:val="000000"/>
        </w:rPr>
      </w:pPr>
      <w:r w:rsidRPr="009B1CDB">
        <w:rPr>
          <w:rFonts w:ascii="Arial" w:hAnsi="Arial" w:cs="Arial"/>
          <w:b/>
          <w:bCs/>
          <w:color w:val="000000"/>
        </w:rPr>
        <w:t>ROK</w:t>
      </w:r>
      <w:r w:rsidRPr="009B1CDB">
        <w:rPr>
          <w:rFonts w:ascii="Arial" w:hAnsi="Arial" w:cs="Arial"/>
          <w:b/>
          <w:bCs/>
          <w:color w:val="000000"/>
          <w:spacing w:val="-5"/>
        </w:rPr>
        <w:t xml:space="preserve"> </w:t>
      </w:r>
      <w:r w:rsidRPr="009B1CDB">
        <w:rPr>
          <w:rFonts w:ascii="Arial" w:hAnsi="Arial" w:cs="Arial"/>
          <w:b/>
          <w:bCs/>
          <w:color w:val="000000"/>
          <w:spacing w:val="-1"/>
        </w:rPr>
        <w:t>Z</w:t>
      </w:r>
      <w:r w:rsidRPr="009B1CDB">
        <w:rPr>
          <w:rFonts w:ascii="Arial" w:hAnsi="Arial" w:cs="Arial"/>
          <w:b/>
          <w:bCs/>
          <w:color w:val="000000"/>
        </w:rPr>
        <w:t>A</w:t>
      </w:r>
      <w:r w:rsidRPr="009B1CDB">
        <w:rPr>
          <w:rFonts w:ascii="Arial" w:hAnsi="Arial" w:cs="Arial"/>
          <w:b/>
          <w:bCs/>
          <w:color w:val="000000"/>
          <w:spacing w:val="-3"/>
        </w:rPr>
        <w:t xml:space="preserve"> </w:t>
      </w:r>
      <w:r w:rsidRPr="009B1CDB">
        <w:rPr>
          <w:rFonts w:ascii="Arial" w:hAnsi="Arial" w:cs="Arial"/>
          <w:b/>
          <w:bCs/>
          <w:color w:val="000000"/>
        </w:rPr>
        <w:t>PREDLOŽIT</w:t>
      </w:r>
      <w:r w:rsidRPr="009B1CDB">
        <w:rPr>
          <w:rFonts w:ascii="Arial" w:hAnsi="Arial" w:cs="Arial"/>
          <w:b/>
          <w:bCs/>
          <w:color w:val="000000"/>
          <w:spacing w:val="1"/>
        </w:rPr>
        <w:t>E</w:t>
      </w:r>
      <w:r w:rsidRPr="009B1CDB">
        <w:rPr>
          <w:rFonts w:ascii="Arial" w:hAnsi="Arial" w:cs="Arial"/>
          <w:b/>
          <w:bCs/>
          <w:color w:val="000000"/>
        </w:rPr>
        <w:t>V</w:t>
      </w:r>
      <w:r w:rsidRPr="009B1CDB">
        <w:rPr>
          <w:rFonts w:ascii="Arial" w:hAnsi="Arial" w:cs="Arial"/>
          <w:b/>
          <w:bCs/>
          <w:color w:val="000000"/>
          <w:spacing w:val="-16"/>
        </w:rPr>
        <w:t xml:space="preserve"> </w:t>
      </w:r>
      <w:r w:rsidRPr="009B1CDB">
        <w:rPr>
          <w:rFonts w:ascii="Arial" w:hAnsi="Arial" w:cs="Arial"/>
          <w:b/>
          <w:bCs/>
          <w:color w:val="000000"/>
        </w:rPr>
        <w:t>PONUDBE</w:t>
      </w:r>
    </w:p>
    <w:p w14:paraId="154DFF11" w14:textId="77777777" w:rsidR="000245B5" w:rsidRPr="009B1CDB" w:rsidRDefault="000245B5" w:rsidP="000245B5">
      <w:pPr>
        <w:widowControl w:val="0"/>
        <w:autoSpaceDE w:val="0"/>
        <w:autoSpaceDN w:val="0"/>
        <w:adjustRightInd w:val="0"/>
        <w:spacing w:after="0" w:line="240" w:lineRule="auto"/>
        <w:ind w:left="114" w:right="-38"/>
        <w:jc w:val="both"/>
        <w:rPr>
          <w:rFonts w:ascii="Arial" w:hAnsi="Arial" w:cs="Arial"/>
          <w:color w:val="000000"/>
        </w:rPr>
      </w:pPr>
    </w:p>
    <w:p w14:paraId="4A3A23BD" w14:textId="722D3F49" w:rsidR="00F1421F" w:rsidRPr="009B1CDB" w:rsidRDefault="00402F02" w:rsidP="00F1421F">
      <w:pPr>
        <w:widowControl w:val="0"/>
        <w:autoSpaceDE w:val="0"/>
        <w:autoSpaceDN w:val="0"/>
        <w:adjustRightInd w:val="0"/>
        <w:spacing w:after="0" w:line="240" w:lineRule="auto"/>
        <w:ind w:left="114" w:right="68"/>
        <w:jc w:val="both"/>
        <w:rPr>
          <w:rFonts w:ascii="Arial" w:hAnsi="Arial" w:cs="Arial"/>
          <w:color w:val="000000"/>
        </w:rPr>
      </w:pPr>
      <w:r w:rsidRPr="009B1CDB">
        <w:rPr>
          <w:rFonts w:ascii="Arial" w:hAnsi="Arial" w:cs="Arial"/>
          <w:color w:val="000000"/>
        </w:rPr>
        <w:t xml:space="preserve">Ponudba se bo štela za pravočasno, </w:t>
      </w:r>
      <w:r w:rsidR="00F1421F" w:rsidRPr="009B1CDB">
        <w:rPr>
          <w:rFonts w:ascii="Arial" w:hAnsi="Arial" w:cs="Arial"/>
          <w:color w:val="000000"/>
        </w:rPr>
        <w:t xml:space="preserve">če jo naročnik prejme preko sistema e-JN https://ejn.gov.si najkasneje do  </w:t>
      </w:r>
      <w:r w:rsidR="0095561B" w:rsidRPr="009B1CDB">
        <w:rPr>
          <w:rFonts w:ascii="Arial" w:hAnsi="Arial" w:cs="Arial"/>
          <w:color w:val="000000"/>
        </w:rPr>
        <w:t>26</w:t>
      </w:r>
      <w:r w:rsidR="00A94B03" w:rsidRPr="009B1CDB">
        <w:rPr>
          <w:rFonts w:ascii="Arial" w:hAnsi="Arial" w:cs="Arial"/>
          <w:color w:val="000000"/>
        </w:rPr>
        <w:t xml:space="preserve">. </w:t>
      </w:r>
      <w:r w:rsidR="0095561B" w:rsidRPr="009B1CDB">
        <w:rPr>
          <w:rFonts w:ascii="Arial" w:hAnsi="Arial" w:cs="Arial"/>
          <w:color w:val="000000"/>
        </w:rPr>
        <w:t>5</w:t>
      </w:r>
      <w:r w:rsidR="00F1421F" w:rsidRPr="009B1CDB">
        <w:rPr>
          <w:rFonts w:ascii="Arial" w:hAnsi="Arial" w:cs="Arial"/>
          <w:color w:val="000000"/>
        </w:rPr>
        <w:t>. 202</w:t>
      </w:r>
      <w:r w:rsidR="0095561B" w:rsidRPr="009B1CDB">
        <w:rPr>
          <w:rFonts w:ascii="Arial" w:hAnsi="Arial" w:cs="Arial"/>
          <w:color w:val="000000"/>
        </w:rPr>
        <w:t>5</w:t>
      </w:r>
      <w:r w:rsidR="00F1421F" w:rsidRPr="009B1CDB">
        <w:rPr>
          <w:rFonts w:ascii="Arial" w:hAnsi="Arial" w:cs="Arial"/>
          <w:color w:val="000000"/>
        </w:rPr>
        <w:t xml:space="preserve"> do 1</w:t>
      </w:r>
      <w:r w:rsidR="00A94B03" w:rsidRPr="009B1CDB">
        <w:rPr>
          <w:rFonts w:ascii="Arial" w:hAnsi="Arial" w:cs="Arial"/>
          <w:color w:val="000000"/>
        </w:rPr>
        <w:t>0</w:t>
      </w:r>
      <w:r w:rsidR="00F1421F" w:rsidRPr="009B1CDB">
        <w:rPr>
          <w:rFonts w:ascii="Arial" w:hAnsi="Arial" w:cs="Arial"/>
          <w:color w:val="000000"/>
        </w:rPr>
        <w:t>. ure. Za oddano ponudbo se šteje ponudba, ki je v informacijskem sistemu e-JN označena s statusom »ODDANO«.</w:t>
      </w:r>
    </w:p>
    <w:p w14:paraId="3379F2B6"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p>
    <w:p w14:paraId="6860FCEB"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r w:rsidRPr="009B1CDB">
        <w:rPr>
          <w:rFonts w:ascii="Arial" w:hAnsi="Arial" w:cs="Arial"/>
          <w:color w:val="00000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BD3A42D"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p>
    <w:p w14:paraId="314E4643"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r w:rsidRPr="009B1CDB">
        <w:rPr>
          <w:rFonts w:ascii="Arial" w:hAnsi="Arial" w:cs="Arial"/>
          <w:color w:val="000000"/>
        </w:rPr>
        <w:t>Po preteku roka za predložitev ponudb ponudbe ne bo več mogoče oddati.</w:t>
      </w:r>
    </w:p>
    <w:p w14:paraId="22EA522E" w14:textId="77777777" w:rsidR="00F1421F" w:rsidRPr="009B1CDB" w:rsidRDefault="00F1421F" w:rsidP="00F1421F">
      <w:pPr>
        <w:widowControl w:val="0"/>
        <w:autoSpaceDE w:val="0"/>
        <w:autoSpaceDN w:val="0"/>
        <w:adjustRightInd w:val="0"/>
        <w:spacing w:after="0" w:line="240" w:lineRule="auto"/>
        <w:ind w:left="114" w:right="68"/>
        <w:jc w:val="both"/>
        <w:rPr>
          <w:rFonts w:ascii="Arial" w:hAnsi="Arial" w:cs="Arial"/>
          <w:color w:val="000000"/>
        </w:rPr>
      </w:pPr>
    </w:p>
    <w:p w14:paraId="1A16CAA8" w14:textId="116138D2" w:rsidR="00402F02" w:rsidRPr="009B1CDB" w:rsidRDefault="00F1421F" w:rsidP="007B1F08">
      <w:pPr>
        <w:widowControl w:val="0"/>
        <w:autoSpaceDE w:val="0"/>
        <w:autoSpaceDN w:val="0"/>
        <w:adjustRightInd w:val="0"/>
        <w:spacing w:after="0" w:line="240" w:lineRule="auto"/>
        <w:ind w:left="114" w:right="78"/>
        <w:jc w:val="both"/>
        <w:rPr>
          <w:rFonts w:ascii="Arial" w:hAnsi="Arial" w:cs="Arial"/>
          <w:color w:val="000000"/>
        </w:rPr>
      </w:pPr>
      <w:r w:rsidRPr="009B1CDB">
        <w:rPr>
          <w:rFonts w:ascii="Arial" w:hAnsi="Arial" w:cs="Arial"/>
          <w:color w:val="000000"/>
        </w:rPr>
        <w:t>Dostop do povezave za oddajo elektronske ponudbe v tem postopku javnega naročila je objavljen v Obvestilu o javnem naročilu na Portalu javnih naročil</w:t>
      </w:r>
      <w:r w:rsidR="00A94B03" w:rsidRPr="009B1CDB">
        <w:rPr>
          <w:rFonts w:ascii="Arial" w:hAnsi="Arial" w:cs="Arial"/>
          <w:color w:val="000000"/>
        </w:rPr>
        <w:t>.</w:t>
      </w:r>
      <w:r w:rsidRPr="009B1CDB" w:rsidDel="00F1421F">
        <w:rPr>
          <w:rFonts w:ascii="Arial" w:hAnsi="Arial" w:cs="Arial"/>
          <w:color w:val="000000"/>
        </w:rPr>
        <w:t xml:space="preserve"> </w:t>
      </w:r>
    </w:p>
    <w:p w14:paraId="77694C9F" w14:textId="77777777" w:rsidR="00BC598E" w:rsidRPr="009B1CDB" w:rsidRDefault="00BC598E" w:rsidP="00402F02">
      <w:pPr>
        <w:widowControl w:val="0"/>
        <w:autoSpaceDE w:val="0"/>
        <w:autoSpaceDN w:val="0"/>
        <w:adjustRightInd w:val="0"/>
        <w:spacing w:after="0" w:line="296" w:lineRule="exact"/>
        <w:ind w:left="114" w:right="67"/>
        <w:jc w:val="both"/>
        <w:rPr>
          <w:rFonts w:ascii="Arial" w:hAnsi="Arial" w:cs="Arial"/>
          <w:color w:val="000000"/>
        </w:rPr>
      </w:pPr>
    </w:p>
    <w:p w14:paraId="1DAD5571" w14:textId="77777777" w:rsidR="00BC598E" w:rsidRPr="009B1CDB" w:rsidRDefault="00BC598E" w:rsidP="00402F02">
      <w:pPr>
        <w:widowControl w:val="0"/>
        <w:autoSpaceDE w:val="0"/>
        <w:autoSpaceDN w:val="0"/>
        <w:adjustRightInd w:val="0"/>
        <w:spacing w:after="0" w:line="296" w:lineRule="exact"/>
        <w:ind w:left="114" w:right="67"/>
        <w:jc w:val="both"/>
        <w:rPr>
          <w:rFonts w:ascii="Arial" w:hAnsi="Arial" w:cs="Arial"/>
          <w:color w:val="000000"/>
        </w:rPr>
      </w:pPr>
    </w:p>
    <w:p w14:paraId="1DB39643" w14:textId="77777777" w:rsidR="00402F02" w:rsidRPr="009B1CDB" w:rsidRDefault="00402F02" w:rsidP="00646ADE">
      <w:pPr>
        <w:pStyle w:val="Odstavekseznama"/>
        <w:widowControl w:val="0"/>
        <w:numPr>
          <w:ilvl w:val="1"/>
          <w:numId w:val="18"/>
        </w:numPr>
        <w:tabs>
          <w:tab w:val="left" w:pos="142"/>
        </w:tabs>
        <w:autoSpaceDE w:val="0"/>
        <w:autoSpaceDN w:val="0"/>
        <w:adjustRightInd w:val="0"/>
        <w:spacing w:after="0" w:line="240" w:lineRule="auto"/>
        <w:ind w:right="-38"/>
        <w:jc w:val="both"/>
        <w:rPr>
          <w:rFonts w:ascii="Arial" w:hAnsi="Arial" w:cs="Arial"/>
          <w:b/>
          <w:bCs/>
          <w:color w:val="000000"/>
        </w:rPr>
      </w:pPr>
      <w:r w:rsidRPr="009B1CDB">
        <w:rPr>
          <w:rFonts w:ascii="Arial" w:hAnsi="Arial" w:cs="Arial"/>
          <w:b/>
          <w:bCs/>
          <w:color w:val="000000"/>
        </w:rPr>
        <w:t>ODPIRA</w:t>
      </w:r>
      <w:r w:rsidRPr="009B1CDB">
        <w:rPr>
          <w:rFonts w:ascii="Arial" w:hAnsi="Arial" w:cs="Arial"/>
          <w:b/>
          <w:bCs/>
          <w:color w:val="000000"/>
          <w:spacing w:val="1"/>
        </w:rPr>
        <w:t>N</w:t>
      </w:r>
      <w:r w:rsidRPr="009B1CDB">
        <w:rPr>
          <w:rFonts w:ascii="Arial" w:hAnsi="Arial" w:cs="Arial"/>
          <w:b/>
          <w:bCs/>
          <w:color w:val="000000"/>
        </w:rPr>
        <w:t>JE</w:t>
      </w:r>
      <w:r w:rsidRPr="009B1CDB">
        <w:rPr>
          <w:rFonts w:ascii="Arial" w:hAnsi="Arial" w:cs="Arial"/>
          <w:b/>
          <w:bCs/>
          <w:color w:val="000000"/>
          <w:spacing w:val="-13"/>
        </w:rPr>
        <w:t xml:space="preserve"> </w:t>
      </w:r>
      <w:r w:rsidRPr="009B1CDB">
        <w:rPr>
          <w:rFonts w:ascii="Arial" w:hAnsi="Arial" w:cs="Arial"/>
          <w:b/>
          <w:bCs/>
          <w:color w:val="000000"/>
        </w:rPr>
        <w:t>PONUDB</w:t>
      </w:r>
    </w:p>
    <w:p w14:paraId="0D984363" w14:textId="77777777" w:rsidR="00BC598E" w:rsidRPr="009B1CDB" w:rsidRDefault="00BC598E" w:rsidP="00BC598E">
      <w:pPr>
        <w:widowControl w:val="0"/>
        <w:tabs>
          <w:tab w:val="left" w:pos="142"/>
        </w:tabs>
        <w:autoSpaceDE w:val="0"/>
        <w:autoSpaceDN w:val="0"/>
        <w:adjustRightInd w:val="0"/>
        <w:spacing w:after="0" w:line="240" w:lineRule="auto"/>
        <w:ind w:left="114" w:right="-38"/>
        <w:jc w:val="both"/>
        <w:rPr>
          <w:rFonts w:ascii="Arial" w:hAnsi="Arial" w:cs="Arial"/>
          <w:color w:val="000000"/>
        </w:rPr>
      </w:pPr>
    </w:p>
    <w:p w14:paraId="71062390" w14:textId="08C8248D" w:rsidR="00F1421F" w:rsidRPr="009B1CDB" w:rsidRDefault="00402F02" w:rsidP="00F1421F">
      <w:pPr>
        <w:widowControl w:val="0"/>
        <w:autoSpaceDE w:val="0"/>
        <w:autoSpaceDN w:val="0"/>
        <w:adjustRightInd w:val="0"/>
        <w:spacing w:after="0" w:line="240" w:lineRule="auto"/>
        <w:ind w:left="114" w:right="79"/>
        <w:rPr>
          <w:rFonts w:ascii="Arial" w:hAnsi="Arial" w:cs="Arial"/>
          <w:color w:val="000000"/>
        </w:rPr>
      </w:pPr>
      <w:r w:rsidRPr="009B1CDB">
        <w:rPr>
          <w:rFonts w:ascii="Arial" w:hAnsi="Arial" w:cs="Arial"/>
          <w:color w:val="000000"/>
        </w:rPr>
        <w:t xml:space="preserve">Javno odpiranje ponudb </w:t>
      </w:r>
      <w:r w:rsidR="00F1421F" w:rsidRPr="009B1CDB">
        <w:rPr>
          <w:rFonts w:ascii="Arial" w:hAnsi="Arial" w:cs="Arial"/>
          <w:color w:val="000000"/>
        </w:rPr>
        <w:t xml:space="preserve">bo potekalo avtomatično v informacijskem sistemu e-JN dne </w:t>
      </w:r>
      <w:r w:rsidR="0095561B" w:rsidRPr="009B1CDB">
        <w:rPr>
          <w:rFonts w:ascii="Arial" w:hAnsi="Arial" w:cs="Arial"/>
          <w:color w:val="000000"/>
        </w:rPr>
        <w:t>26</w:t>
      </w:r>
      <w:r w:rsidR="00F1421F" w:rsidRPr="009B1CDB">
        <w:rPr>
          <w:rFonts w:ascii="Arial" w:hAnsi="Arial" w:cs="Arial"/>
          <w:color w:val="000000"/>
        </w:rPr>
        <w:t xml:space="preserve">. </w:t>
      </w:r>
      <w:r w:rsidR="0095561B" w:rsidRPr="009B1CDB">
        <w:rPr>
          <w:rFonts w:ascii="Arial" w:hAnsi="Arial" w:cs="Arial"/>
          <w:color w:val="000000"/>
        </w:rPr>
        <w:t>5</w:t>
      </w:r>
      <w:r w:rsidR="00F1421F" w:rsidRPr="009B1CDB">
        <w:rPr>
          <w:rFonts w:ascii="Arial" w:hAnsi="Arial" w:cs="Arial"/>
          <w:color w:val="000000"/>
        </w:rPr>
        <w:t>. 202</w:t>
      </w:r>
      <w:r w:rsidR="0095561B" w:rsidRPr="009B1CDB">
        <w:rPr>
          <w:rFonts w:ascii="Arial" w:hAnsi="Arial" w:cs="Arial"/>
          <w:color w:val="000000"/>
        </w:rPr>
        <w:t>5</w:t>
      </w:r>
      <w:r w:rsidR="00F1421F" w:rsidRPr="009B1CDB">
        <w:rPr>
          <w:rFonts w:ascii="Arial" w:hAnsi="Arial" w:cs="Arial"/>
          <w:color w:val="000000"/>
        </w:rPr>
        <w:t xml:space="preserve"> in se bo </w:t>
      </w:r>
      <w:r w:rsidR="00767FC3" w:rsidRPr="009B1CDB">
        <w:rPr>
          <w:rFonts w:ascii="Arial" w:hAnsi="Arial" w:cs="Arial"/>
          <w:color w:val="000000"/>
        </w:rPr>
        <w:t xml:space="preserve">izvedlo </w:t>
      </w:r>
      <w:r w:rsidR="00F1421F" w:rsidRPr="009B1CDB">
        <w:rPr>
          <w:rFonts w:ascii="Arial" w:hAnsi="Arial" w:cs="Arial"/>
          <w:color w:val="000000"/>
        </w:rPr>
        <w:t>ob 1</w:t>
      </w:r>
      <w:r w:rsidR="00767FC3" w:rsidRPr="009B1CDB">
        <w:rPr>
          <w:rFonts w:ascii="Arial" w:hAnsi="Arial" w:cs="Arial"/>
          <w:color w:val="000000"/>
        </w:rPr>
        <w:t>2:00</w:t>
      </w:r>
      <w:r w:rsidR="00F1421F" w:rsidRPr="009B1CDB">
        <w:rPr>
          <w:rFonts w:ascii="Arial" w:hAnsi="Arial" w:cs="Arial"/>
          <w:color w:val="000000"/>
        </w:rPr>
        <w:t xml:space="preserve"> uri na spletnem naslovu https://ejn.gov.si. </w:t>
      </w:r>
    </w:p>
    <w:p w14:paraId="138F4CB7" w14:textId="77777777" w:rsidR="00F1421F" w:rsidRPr="009B1CDB" w:rsidRDefault="00F1421F" w:rsidP="00F1421F">
      <w:pPr>
        <w:widowControl w:val="0"/>
        <w:autoSpaceDE w:val="0"/>
        <w:autoSpaceDN w:val="0"/>
        <w:adjustRightInd w:val="0"/>
        <w:spacing w:after="0" w:line="240" w:lineRule="auto"/>
        <w:ind w:left="114" w:right="79"/>
        <w:rPr>
          <w:rFonts w:ascii="Arial" w:hAnsi="Arial" w:cs="Arial"/>
          <w:color w:val="000000"/>
        </w:rPr>
      </w:pPr>
    </w:p>
    <w:p w14:paraId="255DE58A" w14:textId="23E53787" w:rsidR="00402F02" w:rsidRPr="009B1CDB" w:rsidRDefault="00F1421F" w:rsidP="00F1421F">
      <w:pPr>
        <w:widowControl w:val="0"/>
        <w:autoSpaceDE w:val="0"/>
        <w:autoSpaceDN w:val="0"/>
        <w:adjustRightInd w:val="0"/>
        <w:spacing w:after="0" w:line="240" w:lineRule="auto"/>
        <w:ind w:left="114" w:right="79"/>
        <w:jc w:val="both"/>
        <w:rPr>
          <w:rFonts w:ascii="Arial" w:hAnsi="Arial" w:cs="Arial"/>
          <w:color w:val="000000"/>
        </w:rPr>
      </w:pPr>
      <w:r w:rsidRPr="009B1CDB">
        <w:rPr>
          <w:rFonts w:ascii="Arial" w:hAnsi="Arial" w:cs="Arial"/>
          <w:color w:val="000000"/>
        </w:rPr>
        <w:t>Odpiranje poteka tako, da informacijski sistem e-JN samodejno ob uri, ki je določena za javno odpiranje ponudb, prikaže podatke o ponudniku, o variantah, če so bile zahtevane oziroma dovoljene, ter omogoči dostop do .</w:t>
      </w:r>
      <w:proofErr w:type="spellStart"/>
      <w:r w:rsidRPr="009B1CDB">
        <w:rPr>
          <w:rFonts w:ascii="Arial" w:hAnsi="Arial" w:cs="Arial"/>
          <w:color w:val="000000"/>
        </w:rPr>
        <w:t>pdf</w:t>
      </w:r>
      <w:proofErr w:type="spellEnd"/>
      <w:r w:rsidRPr="009B1CDB">
        <w:rPr>
          <w:rFonts w:ascii="Arial" w:hAnsi="Arial" w:cs="Arial"/>
          <w:color w:val="000000"/>
        </w:rPr>
        <w:t xml:space="preserve"> dokumenta, ki ga ponudnik naloži v sistem e-JN pod zavihek »Predračun«. </w:t>
      </w:r>
      <w:r w:rsidR="00402F02" w:rsidRPr="009B1CDB">
        <w:rPr>
          <w:rFonts w:ascii="Arial" w:hAnsi="Arial" w:cs="Arial"/>
          <w:color w:val="000000"/>
        </w:rPr>
        <w:t xml:space="preserve"> </w:t>
      </w:r>
    </w:p>
    <w:p w14:paraId="1E3B97EE" w14:textId="77777777" w:rsidR="00BC598E" w:rsidRPr="009B1CDB" w:rsidRDefault="00BC598E" w:rsidP="005907FD">
      <w:pPr>
        <w:widowControl w:val="0"/>
        <w:autoSpaceDE w:val="0"/>
        <w:autoSpaceDN w:val="0"/>
        <w:adjustRightInd w:val="0"/>
        <w:spacing w:after="0" w:line="240" w:lineRule="auto"/>
        <w:ind w:left="114" w:right="79"/>
        <w:jc w:val="both"/>
        <w:rPr>
          <w:rFonts w:ascii="Arial" w:hAnsi="Arial" w:cs="Arial"/>
          <w:color w:val="000000"/>
        </w:rPr>
      </w:pPr>
    </w:p>
    <w:p w14:paraId="6F405329" w14:textId="77777777" w:rsidR="00BC598E" w:rsidRPr="009B1CDB" w:rsidRDefault="00BC598E" w:rsidP="005907FD">
      <w:pPr>
        <w:widowControl w:val="0"/>
        <w:autoSpaceDE w:val="0"/>
        <w:autoSpaceDN w:val="0"/>
        <w:adjustRightInd w:val="0"/>
        <w:spacing w:after="0" w:line="240" w:lineRule="auto"/>
        <w:ind w:left="114" w:right="79"/>
        <w:jc w:val="both"/>
        <w:rPr>
          <w:rFonts w:ascii="Arial" w:hAnsi="Arial" w:cs="Arial"/>
          <w:color w:val="000000"/>
        </w:rPr>
      </w:pPr>
    </w:p>
    <w:p w14:paraId="11C33399"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38"/>
        <w:jc w:val="both"/>
        <w:rPr>
          <w:rFonts w:ascii="Arial" w:eastAsia="PMingLiU" w:hAnsi="Arial" w:cs="Arial"/>
          <w:b/>
          <w:bCs/>
          <w:color w:val="000000"/>
          <w:sz w:val="24"/>
          <w:szCs w:val="24"/>
        </w:rPr>
      </w:pPr>
      <w:r w:rsidRPr="009B1CDB">
        <w:rPr>
          <w:rFonts w:ascii="Arial" w:eastAsia="PMingLiU" w:hAnsi="Arial" w:cs="Arial"/>
          <w:b/>
          <w:bCs/>
          <w:color w:val="000000"/>
          <w:sz w:val="24"/>
          <w:szCs w:val="24"/>
        </w:rPr>
        <w:t>JEZIK PONUDBE</w:t>
      </w:r>
    </w:p>
    <w:p w14:paraId="089F370C" w14:textId="77777777" w:rsidR="00BC598E" w:rsidRPr="009B1CDB" w:rsidRDefault="00BC598E" w:rsidP="00BC598E">
      <w:pPr>
        <w:widowControl w:val="0"/>
        <w:autoSpaceDE w:val="0"/>
        <w:autoSpaceDN w:val="0"/>
        <w:adjustRightInd w:val="0"/>
        <w:spacing w:after="0" w:line="240" w:lineRule="auto"/>
        <w:ind w:left="114" w:right="-38"/>
        <w:jc w:val="both"/>
        <w:rPr>
          <w:rFonts w:ascii="Arial" w:eastAsia="PMingLiU" w:hAnsi="Arial" w:cs="Arial"/>
          <w:color w:val="000000"/>
          <w:sz w:val="24"/>
          <w:szCs w:val="24"/>
        </w:rPr>
      </w:pPr>
    </w:p>
    <w:p w14:paraId="5F0F7F41" w14:textId="77777777" w:rsidR="00402F02" w:rsidRPr="009B1CDB" w:rsidRDefault="00402F02" w:rsidP="00402F02">
      <w:pPr>
        <w:widowControl w:val="0"/>
        <w:autoSpaceDE w:val="0"/>
        <w:autoSpaceDN w:val="0"/>
        <w:adjustRightInd w:val="0"/>
        <w:spacing w:after="0" w:line="296" w:lineRule="exact"/>
        <w:ind w:left="114" w:right="68"/>
        <w:jc w:val="both"/>
        <w:rPr>
          <w:rFonts w:ascii="Arial" w:eastAsia="PMingLiU" w:hAnsi="Arial" w:cs="Arial"/>
          <w:color w:val="000000"/>
        </w:rPr>
      </w:pPr>
      <w:r w:rsidRPr="009B1CDB">
        <w:rPr>
          <w:rFonts w:ascii="Arial" w:eastAsia="PMingLiU" w:hAnsi="Arial" w:cs="Arial"/>
          <w:color w:val="000000"/>
        </w:rPr>
        <w:t>Ponudba</w:t>
      </w:r>
      <w:r w:rsidRPr="009B1CDB">
        <w:rPr>
          <w:rFonts w:ascii="Arial" w:eastAsia="PMingLiU" w:hAnsi="Arial" w:cs="Arial"/>
          <w:color w:val="000000"/>
          <w:spacing w:val="7"/>
        </w:rPr>
        <w:t xml:space="preserve"> </w:t>
      </w:r>
      <w:r w:rsidRPr="009B1CDB">
        <w:rPr>
          <w:rFonts w:ascii="Arial" w:eastAsia="PMingLiU" w:hAnsi="Arial" w:cs="Arial"/>
          <w:color w:val="000000"/>
        </w:rPr>
        <w:t>in</w:t>
      </w:r>
      <w:r w:rsidRPr="009B1CDB">
        <w:rPr>
          <w:rFonts w:ascii="Arial" w:eastAsia="PMingLiU" w:hAnsi="Arial" w:cs="Arial"/>
          <w:color w:val="000000"/>
          <w:spacing w:val="15"/>
        </w:rPr>
        <w:t xml:space="preserve"> </w:t>
      </w:r>
      <w:r w:rsidRPr="009B1CDB">
        <w:rPr>
          <w:rFonts w:ascii="Arial" w:eastAsia="PMingLiU" w:hAnsi="Arial" w:cs="Arial"/>
          <w:color w:val="000000"/>
        </w:rPr>
        <w:t>ostala</w:t>
      </w:r>
      <w:r w:rsidRPr="009B1CDB">
        <w:rPr>
          <w:rFonts w:ascii="Arial" w:eastAsia="PMingLiU" w:hAnsi="Arial" w:cs="Arial"/>
          <w:color w:val="000000"/>
          <w:spacing w:val="10"/>
        </w:rPr>
        <w:t xml:space="preserve"> </w:t>
      </w:r>
      <w:r w:rsidRPr="009B1CDB">
        <w:rPr>
          <w:rFonts w:ascii="Arial" w:eastAsia="PMingLiU" w:hAnsi="Arial" w:cs="Arial"/>
          <w:color w:val="000000"/>
        </w:rPr>
        <w:t>dokumentacija, ki</w:t>
      </w:r>
      <w:r w:rsidRPr="009B1CDB">
        <w:rPr>
          <w:rFonts w:ascii="Arial" w:eastAsia="PMingLiU" w:hAnsi="Arial" w:cs="Arial"/>
          <w:color w:val="000000"/>
          <w:spacing w:val="13"/>
        </w:rPr>
        <w:t xml:space="preserve"> </w:t>
      </w:r>
      <w:r w:rsidRPr="009B1CDB">
        <w:rPr>
          <w:rFonts w:ascii="Arial" w:eastAsia="PMingLiU" w:hAnsi="Arial" w:cs="Arial"/>
          <w:color w:val="000000"/>
          <w:spacing w:val="1"/>
        </w:rPr>
        <w:t>s</w:t>
      </w:r>
      <w:r w:rsidRPr="009B1CDB">
        <w:rPr>
          <w:rFonts w:ascii="Arial" w:eastAsia="PMingLiU" w:hAnsi="Arial" w:cs="Arial"/>
          <w:color w:val="000000"/>
        </w:rPr>
        <w:t>e</w:t>
      </w:r>
      <w:r w:rsidRPr="009B1CDB">
        <w:rPr>
          <w:rFonts w:ascii="Arial" w:eastAsia="PMingLiU" w:hAnsi="Arial" w:cs="Arial"/>
          <w:color w:val="000000"/>
          <w:spacing w:val="14"/>
        </w:rPr>
        <w:t xml:space="preserve"> </w:t>
      </w:r>
      <w:r w:rsidRPr="009B1CDB">
        <w:rPr>
          <w:rFonts w:ascii="Arial" w:eastAsia="PMingLiU" w:hAnsi="Arial" w:cs="Arial"/>
          <w:color w:val="000000"/>
          <w:spacing w:val="1"/>
        </w:rPr>
        <w:t>nana</w:t>
      </w:r>
      <w:r w:rsidRPr="009B1CDB">
        <w:rPr>
          <w:rFonts w:ascii="Arial" w:eastAsia="PMingLiU" w:hAnsi="Arial" w:cs="Arial"/>
          <w:color w:val="000000"/>
          <w:spacing w:val="-1"/>
        </w:rPr>
        <w:t>š</w:t>
      </w:r>
      <w:r w:rsidRPr="009B1CDB">
        <w:rPr>
          <w:rFonts w:ascii="Arial" w:eastAsia="PMingLiU" w:hAnsi="Arial" w:cs="Arial"/>
          <w:color w:val="000000"/>
        </w:rPr>
        <w:t>a</w:t>
      </w:r>
      <w:r w:rsidRPr="009B1CDB">
        <w:rPr>
          <w:rFonts w:ascii="Arial" w:eastAsia="PMingLiU" w:hAnsi="Arial" w:cs="Arial"/>
          <w:color w:val="000000"/>
          <w:spacing w:val="9"/>
        </w:rPr>
        <w:t xml:space="preserve"> </w:t>
      </w:r>
      <w:r w:rsidRPr="009B1CDB">
        <w:rPr>
          <w:rFonts w:ascii="Arial" w:eastAsia="PMingLiU" w:hAnsi="Arial" w:cs="Arial"/>
          <w:color w:val="000000"/>
          <w:spacing w:val="1"/>
        </w:rPr>
        <w:t>n</w:t>
      </w:r>
      <w:r w:rsidRPr="009B1CDB">
        <w:rPr>
          <w:rFonts w:ascii="Arial" w:eastAsia="PMingLiU" w:hAnsi="Arial" w:cs="Arial"/>
          <w:color w:val="000000"/>
        </w:rPr>
        <w:t>a</w:t>
      </w:r>
      <w:r w:rsidRPr="009B1CDB">
        <w:rPr>
          <w:rFonts w:ascii="Arial" w:eastAsia="PMingLiU" w:hAnsi="Arial" w:cs="Arial"/>
          <w:color w:val="000000"/>
          <w:spacing w:val="14"/>
        </w:rPr>
        <w:t xml:space="preserve"> </w:t>
      </w:r>
      <w:r w:rsidRPr="009B1CDB">
        <w:rPr>
          <w:rFonts w:ascii="Arial" w:eastAsia="PMingLiU" w:hAnsi="Arial" w:cs="Arial"/>
          <w:color w:val="000000"/>
        </w:rPr>
        <w:t>ponudbo,</w:t>
      </w:r>
      <w:r w:rsidRPr="009B1CDB">
        <w:rPr>
          <w:rFonts w:ascii="Arial" w:eastAsia="PMingLiU" w:hAnsi="Arial" w:cs="Arial"/>
          <w:color w:val="000000"/>
          <w:spacing w:val="6"/>
        </w:rPr>
        <w:t xml:space="preserve"> </w:t>
      </w:r>
      <w:r w:rsidRPr="009B1CDB">
        <w:rPr>
          <w:rFonts w:ascii="Arial" w:eastAsia="PMingLiU" w:hAnsi="Arial" w:cs="Arial"/>
          <w:color w:val="000000"/>
        </w:rPr>
        <w:t>mora</w:t>
      </w:r>
      <w:r w:rsidRPr="009B1CDB">
        <w:rPr>
          <w:rFonts w:ascii="Arial" w:eastAsia="PMingLiU" w:hAnsi="Arial" w:cs="Arial"/>
          <w:color w:val="000000"/>
          <w:spacing w:val="12"/>
        </w:rPr>
        <w:t xml:space="preserve"> </w:t>
      </w:r>
      <w:r w:rsidRPr="009B1CDB">
        <w:rPr>
          <w:rFonts w:ascii="Arial" w:eastAsia="PMingLiU" w:hAnsi="Arial" w:cs="Arial"/>
          <w:color w:val="000000"/>
        </w:rPr>
        <w:t>b</w:t>
      </w:r>
      <w:r w:rsidRPr="009B1CDB">
        <w:rPr>
          <w:rFonts w:ascii="Arial" w:eastAsia="PMingLiU" w:hAnsi="Arial" w:cs="Arial"/>
          <w:color w:val="000000"/>
          <w:spacing w:val="1"/>
        </w:rPr>
        <w:t>i</w:t>
      </w:r>
      <w:r w:rsidRPr="009B1CDB">
        <w:rPr>
          <w:rFonts w:ascii="Arial" w:eastAsia="PMingLiU" w:hAnsi="Arial" w:cs="Arial"/>
          <w:color w:val="000000"/>
        </w:rPr>
        <w:t>ti</w:t>
      </w:r>
      <w:r w:rsidRPr="009B1CDB">
        <w:rPr>
          <w:rFonts w:ascii="Arial" w:eastAsia="PMingLiU" w:hAnsi="Arial" w:cs="Arial"/>
          <w:color w:val="000000"/>
          <w:spacing w:val="12"/>
        </w:rPr>
        <w:t xml:space="preserve"> </w:t>
      </w:r>
      <w:r w:rsidRPr="009B1CDB">
        <w:rPr>
          <w:rFonts w:ascii="Arial" w:eastAsia="PMingLiU" w:hAnsi="Arial" w:cs="Arial"/>
          <w:color w:val="000000"/>
        </w:rPr>
        <w:t>napisana</w:t>
      </w:r>
      <w:r w:rsidRPr="009B1CDB">
        <w:rPr>
          <w:rFonts w:ascii="Arial" w:eastAsia="PMingLiU" w:hAnsi="Arial" w:cs="Arial"/>
          <w:color w:val="000000"/>
          <w:spacing w:val="7"/>
        </w:rPr>
        <w:t xml:space="preserve"> </w:t>
      </w:r>
      <w:r w:rsidRPr="009B1CDB">
        <w:rPr>
          <w:rFonts w:ascii="Arial" w:eastAsia="PMingLiU" w:hAnsi="Arial" w:cs="Arial"/>
          <w:color w:val="000000"/>
        </w:rPr>
        <w:t>v</w:t>
      </w:r>
      <w:r w:rsidRPr="009B1CDB">
        <w:rPr>
          <w:rFonts w:ascii="Arial" w:eastAsia="PMingLiU" w:hAnsi="Arial" w:cs="Arial"/>
          <w:color w:val="000000"/>
          <w:spacing w:val="14"/>
        </w:rPr>
        <w:t xml:space="preserve"> </w:t>
      </w:r>
      <w:r w:rsidRPr="009B1CDB">
        <w:rPr>
          <w:rFonts w:ascii="Arial" w:eastAsia="PMingLiU" w:hAnsi="Arial" w:cs="Arial"/>
          <w:color w:val="000000"/>
        </w:rPr>
        <w:t>slovenskem jeziku.</w:t>
      </w:r>
    </w:p>
    <w:p w14:paraId="7091CDC8" w14:textId="77777777" w:rsidR="00BC598E" w:rsidRPr="009B1CDB" w:rsidRDefault="00BC598E" w:rsidP="00402F02">
      <w:pPr>
        <w:widowControl w:val="0"/>
        <w:autoSpaceDE w:val="0"/>
        <w:autoSpaceDN w:val="0"/>
        <w:adjustRightInd w:val="0"/>
        <w:spacing w:after="0" w:line="296" w:lineRule="exact"/>
        <w:ind w:left="114" w:right="68"/>
        <w:jc w:val="both"/>
        <w:rPr>
          <w:rFonts w:ascii="Arial" w:eastAsia="PMingLiU" w:hAnsi="Arial" w:cs="Arial"/>
          <w:color w:val="000000"/>
        </w:rPr>
      </w:pPr>
    </w:p>
    <w:p w14:paraId="24906473" w14:textId="77777777" w:rsidR="00BC598E" w:rsidRPr="009B1CDB" w:rsidRDefault="00BC598E" w:rsidP="00402F02">
      <w:pPr>
        <w:widowControl w:val="0"/>
        <w:autoSpaceDE w:val="0"/>
        <w:autoSpaceDN w:val="0"/>
        <w:adjustRightInd w:val="0"/>
        <w:spacing w:after="0" w:line="296" w:lineRule="exact"/>
        <w:ind w:left="114" w:right="68"/>
        <w:jc w:val="both"/>
        <w:rPr>
          <w:rFonts w:ascii="Arial" w:eastAsia="PMingLiU" w:hAnsi="Arial" w:cs="Arial"/>
          <w:color w:val="000000"/>
        </w:rPr>
      </w:pPr>
    </w:p>
    <w:p w14:paraId="526A4DBE" w14:textId="77777777" w:rsidR="00402F02" w:rsidRPr="009B1CDB" w:rsidRDefault="00402F02" w:rsidP="00646ADE">
      <w:pPr>
        <w:pStyle w:val="Odstavekseznama"/>
        <w:widowControl w:val="0"/>
        <w:numPr>
          <w:ilvl w:val="0"/>
          <w:numId w:val="18"/>
        </w:numPr>
        <w:tabs>
          <w:tab w:val="left" w:pos="9460"/>
        </w:tabs>
        <w:autoSpaceDE w:val="0"/>
        <w:autoSpaceDN w:val="0"/>
        <w:adjustRightInd w:val="0"/>
        <w:spacing w:after="0" w:line="240" w:lineRule="auto"/>
        <w:ind w:right="-38"/>
        <w:jc w:val="both"/>
        <w:rPr>
          <w:rFonts w:ascii="Arial" w:eastAsia="PMingLiU" w:hAnsi="Arial" w:cs="Arial"/>
          <w:b/>
          <w:bCs/>
          <w:color w:val="000000"/>
          <w:sz w:val="24"/>
          <w:szCs w:val="24"/>
        </w:rPr>
      </w:pPr>
      <w:r w:rsidRPr="009B1CDB">
        <w:rPr>
          <w:rFonts w:ascii="Arial" w:eastAsia="PMingLiU" w:hAnsi="Arial" w:cs="Arial"/>
          <w:b/>
          <w:bCs/>
          <w:color w:val="000000"/>
          <w:sz w:val="24"/>
          <w:szCs w:val="24"/>
        </w:rPr>
        <w:t xml:space="preserve">ROK </w:t>
      </w:r>
      <w:r w:rsidRPr="009B1CDB">
        <w:rPr>
          <w:rFonts w:ascii="Arial" w:eastAsia="PMingLiU" w:hAnsi="Arial" w:cs="Arial"/>
          <w:b/>
          <w:bCs/>
          <w:color w:val="000000"/>
          <w:spacing w:val="-1"/>
          <w:sz w:val="24"/>
          <w:szCs w:val="24"/>
        </w:rPr>
        <w:t>D</w:t>
      </w:r>
      <w:r w:rsidRPr="009B1CDB">
        <w:rPr>
          <w:rFonts w:ascii="Arial" w:eastAsia="PMingLiU" w:hAnsi="Arial" w:cs="Arial"/>
          <w:b/>
          <w:bCs/>
          <w:color w:val="000000"/>
          <w:sz w:val="24"/>
          <w:szCs w:val="24"/>
        </w:rPr>
        <w:t>OBAVE</w:t>
      </w:r>
    </w:p>
    <w:p w14:paraId="5335542E" w14:textId="77777777" w:rsidR="00BC598E" w:rsidRPr="009B1CDB" w:rsidRDefault="00BC598E" w:rsidP="00BC598E">
      <w:pPr>
        <w:pStyle w:val="Odstavekseznama"/>
        <w:widowControl w:val="0"/>
        <w:tabs>
          <w:tab w:val="left" w:pos="9460"/>
        </w:tabs>
        <w:autoSpaceDE w:val="0"/>
        <w:autoSpaceDN w:val="0"/>
        <w:adjustRightInd w:val="0"/>
        <w:spacing w:after="0" w:line="240" w:lineRule="auto"/>
        <w:ind w:left="474" w:right="-38"/>
        <w:jc w:val="both"/>
        <w:rPr>
          <w:rFonts w:ascii="Arial" w:eastAsia="PMingLiU" w:hAnsi="Arial" w:cs="Arial"/>
          <w:color w:val="000000"/>
          <w:sz w:val="24"/>
          <w:szCs w:val="24"/>
        </w:rPr>
      </w:pPr>
    </w:p>
    <w:p w14:paraId="3FEB409A" w14:textId="35F4D67B" w:rsidR="00233B8B" w:rsidRPr="009B1CDB" w:rsidRDefault="00402F02" w:rsidP="00402F02">
      <w:pPr>
        <w:widowControl w:val="0"/>
        <w:autoSpaceDE w:val="0"/>
        <w:autoSpaceDN w:val="0"/>
        <w:adjustRightInd w:val="0"/>
        <w:spacing w:after="0" w:line="240" w:lineRule="auto"/>
        <w:ind w:left="154" w:right="66"/>
        <w:jc w:val="both"/>
        <w:rPr>
          <w:rFonts w:ascii="Arial" w:eastAsia="PMingLiU" w:hAnsi="Arial" w:cs="Arial"/>
          <w:color w:val="000000"/>
          <w:spacing w:val="-3"/>
        </w:rPr>
      </w:pPr>
      <w:r w:rsidRPr="009B1CDB">
        <w:rPr>
          <w:rFonts w:ascii="Arial" w:eastAsia="PMingLiU" w:hAnsi="Arial" w:cs="Arial"/>
          <w:color w:val="000000"/>
        </w:rPr>
        <w:t>Dobava</w:t>
      </w:r>
      <w:r w:rsidRPr="009B1CDB">
        <w:rPr>
          <w:rFonts w:ascii="Arial" w:eastAsia="PMingLiU" w:hAnsi="Arial" w:cs="Arial"/>
          <w:color w:val="000000"/>
          <w:spacing w:val="6"/>
        </w:rPr>
        <w:t xml:space="preserve"> </w:t>
      </w:r>
      <w:r w:rsidRPr="009B1CDB">
        <w:rPr>
          <w:rFonts w:ascii="Arial" w:eastAsia="PMingLiU" w:hAnsi="Arial" w:cs="Arial"/>
          <w:color w:val="000000"/>
        </w:rPr>
        <w:t>bo</w:t>
      </w:r>
      <w:r w:rsidRPr="009B1CDB">
        <w:rPr>
          <w:rFonts w:ascii="Arial" w:eastAsia="PMingLiU" w:hAnsi="Arial" w:cs="Arial"/>
          <w:color w:val="000000"/>
          <w:spacing w:val="10"/>
        </w:rPr>
        <w:t xml:space="preserve"> </w:t>
      </w:r>
      <w:r w:rsidRPr="009B1CDB">
        <w:rPr>
          <w:rFonts w:ascii="Arial" w:eastAsia="PMingLiU" w:hAnsi="Arial" w:cs="Arial"/>
          <w:color w:val="000000"/>
        </w:rPr>
        <w:t>potekala</w:t>
      </w:r>
      <w:r w:rsidRPr="009B1CDB">
        <w:rPr>
          <w:rFonts w:ascii="Arial" w:eastAsia="PMingLiU" w:hAnsi="Arial" w:cs="Arial"/>
          <w:color w:val="000000"/>
          <w:spacing w:val="5"/>
        </w:rPr>
        <w:t xml:space="preserve"> </w:t>
      </w:r>
      <w:r w:rsidRPr="009B1CDB">
        <w:rPr>
          <w:rFonts w:ascii="Arial" w:eastAsia="PMingLiU" w:hAnsi="Arial" w:cs="Arial"/>
          <w:color w:val="000000"/>
        </w:rPr>
        <w:t>sukcesivno</w:t>
      </w:r>
      <w:r w:rsidRPr="009B1CDB">
        <w:rPr>
          <w:rFonts w:ascii="Arial" w:eastAsia="PMingLiU" w:hAnsi="Arial" w:cs="Arial"/>
          <w:color w:val="000000"/>
          <w:spacing w:val="1"/>
        </w:rPr>
        <w:t xml:space="preserve"> </w:t>
      </w:r>
      <w:r w:rsidRPr="009B1CDB">
        <w:rPr>
          <w:rFonts w:ascii="Arial" w:eastAsia="PMingLiU" w:hAnsi="Arial" w:cs="Arial"/>
          <w:color w:val="000000"/>
        </w:rPr>
        <w:t>v</w:t>
      </w:r>
      <w:r w:rsidRPr="009B1CDB">
        <w:rPr>
          <w:rFonts w:ascii="Arial" w:eastAsia="PMingLiU" w:hAnsi="Arial" w:cs="Arial"/>
          <w:color w:val="000000"/>
          <w:spacing w:val="12"/>
        </w:rPr>
        <w:t xml:space="preserve"> </w:t>
      </w:r>
      <w:r w:rsidRPr="009B1CDB">
        <w:rPr>
          <w:rFonts w:ascii="Arial" w:eastAsia="PMingLiU" w:hAnsi="Arial" w:cs="Arial"/>
          <w:color w:val="000000"/>
        </w:rPr>
        <w:t>skladu</w:t>
      </w:r>
      <w:r w:rsidRPr="009B1CDB">
        <w:rPr>
          <w:rFonts w:ascii="Arial" w:eastAsia="PMingLiU" w:hAnsi="Arial" w:cs="Arial"/>
          <w:color w:val="000000"/>
          <w:spacing w:val="6"/>
        </w:rPr>
        <w:t xml:space="preserve"> </w:t>
      </w:r>
      <w:r w:rsidR="00BC598E" w:rsidRPr="009B1CDB">
        <w:rPr>
          <w:rFonts w:ascii="Arial" w:eastAsia="PMingLiU" w:hAnsi="Arial" w:cs="Arial"/>
          <w:color w:val="000000"/>
        </w:rPr>
        <w:t>z</w:t>
      </w:r>
      <w:r w:rsidRPr="009B1CDB">
        <w:rPr>
          <w:rFonts w:ascii="Arial" w:eastAsia="PMingLiU" w:hAnsi="Arial" w:cs="Arial"/>
          <w:color w:val="000000"/>
          <w:spacing w:val="13"/>
        </w:rPr>
        <w:t xml:space="preserve"> </w:t>
      </w:r>
      <w:r w:rsidRPr="009B1CDB">
        <w:rPr>
          <w:rFonts w:ascii="Arial" w:eastAsia="PMingLiU" w:hAnsi="Arial" w:cs="Arial"/>
          <w:color w:val="000000"/>
        </w:rPr>
        <w:t>n</w:t>
      </w:r>
      <w:r w:rsidRPr="009B1CDB">
        <w:rPr>
          <w:rFonts w:ascii="Arial" w:eastAsia="PMingLiU" w:hAnsi="Arial" w:cs="Arial"/>
          <w:color w:val="000000"/>
          <w:spacing w:val="-1"/>
        </w:rPr>
        <w:t>a</w:t>
      </w:r>
      <w:r w:rsidRPr="009B1CDB">
        <w:rPr>
          <w:rFonts w:ascii="Arial" w:eastAsia="PMingLiU" w:hAnsi="Arial" w:cs="Arial"/>
          <w:color w:val="000000"/>
        </w:rPr>
        <w:t>ročnikovimi potrebami</w:t>
      </w:r>
      <w:r w:rsidRPr="009B1CDB">
        <w:rPr>
          <w:rFonts w:ascii="Arial" w:eastAsia="PMingLiU" w:hAnsi="Arial" w:cs="Arial"/>
          <w:color w:val="000000"/>
          <w:spacing w:val="2"/>
        </w:rPr>
        <w:t xml:space="preserve"> </w:t>
      </w:r>
      <w:r w:rsidR="007F59B6" w:rsidRPr="009B1CDB">
        <w:rPr>
          <w:rFonts w:ascii="Arial" w:eastAsia="PMingLiU" w:hAnsi="Arial" w:cs="Arial"/>
          <w:color w:val="000000"/>
          <w:spacing w:val="2"/>
        </w:rPr>
        <w:t xml:space="preserve">v času </w:t>
      </w:r>
      <w:r w:rsidRPr="009B1CDB">
        <w:rPr>
          <w:rFonts w:ascii="Arial" w:eastAsia="PMingLiU" w:hAnsi="Arial" w:cs="Arial"/>
          <w:color w:val="000000"/>
        </w:rPr>
        <w:t>trajanja</w:t>
      </w:r>
      <w:r w:rsidRPr="009B1CDB">
        <w:rPr>
          <w:rFonts w:ascii="Arial" w:eastAsia="PMingLiU" w:hAnsi="Arial" w:cs="Arial"/>
          <w:color w:val="000000"/>
          <w:spacing w:val="6"/>
        </w:rPr>
        <w:t xml:space="preserve"> </w:t>
      </w:r>
      <w:r w:rsidR="00955AF1" w:rsidRPr="009B1CDB">
        <w:rPr>
          <w:rFonts w:ascii="Arial" w:eastAsia="PMingLiU" w:hAnsi="Arial" w:cs="Arial"/>
          <w:color w:val="000000"/>
        </w:rPr>
        <w:t>okvirnega sporazuma</w:t>
      </w:r>
      <w:r w:rsidRPr="009B1CDB">
        <w:rPr>
          <w:rFonts w:ascii="Arial" w:eastAsia="PMingLiU" w:hAnsi="Arial" w:cs="Arial"/>
          <w:color w:val="000000"/>
          <w:spacing w:val="-1"/>
        </w:rPr>
        <w:t xml:space="preserve"> </w:t>
      </w:r>
      <w:r w:rsidRPr="009B1CDB">
        <w:rPr>
          <w:rFonts w:ascii="Arial" w:eastAsia="PMingLiU" w:hAnsi="Arial" w:cs="Arial"/>
          <w:color w:val="000000"/>
          <w:spacing w:val="1"/>
        </w:rPr>
        <w:t>n</w:t>
      </w:r>
      <w:r w:rsidRPr="009B1CDB">
        <w:rPr>
          <w:rFonts w:ascii="Arial" w:eastAsia="PMingLiU" w:hAnsi="Arial" w:cs="Arial"/>
          <w:color w:val="000000"/>
        </w:rPr>
        <w:t>a</w:t>
      </w:r>
      <w:r w:rsidRPr="009B1CDB">
        <w:rPr>
          <w:rFonts w:ascii="Arial" w:eastAsia="PMingLiU" w:hAnsi="Arial" w:cs="Arial"/>
          <w:color w:val="000000"/>
          <w:spacing w:val="6"/>
        </w:rPr>
        <w:t xml:space="preserve"> </w:t>
      </w:r>
      <w:r w:rsidRPr="009B1CDB">
        <w:rPr>
          <w:rFonts w:ascii="Arial" w:eastAsia="PMingLiU" w:hAnsi="Arial" w:cs="Arial"/>
          <w:color w:val="000000"/>
        </w:rPr>
        <w:t>lokacijo FCO</w:t>
      </w:r>
      <w:r w:rsidRPr="009B1CDB">
        <w:rPr>
          <w:rFonts w:ascii="Arial" w:eastAsia="PMingLiU" w:hAnsi="Arial" w:cs="Arial"/>
          <w:color w:val="000000"/>
          <w:spacing w:val="3"/>
        </w:rPr>
        <w:t xml:space="preserve"> </w:t>
      </w:r>
      <w:r w:rsidRPr="009B1CDB">
        <w:rPr>
          <w:rFonts w:ascii="Arial" w:eastAsia="PMingLiU" w:hAnsi="Arial" w:cs="Arial"/>
          <w:color w:val="000000"/>
        </w:rPr>
        <w:t>–</w:t>
      </w:r>
      <w:r w:rsidRPr="009B1CDB">
        <w:rPr>
          <w:rFonts w:ascii="Arial" w:eastAsia="PMingLiU" w:hAnsi="Arial" w:cs="Arial"/>
          <w:color w:val="000000"/>
          <w:spacing w:val="7"/>
        </w:rPr>
        <w:t xml:space="preserve"> </w:t>
      </w:r>
      <w:r w:rsidRPr="009B1CDB">
        <w:rPr>
          <w:rFonts w:ascii="Arial" w:eastAsia="PMingLiU" w:hAnsi="Arial" w:cs="Arial"/>
          <w:color w:val="000000"/>
        </w:rPr>
        <w:t>skladi</w:t>
      </w:r>
      <w:r w:rsidRPr="009B1CDB">
        <w:rPr>
          <w:rFonts w:ascii="Arial" w:eastAsia="PMingLiU" w:hAnsi="Arial" w:cs="Arial"/>
          <w:color w:val="000000"/>
          <w:spacing w:val="1"/>
        </w:rPr>
        <w:t>š</w:t>
      </w:r>
      <w:r w:rsidRPr="009B1CDB">
        <w:rPr>
          <w:rFonts w:ascii="Arial" w:eastAsia="PMingLiU" w:hAnsi="Arial" w:cs="Arial"/>
          <w:color w:val="000000"/>
        </w:rPr>
        <w:t>če naroč</w:t>
      </w:r>
      <w:r w:rsidRPr="009B1CDB">
        <w:rPr>
          <w:rFonts w:ascii="Arial" w:eastAsia="PMingLiU" w:hAnsi="Arial" w:cs="Arial"/>
          <w:color w:val="000000"/>
          <w:spacing w:val="1"/>
        </w:rPr>
        <w:t>nik</w:t>
      </w:r>
      <w:r w:rsidRPr="009B1CDB">
        <w:rPr>
          <w:rFonts w:ascii="Arial" w:eastAsia="PMingLiU" w:hAnsi="Arial" w:cs="Arial"/>
          <w:color w:val="000000"/>
        </w:rPr>
        <w:t>a</w:t>
      </w:r>
      <w:r w:rsidR="00BC529A" w:rsidRPr="009B1CDB">
        <w:rPr>
          <w:rFonts w:ascii="Arial" w:eastAsia="PMingLiU" w:hAnsi="Arial" w:cs="Arial"/>
          <w:color w:val="000000"/>
        </w:rPr>
        <w:t xml:space="preserve"> (oz. sedež podružnične šole </w:t>
      </w:r>
      <w:r w:rsidR="006E01D2" w:rsidRPr="009B1CDB">
        <w:rPr>
          <w:rFonts w:ascii="Arial" w:eastAsia="PMingLiU" w:hAnsi="Arial" w:cs="Arial"/>
          <w:color w:val="000000"/>
        </w:rPr>
        <w:t>Javorje</w:t>
      </w:r>
      <w:r w:rsidR="00BC529A" w:rsidRPr="009B1CDB">
        <w:rPr>
          <w:rFonts w:ascii="Arial" w:eastAsia="PMingLiU" w:hAnsi="Arial" w:cs="Arial"/>
          <w:color w:val="000000"/>
        </w:rPr>
        <w:t>)</w:t>
      </w:r>
      <w:r w:rsidR="007F59B6" w:rsidRPr="009B1CDB">
        <w:rPr>
          <w:rFonts w:ascii="Arial" w:eastAsia="PMingLiU" w:hAnsi="Arial" w:cs="Arial"/>
          <w:color w:val="000000"/>
        </w:rPr>
        <w:t xml:space="preserve"> </w:t>
      </w:r>
      <w:r w:rsidR="007F59B6" w:rsidRPr="009B1CDB">
        <w:t xml:space="preserve"> </w:t>
      </w:r>
      <w:r w:rsidR="007F59B6" w:rsidRPr="009B1CDB">
        <w:rPr>
          <w:rFonts w:ascii="Arial" w:eastAsia="PMingLiU" w:hAnsi="Arial" w:cs="Arial"/>
          <w:color w:val="000000"/>
        </w:rPr>
        <w:t>– razloženo (</w:t>
      </w:r>
      <w:proofErr w:type="spellStart"/>
      <w:r w:rsidR="007F59B6" w:rsidRPr="009B1CDB">
        <w:rPr>
          <w:rFonts w:ascii="Arial" w:eastAsia="PMingLiU" w:hAnsi="Arial" w:cs="Arial"/>
          <w:color w:val="000000"/>
        </w:rPr>
        <w:t>Incoterms</w:t>
      </w:r>
      <w:proofErr w:type="spellEnd"/>
      <w:r w:rsidR="007F59B6" w:rsidRPr="009B1CDB">
        <w:rPr>
          <w:rFonts w:ascii="Arial" w:eastAsia="PMingLiU" w:hAnsi="Arial" w:cs="Arial"/>
          <w:color w:val="000000"/>
        </w:rPr>
        <w:t xml:space="preserve"> 2010)</w:t>
      </w:r>
      <w:r w:rsidRPr="009B1CDB">
        <w:rPr>
          <w:rFonts w:ascii="Arial" w:eastAsia="PMingLiU" w:hAnsi="Arial" w:cs="Arial"/>
          <w:color w:val="000000"/>
          <w:spacing w:val="-1"/>
        </w:rPr>
        <w:t xml:space="preserve"> </w:t>
      </w:r>
      <w:r w:rsidRPr="009B1CDB">
        <w:rPr>
          <w:rFonts w:ascii="Arial" w:eastAsia="PMingLiU" w:hAnsi="Arial" w:cs="Arial"/>
          <w:color w:val="000000"/>
        </w:rPr>
        <w:t>v</w:t>
      </w:r>
      <w:r w:rsidRPr="009B1CDB">
        <w:rPr>
          <w:rFonts w:ascii="Arial" w:eastAsia="PMingLiU" w:hAnsi="Arial" w:cs="Arial"/>
          <w:color w:val="000000"/>
          <w:spacing w:val="6"/>
        </w:rPr>
        <w:t xml:space="preserve"> </w:t>
      </w:r>
      <w:r w:rsidRPr="009B1CDB">
        <w:rPr>
          <w:rFonts w:ascii="Arial" w:eastAsia="PMingLiU" w:hAnsi="Arial" w:cs="Arial"/>
          <w:color w:val="000000"/>
        </w:rPr>
        <w:t>roku</w:t>
      </w:r>
      <w:r w:rsidRPr="009B1CDB">
        <w:rPr>
          <w:rFonts w:ascii="Arial" w:eastAsia="PMingLiU" w:hAnsi="Arial" w:cs="Arial"/>
          <w:color w:val="000000"/>
          <w:spacing w:val="3"/>
        </w:rPr>
        <w:t xml:space="preserve"> </w:t>
      </w:r>
      <w:r w:rsidR="001155E9" w:rsidRPr="009B1CDB">
        <w:rPr>
          <w:rFonts w:ascii="Arial" w:eastAsia="PMingLiU" w:hAnsi="Arial" w:cs="Arial"/>
          <w:b/>
          <w:bCs/>
          <w:color w:val="000000"/>
        </w:rPr>
        <w:t>24</w:t>
      </w:r>
      <w:r w:rsidRPr="009B1CDB">
        <w:rPr>
          <w:rFonts w:ascii="Arial" w:eastAsia="PMingLiU" w:hAnsi="Arial" w:cs="Arial"/>
          <w:b/>
          <w:bCs/>
          <w:color w:val="000000"/>
          <w:spacing w:val="6"/>
        </w:rPr>
        <w:t xml:space="preserve"> </w:t>
      </w:r>
      <w:r w:rsidRPr="009B1CDB">
        <w:rPr>
          <w:rFonts w:ascii="Arial" w:eastAsia="PMingLiU" w:hAnsi="Arial" w:cs="Arial"/>
          <w:b/>
          <w:bCs/>
          <w:color w:val="000000"/>
        </w:rPr>
        <w:t>ur</w:t>
      </w:r>
      <w:r w:rsidRPr="009B1CDB">
        <w:rPr>
          <w:rFonts w:ascii="Arial" w:eastAsia="PMingLiU" w:hAnsi="Arial" w:cs="Arial"/>
          <w:b/>
          <w:bCs/>
          <w:color w:val="000000"/>
          <w:spacing w:val="5"/>
        </w:rPr>
        <w:t xml:space="preserve"> </w:t>
      </w:r>
      <w:r w:rsidRPr="009B1CDB">
        <w:rPr>
          <w:rFonts w:ascii="Arial" w:eastAsia="PMingLiU" w:hAnsi="Arial" w:cs="Arial"/>
          <w:color w:val="000000"/>
        </w:rPr>
        <w:t>od</w:t>
      </w:r>
      <w:r w:rsidRPr="009B1CDB">
        <w:rPr>
          <w:rFonts w:ascii="Arial" w:eastAsia="PMingLiU" w:hAnsi="Arial" w:cs="Arial"/>
          <w:color w:val="000000"/>
          <w:spacing w:val="5"/>
        </w:rPr>
        <w:t xml:space="preserve"> </w:t>
      </w:r>
      <w:r w:rsidRPr="009B1CDB">
        <w:rPr>
          <w:rFonts w:ascii="Arial" w:eastAsia="PMingLiU" w:hAnsi="Arial" w:cs="Arial"/>
          <w:color w:val="000000"/>
        </w:rPr>
        <w:t>prej</w:t>
      </w:r>
      <w:r w:rsidRPr="009B1CDB">
        <w:rPr>
          <w:rFonts w:ascii="Arial" w:eastAsia="PMingLiU" w:hAnsi="Arial" w:cs="Arial"/>
          <w:color w:val="000000"/>
          <w:spacing w:val="2"/>
        </w:rPr>
        <w:t>e</w:t>
      </w:r>
      <w:r w:rsidRPr="009B1CDB">
        <w:rPr>
          <w:rFonts w:ascii="Arial" w:eastAsia="PMingLiU" w:hAnsi="Arial" w:cs="Arial"/>
          <w:color w:val="000000"/>
          <w:spacing w:val="1"/>
        </w:rPr>
        <w:t>m</w:t>
      </w:r>
      <w:r w:rsidRPr="009B1CDB">
        <w:rPr>
          <w:rFonts w:ascii="Arial" w:eastAsia="PMingLiU" w:hAnsi="Arial" w:cs="Arial"/>
          <w:color w:val="000000"/>
        </w:rPr>
        <w:t>a naročila</w:t>
      </w:r>
      <w:r w:rsidR="00A94B03" w:rsidRPr="009B1CDB">
        <w:rPr>
          <w:rFonts w:ascii="Arial" w:eastAsia="PMingLiU" w:hAnsi="Arial" w:cs="Arial"/>
          <w:color w:val="000000"/>
        </w:rPr>
        <w:t>, če ni drugače določeno pri posamezn</w:t>
      </w:r>
      <w:r w:rsidR="007F59B6" w:rsidRPr="009B1CDB">
        <w:rPr>
          <w:rFonts w:ascii="Arial" w:eastAsia="PMingLiU" w:hAnsi="Arial" w:cs="Arial"/>
          <w:color w:val="000000"/>
        </w:rPr>
        <w:t>em</w:t>
      </w:r>
      <w:r w:rsidR="00A94B03" w:rsidRPr="009B1CDB">
        <w:rPr>
          <w:rFonts w:ascii="Arial" w:eastAsia="PMingLiU" w:hAnsi="Arial" w:cs="Arial"/>
          <w:color w:val="000000"/>
        </w:rPr>
        <w:t xml:space="preserve"> </w:t>
      </w:r>
      <w:r w:rsidR="007F59B6" w:rsidRPr="009B1CDB">
        <w:rPr>
          <w:rFonts w:ascii="Arial" w:eastAsia="PMingLiU" w:hAnsi="Arial" w:cs="Arial"/>
          <w:color w:val="000000"/>
        </w:rPr>
        <w:t>sklopu</w:t>
      </w:r>
      <w:r w:rsidR="00A94B03" w:rsidRPr="009B1CDB">
        <w:rPr>
          <w:rFonts w:ascii="Arial" w:eastAsia="PMingLiU" w:hAnsi="Arial" w:cs="Arial"/>
          <w:color w:val="000000"/>
        </w:rPr>
        <w:t xml:space="preserve"> v dokumentu ponudbenih predračunov.</w:t>
      </w:r>
    </w:p>
    <w:p w14:paraId="3F1A3042" w14:textId="77777777" w:rsidR="00233B8B" w:rsidRPr="009B1CDB" w:rsidRDefault="00233B8B" w:rsidP="00402F02">
      <w:pPr>
        <w:widowControl w:val="0"/>
        <w:autoSpaceDE w:val="0"/>
        <w:autoSpaceDN w:val="0"/>
        <w:adjustRightInd w:val="0"/>
        <w:spacing w:after="0" w:line="240" w:lineRule="auto"/>
        <w:ind w:left="154" w:right="66"/>
        <w:jc w:val="both"/>
        <w:rPr>
          <w:rFonts w:ascii="Arial" w:eastAsia="PMingLiU" w:hAnsi="Arial" w:cs="Arial"/>
          <w:color w:val="000000"/>
          <w:spacing w:val="-3"/>
        </w:rPr>
      </w:pPr>
    </w:p>
    <w:p w14:paraId="6ABA256C" w14:textId="09266238" w:rsidR="00233B8B" w:rsidRPr="009B1CDB" w:rsidRDefault="00402F02" w:rsidP="00402F02">
      <w:pPr>
        <w:widowControl w:val="0"/>
        <w:autoSpaceDE w:val="0"/>
        <w:autoSpaceDN w:val="0"/>
        <w:adjustRightInd w:val="0"/>
        <w:spacing w:after="0" w:line="240" w:lineRule="auto"/>
        <w:ind w:left="154" w:right="66"/>
        <w:jc w:val="both"/>
        <w:rPr>
          <w:rFonts w:ascii="Arial" w:eastAsia="PMingLiU" w:hAnsi="Arial" w:cs="Arial"/>
          <w:color w:val="000000"/>
          <w:spacing w:val="-7"/>
        </w:rPr>
      </w:pPr>
      <w:r w:rsidRPr="009B1CDB">
        <w:rPr>
          <w:rFonts w:ascii="Arial" w:eastAsia="PMingLiU" w:hAnsi="Arial" w:cs="Arial"/>
          <w:color w:val="000000"/>
        </w:rPr>
        <w:t>D</w:t>
      </w:r>
      <w:r w:rsidRPr="009B1CDB">
        <w:rPr>
          <w:rFonts w:ascii="Arial" w:eastAsia="PMingLiU" w:hAnsi="Arial" w:cs="Arial"/>
          <w:color w:val="000000"/>
          <w:spacing w:val="-1"/>
        </w:rPr>
        <w:t>o</w:t>
      </w:r>
      <w:r w:rsidRPr="009B1CDB">
        <w:rPr>
          <w:rFonts w:ascii="Arial" w:eastAsia="PMingLiU" w:hAnsi="Arial" w:cs="Arial"/>
          <w:color w:val="000000"/>
        </w:rPr>
        <w:t>stava</w:t>
      </w:r>
      <w:r w:rsidRPr="009B1CDB">
        <w:rPr>
          <w:rFonts w:ascii="Arial" w:eastAsia="PMingLiU" w:hAnsi="Arial" w:cs="Arial"/>
          <w:color w:val="000000"/>
          <w:spacing w:val="-7"/>
        </w:rPr>
        <w:t xml:space="preserve"> </w:t>
      </w:r>
      <w:r w:rsidRPr="009B1CDB">
        <w:rPr>
          <w:rFonts w:ascii="Arial" w:eastAsia="PMingLiU" w:hAnsi="Arial" w:cs="Arial"/>
          <w:color w:val="000000"/>
        </w:rPr>
        <w:t>mora</w:t>
      </w:r>
      <w:r w:rsidRPr="009B1CDB">
        <w:rPr>
          <w:rFonts w:ascii="Arial" w:eastAsia="PMingLiU" w:hAnsi="Arial" w:cs="Arial"/>
          <w:color w:val="000000"/>
          <w:spacing w:val="-5"/>
        </w:rPr>
        <w:t xml:space="preserve"> </w:t>
      </w:r>
      <w:r w:rsidRPr="009B1CDB">
        <w:rPr>
          <w:rFonts w:ascii="Arial" w:eastAsia="PMingLiU" w:hAnsi="Arial" w:cs="Arial"/>
          <w:color w:val="000000"/>
        </w:rPr>
        <w:t>biti</w:t>
      </w:r>
      <w:r w:rsidRPr="009B1CDB">
        <w:rPr>
          <w:rFonts w:ascii="Arial" w:eastAsia="PMingLiU" w:hAnsi="Arial" w:cs="Arial"/>
          <w:color w:val="000000"/>
          <w:spacing w:val="-3"/>
        </w:rPr>
        <w:t xml:space="preserve"> </w:t>
      </w:r>
      <w:r w:rsidRPr="009B1CDB">
        <w:rPr>
          <w:rFonts w:ascii="Arial" w:eastAsia="PMingLiU" w:hAnsi="Arial" w:cs="Arial"/>
          <w:color w:val="000000"/>
        </w:rPr>
        <w:t>izvršena</w:t>
      </w:r>
      <w:r w:rsidRPr="009B1CDB">
        <w:rPr>
          <w:rFonts w:ascii="Arial" w:eastAsia="PMingLiU" w:hAnsi="Arial" w:cs="Arial"/>
          <w:color w:val="000000"/>
          <w:spacing w:val="-7"/>
        </w:rPr>
        <w:t xml:space="preserve"> </w:t>
      </w:r>
      <w:r w:rsidR="00233B8B" w:rsidRPr="009B1CDB">
        <w:rPr>
          <w:rFonts w:ascii="Arial" w:eastAsia="PMingLiU" w:hAnsi="Arial" w:cs="Arial"/>
          <w:color w:val="000000"/>
          <w:spacing w:val="-7"/>
        </w:rPr>
        <w:t xml:space="preserve">na lokacijo OŠ </w:t>
      </w:r>
      <w:r w:rsidR="006E01D2" w:rsidRPr="009B1CDB">
        <w:rPr>
          <w:rFonts w:ascii="Arial" w:eastAsia="PMingLiU" w:hAnsi="Arial" w:cs="Arial"/>
          <w:color w:val="000000"/>
          <w:spacing w:val="-7"/>
        </w:rPr>
        <w:t>Poljane, Poljane nad Škofjo Loko 100, 4223 Poljane nad Škofjo Loko</w:t>
      </w:r>
      <w:r w:rsidR="00233B8B" w:rsidRPr="009B1CDB">
        <w:rPr>
          <w:rFonts w:ascii="Arial" w:eastAsia="PMingLiU" w:hAnsi="Arial" w:cs="Arial"/>
          <w:color w:val="000000"/>
          <w:spacing w:val="-7"/>
        </w:rPr>
        <w:t xml:space="preserve">, do </w:t>
      </w:r>
      <w:r w:rsidR="00A21EE8" w:rsidRPr="009B1CDB">
        <w:rPr>
          <w:rFonts w:ascii="Arial" w:eastAsia="PMingLiU" w:hAnsi="Arial" w:cs="Arial"/>
          <w:color w:val="000000"/>
          <w:spacing w:val="-7"/>
        </w:rPr>
        <w:t>6</w:t>
      </w:r>
      <w:r w:rsidR="00233B8B" w:rsidRPr="009B1CDB">
        <w:rPr>
          <w:rFonts w:ascii="Arial" w:eastAsia="PMingLiU" w:hAnsi="Arial" w:cs="Arial"/>
          <w:color w:val="000000"/>
          <w:spacing w:val="-7"/>
        </w:rPr>
        <w:t>:</w:t>
      </w:r>
      <w:r w:rsidR="00A21EE8" w:rsidRPr="009B1CDB">
        <w:rPr>
          <w:rFonts w:ascii="Arial" w:eastAsia="PMingLiU" w:hAnsi="Arial" w:cs="Arial"/>
          <w:color w:val="000000"/>
          <w:spacing w:val="-7"/>
        </w:rPr>
        <w:t>0</w:t>
      </w:r>
      <w:r w:rsidR="006E01D2" w:rsidRPr="009B1CDB">
        <w:rPr>
          <w:rFonts w:ascii="Arial" w:eastAsia="PMingLiU" w:hAnsi="Arial" w:cs="Arial"/>
          <w:color w:val="000000"/>
          <w:spacing w:val="-7"/>
        </w:rPr>
        <w:t>0 ure</w:t>
      </w:r>
      <w:r w:rsidR="00B11F27" w:rsidRPr="009B1CDB">
        <w:rPr>
          <w:rFonts w:ascii="Arial" w:eastAsia="PMingLiU" w:hAnsi="Arial" w:cs="Arial"/>
          <w:color w:val="000000"/>
          <w:spacing w:val="-7"/>
        </w:rPr>
        <w:t>,</w:t>
      </w:r>
      <w:r w:rsidR="00B11F27" w:rsidRPr="009B1CDB">
        <w:rPr>
          <w:rFonts w:ascii="Arial" w:eastAsia="PMingLiU" w:hAnsi="Arial" w:cs="Arial"/>
          <w:color w:val="000000"/>
        </w:rPr>
        <w:t xml:space="preserve"> če ni drugače določeno pri posamezni (pod)skupini v dokumentu ponudbenih predračunov,</w:t>
      </w:r>
      <w:r w:rsidR="006E01D2" w:rsidRPr="009B1CDB">
        <w:rPr>
          <w:rFonts w:ascii="Arial" w:eastAsia="PMingLiU" w:hAnsi="Arial" w:cs="Arial"/>
          <w:color w:val="000000"/>
          <w:spacing w:val="-7"/>
        </w:rPr>
        <w:t xml:space="preserve"> oz. v skladu z drugačnim pisnim dogovorom</w:t>
      </w:r>
      <w:r w:rsidR="00233B8B" w:rsidRPr="009B1CDB">
        <w:rPr>
          <w:rFonts w:ascii="Arial" w:eastAsia="PMingLiU" w:hAnsi="Arial" w:cs="Arial"/>
          <w:color w:val="000000"/>
          <w:spacing w:val="-7"/>
        </w:rPr>
        <w:t xml:space="preserve"> z vodjo kuhinje.</w:t>
      </w:r>
    </w:p>
    <w:p w14:paraId="023A8B16" w14:textId="77777777" w:rsidR="00233B8B" w:rsidRPr="009B1CDB" w:rsidRDefault="00233B8B" w:rsidP="00402F02">
      <w:pPr>
        <w:widowControl w:val="0"/>
        <w:autoSpaceDE w:val="0"/>
        <w:autoSpaceDN w:val="0"/>
        <w:adjustRightInd w:val="0"/>
        <w:spacing w:after="0" w:line="240" w:lineRule="auto"/>
        <w:ind w:left="154" w:right="66"/>
        <w:jc w:val="both"/>
        <w:rPr>
          <w:rFonts w:ascii="Arial" w:eastAsia="PMingLiU" w:hAnsi="Arial" w:cs="Arial"/>
          <w:color w:val="000000"/>
          <w:spacing w:val="-7"/>
        </w:rPr>
      </w:pPr>
    </w:p>
    <w:p w14:paraId="1AF67F38" w14:textId="78C83325" w:rsidR="00233B8B" w:rsidRPr="009B1CDB" w:rsidRDefault="00233B8B" w:rsidP="00233B8B">
      <w:pPr>
        <w:widowControl w:val="0"/>
        <w:autoSpaceDE w:val="0"/>
        <w:autoSpaceDN w:val="0"/>
        <w:adjustRightInd w:val="0"/>
        <w:spacing w:after="0" w:line="240" w:lineRule="auto"/>
        <w:ind w:left="154" w:right="66"/>
        <w:jc w:val="both"/>
        <w:rPr>
          <w:rFonts w:ascii="Arial" w:eastAsia="PMingLiU" w:hAnsi="Arial" w:cs="Arial"/>
          <w:color w:val="000000"/>
        </w:rPr>
      </w:pPr>
      <w:r w:rsidRPr="009B1CDB">
        <w:rPr>
          <w:rFonts w:ascii="Arial" w:eastAsia="PMingLiU" w:hAnsi="Arial" w:cs="Arial"/>
          <w:color w:val="000000"/>
        </w:rPr>
        <w:t xml:space="preserve">Dostava mora biti izvršena na lokacijo PŠ </w:t>
      </w:r>
      <w:r w:rsidR="006E01D2" w:rsidRPr="009B1CDB">
        <w:rPr>
          <w:rFonts w:ascii="Arial" w:eastAsia="PMingLiU" w:hAnsi="Arial" w:cs="Arial"/>
          <w:color w:val="000000"/>
        </w:rPr>
        <w:t>Javorje</w:t>
      </w:r>
      <w:r w:rsidR="006E2E2F" w:rsidRPr="009B1CDB">
        <w:rPr>
          <w:rFonts w:ascii="Arial" w:eastAsia="PMingLiU" w:hAnsi="Arial" w:cs="Arial"/>
          <w:color w:val="000000"/>
        </w:rPr>
        <w:t xml:space="preserve">, </w:t>
      </w:r>
      <w:r w:rsidR="006E01D2" w:rsidRPr="009B1CDB">
        <w:rPr>
          <w:rFonts w:ascii="Arial" w:eastAsia="PMingLiU" w:hAnsi="Arial" w:cs="Arial"/>
          <w:color w:val="000000"/>
        </w:rPr>
        <w:t>Javorje 6, 4223 Poljane nad Škofjo Loko</w:t>
      </w:r>
      <w:r w:rsidR="006E2E2F" w:rsidRPr="009B1CDB">
        <w:rPr>
          <w:rFonts w:ascii="Arial" w:eastAsia="PMingLiU" w:hAnsi="Arial" w:cs="Arial"/>
          <w:color w:val="000000"/>
        </w:rPr>
        <w:t xml:space="preserve">, </w:t>
      </w:r>
      <w:r w:rsidR="006E01D2" w:rsidRPr="009B1CDB">
        <w:rPr>
          <w:rFonts w:ascii="Arial" w:eastAsia="PMingLiU" w:hAnsi="Arial" w:cs="Arial"/>
          <w:color w:val="000000"/>
        </w:rPr>
        <w:t>do 6:0</w:t>
      </w:r>
      <w:r w:rsidRPr="009B1CDB">
        <w:rPr>
          <w:rFonts w:ascii="Arial" w:eastAsia="PMingLiU" w:hAnsi="Arial" w:cs="Arial"/>
          <w:color w:val="000000"/>
        </w:rPr>
        <w:t>0 ure</w:t>
      </w:r>
      <w:r w:rsidR="00B11F27" w:rsidRPr="009B1CDB">
        <w:rPr>
          <w:rFonts w:ascii="Arial" w:eastAsia="PMingLiU" w:hAnsi="Arial" w:cs="Arial"/>
          <w:color w:val="000000"/>
        </w:rPr>
        <w:t>, če ni drugače določeno pri posamezni (pod)skupini v dokumentu ponudbenih predračunov,</w:t>
      </w:r>
      <w:r w:rsidRPr="009B1CDB">
        <w:rPr>
          <w:rFonts w:ascii="Arial" w:eastAsia="PMingLiU" w:hAnsi="Arial" w:cs="Arial"/>
          <w:color w:val="000000"/>
        </w:rPr>
        <w:t xml:space="preserve"> oz. </w:t>
      </w:r>
      <w:r w:rsidR="006E01D2" w:rsidRPr="009B1CDB">
        <w:rPr>
          <w:rFonts w:ascii="Arial" w:eastAsia="PMingLiU" w:hAnsi="Arial" w:cs="Arial"/>
          <w:color w:val="000000"/>
        </w:rPr>
        <w:t>v skladu z drugačnim (pisnim) dogovorom z vodjo kuhinje</w:t>
      </w:r>
      <w:r w:rsidRPr="009B1CDB">
        <w:rPr>
          <w:rFonts w:ascii="Arial" w:eastAsia="PMingLiU" w:hAnsi="Arial" w:cs="Arial"/>
          <w:color w:val="000000"/>
        </w:rPr>
        <w:t>.</w:t>
      </w:r>
    </w:p>
    <w:p w14:paraId="7D7B51F9" w14:textId="77777777" w:rsidR="00BC598E" w:rsidRPr="009B1CDB" w:rsidRDefault="00BC598E" w:rsidP="00402F02">
      <w:pPr>
        <w:widowControl w:val="0"/>
        <w:autoSpaceDE w:val="0"/>
        <w:autoSpaceDN w:val="0"/>
        <w:adjustRightInd w:val="0"/>
        <w:spacing w:after="0" w:line="240" w:lineRule="auto"/>
        <w:ind w:left="154" w:right="66"/>
        <w:jc w:val="both"/>
        <w:rPr>
          <w:rFonts w:ascii="Arial" w:eastAsia="PMingLiU" w:hAnsi="Arial" w:cs="Arial"/>
          <w:color w:val="000000"/>
        </w:rPr>
      </w:pPr>
    </w:p>
    <w:p w14:paraId="7F04AB00" w14:textId="6328D732" w:rsidR="008E56DD" w:rsidRPr="009B1CDB" w:rsidRDefault="008E56DD" w:rsidP="00BC529A">
      <w:pPr>
        <w:widowControl w:val="0"/>
        <w:autoSpaceDE w:val="0"/>
        <w:autoSpaceDN w:val="0"/>
        <w:adjustRightInd w:val="0"/>
        <w:spacing w:after="0" w:line="284" w:lineRule="exact"/>
        <w:ind w:left="114" w:right="80"/>
        <w:jc w:val="both"/>
        <w:rPr>
          <w:rFonts w:ascii="Arial" w:hAnsi="Arial" w:cs="Arial"/>
          <w:position w:val="1"/>
        </w:rPr>
      </w:pPr>
      <w:r w:rsidRPr="009B1CDB">
        <w:rPr>
          <w:rFonts w:ascii="Arial" w:hAnsi="Arial" w:cs="Arial"/>
          <w:position w:val="1"/>
        </w:rPr>
        <w:t>Rok dobave pri interventnih/</w:t>
      </w:r>
      <w:proofErr w:type="spellStart"/>
      <w:r w:rsidRPr="009B1CDB">
        <w:rPr>
          <w:rFonts w:ascii="Arial" w:hAnsi="Arial" w:cs="Arial"/>
          <w:position w:val="1"/>
        </w:rPr>
        <w:t>neplaniranih</w:t>
      </w:r>
      <w:proofErr w:type="spellEnd"/>
      <w:r w:rsidRPr="009B1CDB">
        <w:rPr>
          <w:rFonts w:ascii="Arial" w:hAnsi="Arial" w:cs="Arial"/>
          <w:position w:val="1"/>
        </w:rPr>
        <w:t xml:space="preserve"> dobavah ter v primeru količinskih/ kakovostnih napak ponudnika pri dobavi naročenega blaga, ne sme biti daljši od </w:t>
      </w:r>
      <w:r w:rsidRPr="009B1CDB">
        <w:rPr>
          <w:rFonts w:ascii="Arial" w:hAnsi="Arial" w:cs="Arial"/>
          <w:b/>
          <w:bCs/>
          <w:position w:val="1"/>
        </w:rPr>
        <w:t xml:space="preserve">3 (treh) ur </w:t>
      </w:r>
      <w:r w:rsidRPr="009B1CDB">
        <w:rPr>
          <w:rFonts w:ascii="Arial" w:hAnsi="Arial" w:cs="Arial"/>
          <w:position w:val="1"/>
        </w:rPr>
        <w:t>od prejetega naročila.</w:t>
      </w:r>
    </w:p>
    <w:p w14:paraId="71210E6A" w14:textId="77777777" w:rsidR="008E56DD" w:rsidRPr="009B1CDB" w:rsidRDefault="008E56DD" w:rsidP="00BC529A">
      <w:pPr>
        <w:widowControl w:val="0"/>
        <w:autoSpaceDE w:val="0"/>
        <w:autoSpaceDN w:val="0"/>
        <w:adjustRightInd w:val="0"/>
        <w:spacing w:after="0" w:line="284" w:lineRule="exact"/>
        <w:ind w:left="114" w:right="80"/>
        <w:jc w:val="both"/>
        <w:rPr>
          <w:rFonts w:ascii="Arial" w:hAnsi="Arial" w:cs="Arial"/>
          <w:position w:val="1"/>
        </w:rPr>
      </w:pPr>
    </w:p>
    <w:p w14:paraId="1C32FC9C" w14:textId="635227C1" w:rsidR="008E56DD" w:rsidRPr="009B1CDB" w:rsidRDefault="00402F02" w:rsidP="00BC529A">
      <w:pPr>
        <w:widowControl w:val="0"/>
        <w:autoSpaceDE w:val="0"/>
        <w:autoSpaceDN w:val="0"/>
        <w:adjustRightInd w:val="0"/>
        <w:spacing w:after="0" w:line="284" w:lineRule="exact"/>
        <w:ind w:left="114" w:right="80"/>
        <w:jc w:val="both"/>
        <w:rPr>
          <w:rFonts w:ascii="Arial" w:hAnsi="Arial" w:cs="Arial"/>
        </w:rPr>
      </w:pPr>
      <w:r w:rsidRPr="009B1CDB">
        <w:rPr>
          <w:rFonts w:ascii="Arial" w:hAnsi="Arial" w:cs="Arial"/>
        </w:rPr>
        <w:t xml:space="preserve">V kolikor gospodarski subjekt blaga </w:t>
      </w:r>
      <w:r w:rsidR="00E26E40" w:rsidRPr="009B1CDB">
        <w:rPr>
          <w:rFonts w:ascii="Arial" w:hAnsi="Arial" w:cs="Arial"/>
        </w:rPr>
        <w:t xml:space="preserve">več kot trikrat </w:t>
      </w:r>
      <w:r w:rsidRPr="009B1CDB">
        <w:rPr>
          <w:rFonts w:ascii="Arial" w:hAnsi="Arial" w:cs="Arial"/>
        </w:rPr>
        <w:t>ne dostav</w:t>
      </w:r>
      <w:r w:rsidR="00AB0627" w:rsidRPr="009B1CDB">
        <w:rPr>
          <w:rFonts w:ascii="Arial" w:hAnsi="Arial" w:cs="Arial"/>
        </w:rPr>
        <w:t>i</w:t>
      </w:r>
      <w:r w:rsidRPr="009B1CDB">
        <w:rPr>
          <w:rFonts w:ascii="Arial" w:hAnsi="Arial" w:cs="Arial"/>
        </w:rPr>
        <w:t xml:space="preserve"> do zahtevanega termina, lahko naročnik </w:t>
      </w:r>
      <w:r w:rsidR="00CC62BF" w:rsidRPr="009B1CDB">
        <w:rPr>
          <w:rFonts w:ascii="Arial" w:hAnsi="Arial" w:cs="Arial"/>
        </w:rPr>
        <w:t>u</w:t>
      </w:r>
      <w:r w:rsidRPr="009B1CDB">
        <w:rPr>
          <w:rFonts w:ascii="Arial" w:hAnsi="Arial" w:cs="Arial"/>
        </w:rPr>
        <w:t>novči</w:t>
      </w:r>
      <w:r w:rsidR="00CC62BF" w:rsidRPr="009B1CDB">
        <w:rPr>
          <w:rFonts w:ascii="Arial" w:hAnsi="Arial" w:cs="Arial"/>
        </w:rPr>
        <w:t xml:space="preserve"> </w:t>
      </w:r>
      <w:r w:rsidR="005E3747" w:rsidRPr="009B1CDB">
        <w:rPr>
          <w:rFonts w:ascii="Arial" w:hAnsi="Arial" w:cs="Arial"/>
        </w:rPr>
        <w:t xml:space="preserve">finančno zavarovanje za dobro izvedbo pogodbenih obveznosti </w:t>
      </w:r>
      <w:r w:rsidR="00E26E40" w:rsidRPr="009B1CDB">
        <w:rPr>
          <w:rFonts w:ascii="Arial" w:hAnsi="Arial" w:cs="Arial"/>
        </w:rPr>
        <w:t>glede na pogodbena določila iz okvirnega sporazuma</w:t>
      </w:r>
      <w:r w:rsidR="00243FFD" w:rsidRPr="009B1CDB">
        <w:rPr>
          <w:rFonts w:ascii="Arial" w:hAnsi="Arial" w:cs="Arial"/>
        </w:rPr>
        <w:t>.</w:t>
      </w:r>
    </w:p>
    <w:p w14:paraId="6B11A923" w14:textId="77777777" w:rsidR="00243FFD" w:rsidRPr="009B1CDB" w:rsidRDefault="00243FFD" w:rsidP="00BC529A">
      <w:pPr>
        <w:widowControl w:val="0"/>
        <w:autoSpaceDE w:val="0"/>
        <w:autoSpaceDN w:val="0"/>
        <w:adjustRightInd w:val="0"/>
        <w:spacing w:after="0" w:line="284" w:lineRule="exact"/>
        <w:ind w:left="114" w:right="80"/>
        <w:jc w:val="both"/>
        <w:rPr>
          <w:rFonts w:ascii="Arial" w:hAnsi="Arial" w:cs="Arial"/>
        </w:rPr>
      </w:pPr>
    </w:p>
    <w:p w14:paraId="1F9293F6" w14:textId="77777777" w:rsidR="00243FFD" w:rsidRPr="009B1CDB" w:rsidRDefault="00243FFD" w:rsidP="00BC529A">
      <w:pPr>
        <w:widowControl w:val="0"/>
        <w:autoSpaceDE w:val="0"/>
        <w:autoSpaceDN w:val="0"/>
        <w:adjustRightInd w:val="0"/>
        <w:spacing w:after="0" w:line="284" w:lineRule="exact"/>
        <w:ind w:left="114" w:right="80"/>
        <w:jc w:val="both"/>
        <w:rPr>
          <w:rFonts w:ascii="Arial" w:hAnsi="Arial" w:cs="Arial"/>
        </w:rPr>
      </w:pPr>
    </w:p>
    <w:p w14:paraId="5542FBBD" w14:textId="6A14342A" w:rsidR="00402F02" w:rsidRPr="009B1CDB" w:rsidRDefault="001379A9" w:rsidP="00646ADE">
      <w:pPr>
        <w:pStyle w:val="Odstavekseznama"/>
        <w:widowControl w:val="0"/>
        <w:numPr>
          <w:ilvl w:val="0"/>
          <w:numId w:val="18"/>
        </w:numPr>
        <w:autoSpaceDE w:val="0"/>
        <w:autoSpaceDN w:val="0"/>
        <w:adjustRightInd w:val="0"/>
        <w:spacing w:after="0" w:line="240" w:lineRule="auto"/>
        <w:ind w:right="-38"/>
        <w:jc w:val="both"/>
        <w:rPr>
          <w:rFonts w:ascii="Arial" w:hAnsi="Arial" w:cs="Arial"/>
          <w:b/>
          <w:bCs/>
          <w:sz w:val="24"/>
          <w:szCs w:val="24"/>
        </w:rPr>
      </w:pPr>
      <w:r w:rsidRPr="009B1CDB">
        <w:rPr>
          <w:rFonts w:ascii="Arial" w:hAnsi="Arial" w:cs="Arial"/>
          <w:b/>
          <w:bCs/>
          <w:sz w:val="24"/>
          <w:szCs w:val="24"/>
        </w:rPr>
        <w:t>DOBAVNICE</w:t>
      </w:r>
    </w:p>
    <w:p w14:paraId="05C0646B" w14:textId="77777777" w:rsidR="00243FFD" w:rsidRPr="009B1CDB" w:rsidRDefault="00243FFD" w:rsidP="00243FFD">
      <w:pPr>
        <w:widowControl w:val="0"/>
        <w:autoSpaceDE w:val="0"/>
        <w:autoSpaceDN w:val="0"/>
        <w:adjustRightInd w:val="0"/>
        <w:spacing w:after="0" w:line="240" w:lineRule="auto"/>
        <w:ind w:left="114" w:right="-38"/>
        <w:jc w:val="both"/>
        <w:rPr>
          <w:rFonts w:ascii="Arial" w:hAnsi="Arial" w:cs="Arial"/>
          <w:sz w:val="24"/>
          <w:szCs w:val="24"/>
        </w:rPr>
      </w:pPr>
    </w:p>
    <w:p w14:paraId="4C2BC45F" w14:textId="77777777" w:rsidR="001379A9" w:rsidRPr="009B1CDB" w:rsidRDefault="001379A9" w:rsidP="001379A9">
      <w:pPr>
        <w:widowControl w:val="0"/>
        <w:autoSpaceDE w:val="0"/>
        <w:autoSpaceDN w:val="0"/>
        <w:adjustRightInd w:val="0"/>
        <w:spacing w:after="0" w:line="240" w:lineRule="auto"/>
        <w:ind w:left="114" w:right="-38"/>
        <w:jc w:val="both"/>
        <w:rPr>
          <w:rFonts w:ascii="Arial" w:hAnsi="Arial" w:cs="Arial"/>
        </w:rPr>
      </w:pPr>
      <w:r w:rsidRPr="009B1CDB">
        <w:rPr>
          <w:rFonts w:ascii="Arial" w:hAnsi="Arial" w:cs="Arial"/>
        </w:rPr>
        <w:t>Gospodarski subjekt je za vsako dobavo blaga dolžan izstaviti dobavnico, ki bo vsebovala naslednje podatke:</w:t>
      </w:r>
    </w:p>
    <w:p w14:paraId="46194A33" w14:textId="77777777" w:rsidR="001379A9" w:rsidRPr="009B1CDB" w:rsidRDefault="001379A9" w:rsidP="00646ADE">
      <w:pPr>
        <w:pStyle w:val="Odstavekseznama"/>
        <w:widowControl w:val="0"/>
        <w:numPr>
          <w:ilvl w:val="0"/>
          <w:numId w:val="22"/>
        </w:numPr>
        <w:autoSpaceDE w:val="0"/>
        <w:autoSpaceDN w:val="0"/>
        <w:adjustRightInd w:val="0"/>
        <w:spacing w:after="0" w:line="240" w:lineRule="auto"/>
        <w:ind w:right="-38"/>
        <w:jc w:val="both"/>
        <w:rPr>
          <w:rFonts w:ascii="Arial" w:hAnsi="Arial" w:cs="Arial"/>
        </w:rPr>
      </w:pPr>
      <w:r w:rsidRPr="009B1CDB">
        <w:rPr>
          <w:rFonts w:ascii="Arial" w:hAnsi="Arial" w:cs="Arial"/>
        </w:rPr>
        <w:t>številko dobavnice</w:t>
      </w:r>
    </w:p>
    <w:p w14:paraId="534070A0" w14:textId="77777777" w:rsidR="001379A9" w:rsidRPr="009B1CDB" w:rsidRDefault="001379A9" w:rsidP="00646ADE">
      <w:pPr>
        <w:pStyle w:val="Odstavekseznama"/>
        <w:widowControl w:val="0"/>
        <w:numPr>
          <w:ilvl w:val="0"/>
          <w:numId w:val="22"/>
        </w:numPr>
        <w:autoSpaceDE w:val="0"/>
        <w:autoSpaceDN w:val="0"/>
        <w:adjustRightInd w:val="0"/>
        <w:spacing w:after="0" w:line="240" w:lineRule="auto"/>
        <w:ind w:right="-38"/>
        <w:jc w:val="both"/>
        <w:rPr>
          <w:rFonts w:ascii="Arial" w:hAnsi="Arial" w:cs="Arial"/>
        </w:rPr>
      </w:pPr>
      <w:r w:rsidRPr="009B1CDB">
        <w:rPr>
          <w:rFonts w:ascii="Arial" w:hAnsi="Arial" w:cs="Arial"/>
        </w:rPr>
        <w:t>datum dobave</w:t>
      </w:r>
    </w:p>
    <w:p w14:paraId="6A2D8BC1" w14:textId="77777777" w:rsidR="001379A9" w:rsidRPr="009B1CDB" w:rsidRDefault="001379A9" w:rsidP="00646ADE">
      <w:pPr>
        <w:pStyle w:val="Odstavekseznama"/>
        <w:widowControl w:val="0"/>
        <w:numPr>
          <w:ilvl w:val="0"/>
          <w:numId w:val="22"/>
        </w:numPr>
        <w:autoSpaceDE w:val="0"/>
        <w:autoSpaceDN w:val="0"/>
        <w:adjustRightInd w:val="0"/>
        <w:spacing w:after="0" w:line="240" w:lineRule="auto"/>
        <w:ind w:right="-38"/>
        <w:jc w:val="both"/>
        <w:rPr>
          <w:rFonts w:ascii="Arial" w:hAnsi="Arial" w:cs="Arial"/>
        </w:rPr>
      </w:pPr>
      <w:r w:rsidRPr="009B1CDB">
        <w:rPr>
          <w:rFonts w:ascii="Arial" w:hAnsi="Arial" w:cs="Arial"/>
        </w:rPr>
        <w:t>naziv živila ali izdelka</w:t>
      </w:r>
    </w:p>
    <w:p w14:paraId="70575EF3" w14:textId="77777777" w:rsidR="001379A9" w:rsidRPr="009B1CDB" w:rsidRDefault="001379A9" w:rsidP="00646ADE">
      <w:pPr>
        <w:pStyle w:val="Odstavekseznama"/>
        <w:widowControl w:val="0"/>
        <w:numPr>
          <w:ilvl w:val="0"/>
          <w:numId w:val="22"/>
        </w:numPr>
        <w:autoSpaceDE w:val="0"/>
        <w:autoSpaceDN w:val="0"/>
        <w:adjustRightInd w:val="0"/>
        <w:spacing w:after="0" w:line="240" w:lineRule="auto"/>
        <w:ind w:right="-38"/>
        <w:jc w:val="both"/>
        <w:rPr>
          <w:rFonts w:ascii="Arial" w:hAnsi="Arial" w:cs="Arial"/>
        </w:rPr>
      </w:pPr>
      <w:r w:rsidRPr="009B1CDB">
        <w:rPr>
          <w:rFonts w:ascii="Arial" w:hAnsi="Arial" w:cs="Arial"/>
        </w:rPr>
        <w:t>točno količino posameznega živila ali izdelka</w:t>
      </w:r>
    </w:p>
    <w:p w14:paraId="62E2896F" w14:textId="77777777" w:rsidR="001379A9" w:rsidRPr="009B1CDB" w:rsidRDefault="001379A9" w:rsidP="00646ADE">
      <w:pPr>
        <w:pStyle w:val="Odstavekseznama"/>
        <w:widowControl w:val="0"/>
        <w:numPr>
          <w:ilvl w:val="0"/>
          <w:numId w:val="22"/>
        </w:numPr>
        <w:autoSpaceDE w:val="0"/>
        <w:autoSpaceDN w:val="0"/>
        <w:adjustRightInd w:val="0"/>
        <w:spacing w:after="0" w:line="240" w:lineRule="auto"/>
        <w:ind w:right="-38"/>
        <w:jc w:val="both"/>
        <w:rPr>
          <w:rFonts w:ascii="Arial" w:hAnsi="Arial" w:cs="Arial"/>
        </w:rPr>
      </w:pPr>
      <w:r w:rsidRPr="009B1CDB">
        <w:rPr>
          <w:rFonts w:ascii="Arial" w:hAnsi="Arial" w:cs="Arial"/>
        </w:rPr>
        <w:t>ceno posameznega živila ali izdelka brez DDV</w:t>
      </w:r>
    </w:p>
    <w:p w14:paraId="27BF5C97" w14:textId="77777777" w:rsidR="001379A9" w:rsidRPr="009B1CDB" w:rsidRDefault="001379A9" w:rsidP="00646ADE">
      <w:pPr>
        <w:pStyle w:val="Odstavekseznama"/>
        <w:widowControl w:val="0"/>
        <w:numPr>
          <w:ilvl w:val="0"/>
          <w:numId w:val="22"/>
        </w:numPr>
        <w:autoSpaceDE w:val="0"/>
        <w:autoSpaceDN w:val="0"/>
        <w:adjustRightInd w:val="0"/>
        <w:spacing w:after="0" w:line="240" w:lineRule="auto"/>
        <w:ind w:right="-38"/>
        <w:jc w:val="both"/>
        <w:rPr>
          <w:rFonts w:ascii="Arial" w:hAnsi="Arial" w:cs="Arial"/>
        </w:rPr>
      </w:pPr>
      <w:r w:rsidRPr="009B1CDB">
        <w:rPr>
          <w:rFonts w:ascii="Arial" w:hAnsi="Arial" w:cs="Arial"/>
        </w:rPr>
        <w:t>stopnjo DDV</w:t>
      </w:r>
    </w:p>
    <w:p w14:paraId="734FCA98" w14:textId="77777777" w:rsidR="001379A9" w:rsidRPr="009B1CDB" w:rsidRDefault="001379A9" w:rsidP="00646ADE">
      <w:pPr>
        <w:pStyle w:val="Odstavekseznama"/>
        <w:widowControl w:val="0"/>
        <w:numPr>
          <w:ilvl w:val="0"/>
          <w:numId w:val="22"/>
        </w:numPr>
        <w:autoSpaceDE w:val="0"/>
        <w:autoSpaceDN w:val="0"/>
        <w:adjustRightInd w:val="0"/>
        <w:spacing w:after="0" w:line="240" w:lineRule="auto"/>
        <w:ind w:right="-38"/>
        <w:jc w:val="both"/>
        <w:rPr>
          <w:rFonts w:ascii="Arial" w:hAnsi="Arial" w:cs="Arial"/>
        </w:rPr>
      </w:pPr>
      <w:r w:rsidRPr="009B1CDB">
        <w:rPr>
          <w:rFonts w:ascii="Arial" w:hAnsi="Arial" w:cs="Arial"/>
        </w:rPr>
        <w:t>končno ceno posameznega živila ali izdelka</w:t>
      </w:r>
    </w:p>
    <w:p w14:paraId="571C1CD5" w14:textId="77777777" w:rsidR="00243FFD" w:rsidRPr="009B1CDB" w:rsidRDefault="00243FFD" w:rsidP="00CC62BF">
      <w:pPr>
        <w:widowControl w:val="0"/>
        <w:autoSpaceDE w:val="0"/>
        <w:autoSpaceDN w:val="0"/>
        <w:adjustRightInd w:val="0"/>
        <w:spacing w:after="0" w:line="240" w:lineRule="auto"/>
        <w:ind w:left="114" w:right="-38"/>
        <w:jc w:val="both"/>
        <w:rPr>
          <w:rFonts w:ascii="Arial" w:hAnsi="Arial" w:cs="Arial"/>
        </w:rPr>
      </w:pPr>
    </w:p>
    <w:p w14:paraId="6C8AFBB5" w14:textId="77777777" w:rsidR="00243FFD" w:rsidRPr="009B1CDB" w:rsidRDefault="00243FFD" w:rsidP="00CC62BF">
      <w:pPr>
        <w:widowControl w:val="0"/>
        <w:autoSpaceDE w:val="0"/>
        <w:autoSpaceDN w:val="0"/>
        <w:adjustRightInd w:val="0"/>
        <w:spacing w:after="0" w:line="240" w:lineRule="auto"/>
        <w:ind w:left="114" w:right="-38"/>
        <w:jc w:val="both"/>
        <w:rPr>
          <w:rFonts w:ascii="Arial" w:hAnsi="Arial" w:cs="Arial"/>
        </w:rPr>
      </w:pPr>
    </w:p>
    <w:p w14:paraId="2AE730E9"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38"/>
        <w:jc w:val="both"/>
        <w:rPr>
          <w:rFonts w:ascii="Arial" w:hAnsi="Arial" w:cs="Arial"/>
          <w:b/>
          <w:bCs/>
          <w:sz w:val="24"/>
          <w:szCs w:val="24"/>
        </w:rPr>
      </w:pPr>
      <w:r w:rsidRPr="009B1CDB">
        <w:rPr>
          <w:rFonts w:ascii="Arial" w:hAnsi="Arial" w:cs="Arial"/>
          <w:b/>
          <w:bCs/>
          <w:sz w:val="24"/>
          <w:szCs w:val="24"/>
        </w:rPr>
        <w:t xml:space="preserve">ROK </w:t>
      </w:r>
      <w:r w:rsidRPr="009B1CDB">
        <w:rPr>
          <w:rFonts w:ascii="Arial" w:hAnsi="Arial" w:cs="Arial"/>
          <w:b/>
          <w:bCs/>
          <w:spacing w:val="-1"/>
          <w:sz w:val="24"/>
          <w:szCs w:val="24"/>
        </w:rPr>
        <w:t>PL</w:t>
      </w:r>
      <w:r w:rsidRPr="009B1CDB">
        <w:rPr>
          <w:rFonts w:ascii="Arial" w:hAnsi="Arial" w:cs="Arial"/>
          <w:b/>
          <w:bCs/>
          <w:spacing w:val="1"/>
          <w:sz w:val="24"/>
          <w:szCs w:val="24"/>
        </w:rPr>
        <w:t>A</w:t>
      </w:r>
      <w:r w:rsidRPr="009B1CDB">
        <w:rPr>
          <w:rFonts w:ascii="Arial" w:hAnsi="Arial" w:cs="Arial"/>
          <w:b/>
          <w:bCs/>
          <w:sz w:val="24"/>
          <w:szCs w:val="24"/>
        </w:rPr>
        <w:t>ČILA</w:t>
      </w:r>
    </w:p>
    <w:p w14:paraId="024C32B0" w14:textId="77777777" w:rsidR="00243FFD" w:rsidRPr="009B1CDB" w:rsidRDefault="00243FFD" w:rsidP="00243FFD">
      <w:pPr>
        <w:widowControl w:val="0"/>
        <w:autoSpaceDE w:val="0"/>
        <w:autoSpaceDN w:val="0"/>
        <w:adjustRightInd w:val="0"/>
        <w:spacing w:after="0" w:line="240" w:lineRule="auto"/>
        <w:ind w:left="114" w:right="-38"/>
        <w:jc w:val="both"/>
        <w:rPr>
          <w:rFonts w:ascii="Arial" w:hAnsi="Arial" w:cs="Arial"/>
          <w:sz w:val="24"/>
          <w:szCs w:val="24"/>
        </w:rPr>
      </w:pPr>
    </w:p>
    <w:p w14:paraId="40414DD3" w14:textId="1C9D2871" w:rsidR="00402F02" w:rsidRPr="009B1CDB" w:rsidRDefault="007F4586" w:rsidP="00402F02">
      <w:pPr>
        <w:widowControl w:val="0"/>
        <w:autoSpaceDE w:val="0"/>
        <w:autoSpaceDN w:val="0"/>
        <w:adjustRightInd w:val="0"/>
        <w:spacing w:after="0" w:line="241" w:lineRule="auto"/>
        <w:ind w:left="114" w:right="67"/>
        <w:jc w:val="both"/>
        <w:rPr>
          <w:rFonts w:ascii="Arial" w:hAnsi="Arial" w:cs="Arial"/>
        </w:rPr>
      </w:pPr>
      <w:r w:rsidRPr="009B1CDB">
        <w:rPr>
          <w:rFonts w:ascii="Arial" w:hAnsi="Arial" w:cs="Arial"/>
        </w:rPr>
        <w:t>30</w:t>
      </w:r>
      <w:r w:rsidR="005E3747" w:rsidRPr="009B1CDB">
        <w:rPr>
          <w:rFonts w:ascii="Arial" w:hAnsi="Arial" w:cs="Arial"/>
        </w:rPr>
        <w:t>.</w:t>
      </w:r>
      <w:r w:rsidR="00402F02" w:rsidRPr="009B1CDB">
        <w:rPr>
          <w:rFonts w:ascii="Arial" w:hAnsi="Arial" w:cs="Arial"/>
        </w:rPr>
        <w:t xml:space="preserve"> d</w:t>
      </w:r>
      <w:r w:rsidR="005E3747" w:rsidRPr="009B1CDB">
        <w:rPr>
          <w:rFonts w:ascii="Arial" w:hAnsi="Arial" w:cs="Arial"/>
        </w:rPr>
        <w:t>a</w:t>
      </w:r>
      <w:r w:rsidR="00402F02" w:rsidRPr="009B1CDB">
        <w:rPr>
          <w:rFonts w:ascii="Arial" w:hAnsi="Arial" w:cs="Arial"/>
        </w:rPr>
        <w:t xml:space="preserve">n od prejema pravilno izstavljenega </w:t>
      </w:r>
      <w:r w:rsidR="006E2E2F" w:rsidRPr="009B1CDB">
        <w:rPr>
          <w:rFonts w:ascii="Arial" w:hAnsi="Arial" w:cs="Arial"/>
        </w:rPr>
        <w:t>e-</w:t>
      </w:r>
      <w:r w:rsidR="00402F02" w:rsidRPr="009B1CDB">
        <w:rPr>
          <w:rFonts w:ascii="Arial" w:hAnsi="Arial" w:cs="Arial"/>
        </w:rPr>
        <w:t>računa.</w:t>
      </w:r>
    </w:p>
    <w:p w14:paraId="245360DD" w14:textId="77777777" w:rsidR="00243FFD" w:rsidRPr="009B1CDB" w:rsidRDefault="00243FFD" w:rsidP="00402F02">
      <w:pPr>
        <w:widowControl w:val="0"/>
        <w:autoSpaceDE w:val="0"/>
        <w:autoSpaceDN w:val="0"/>
        <w:adjustRightInd w:val="0"/>
        <w:spacing w:after="0" w:line="241" w:lineRule="auto"/>
        <w:ind w:left="114" w:right="67"/>
        <w:jc w:val="both"/>
        <w:rPr>
          <w:rFonts w:ascii="Arial" w:hAnsi="Arial" w:cs="Arial"/>
        </w:rPr>
      </w:pPr>
    </w:p>
    <w:p w14:paraId="2DB7B429" w14:textId="77777777" w:rsidR="00243FFD" w:rsidRPr="009B1CDB" w:rsidRDefault="00243FFD" w:rsidP="00402F02">
      <w:pPr>
        <w:widowControl w:val="0"/>
        <w:autoSpaceDE w:val="0"/>
        <w:autoSpaceDN w:val="0"/>
        <w:adjustRightInd w:val="0"/>
        <w:spacing w:after="0" w:line="241" w:lineRule="auto"/>
        <w:ind w:left="114" w:right="67"/>
        <w:jc w:val="both"/>
        <w:rPr>
          <w:rFonts w:ascii="Arial" w:hAnsi="Arial" w:cs="Arial"/>
        </w:rPr>
      </w:pPr>
    </w:p>
    <w:p w14:paraId="7B87535F"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38"/>
        <w:jc w:val="both"/>
        <w:rPr>
          <w:rFonts w:ascii="Arial" w:hAnsi="Arial" w:cs="Arial"/>
          <w:b/>
          <w:bCs/>
          <w:sz w:val="24"/>
          <w:szCs w:val="24"/>
        </w:rPr>
      </w:pPr>
      <w:r w:rsidRPr="009B1CDB">
        <w:rPr>
          <w:rFonts w:ascii="Arial" w:hAnsi="Arial" w:cs="Arial"/>
          <w:b/>
          <w:bCs/>
          <w:sz w:val="24"/>
          <w:szCs w:val="24"/>
        </w:rPr>
        <w:t>VSEBINA PONUDBE</w:t>
      </w:r>
    </w:p>
    <w:p w14:paraId="1196527C" w14:textId="77777777" w:rsidR="00243FFD" w:rsidRPr="009B1CDB" w:rsidRDefault="00243FFD" w:rsidP="00243FFD">
      <w:pPr>
        <w:widowControl w:val="0"/>
        <w:autoSpaceDE w:val="0"/>
        <w:autoSpaceDN w:val="0"/>
        <w:adjustRightInd w:val="0"/>
        <w:spacing w:after="0" w:line="240" w:lineRule="auto"/>
        <w:ind w:left="114" w:right="-38"/>
        <w:jc w:val="both"/>
        <w:rPr>
          <w:rFonts w:ascii="Arial" w:hAnsi="Arial" w:cs="Arial"/>
          <w:sz w:val="24"/>
          <w:szCs w:val="24"/>
        </w:rPr>
      </w:pPr>
    </w:p>
    <w:p w14:paraId="4EE712F9" w14:textId="703DEA99" w:rsidR="00402F02" w:rsidRPr="009B1CDB" w:rsidRDefault="00402F02" w:rsidP="00402F02">
      <w:pPr>
        <w:widowControl w:val="0"/>
        <w:autoSpaceDE w:val="0"/>
        <w:autoSpaceDN w:val="0"/>
        <w:adjustRightInd w:val="0"/>
        <w:spacing w:after="0" w:line="240" w:lineRule="auto"/>
        <w:ind w:left="114" w:right="67"/>
        <w:jc w:val="both"/>
        <w:rPr>
          <w:rFonts w:ascii="Arial" w:hAnsi="Arial" w:cs="Arial"/>
        </w:rPr>
      </w:pPr>
      <w:r w:rsidRPr="009B1CDB">
        <w:rPr>
          <w:rFonts w:ascii="Arial" w:hAnsi="Arial" w:cs="Arial"/>
        </w:rPr>
        <w:t>Gospodarski subjekt</w:t>
      </w:r>
      <w:r w:rsidRPr="009B1CDB">
        <w:rPr>
          <w:rFonts w:ascii="Arial" w:hAnsi="Arial" w:cs="Arial"/>
          <w:spacing w:val="6"/>
        </w:rPr>
        <w:t xml:space="preserve"> </w:t>
      </w:r>
      <w:r w:rsidRPr="009B1CDB">
        <w:rPr>
          <w:rFonts w:ascii="Arial" w:hAnsi="Arial" w:cs="Arial"/>
          <w:spacing w:val="2"/>
        </w:rPr>
        <w:t>m</w:t>
      </w:r>
      <w:r w:rsidRPr="009B1CDB">
        <w:rPr>
          <w:rFonts w:ascii="Arial" w:hAnsi="Arial" w:cs="Arial"/>
        </w:rPr>
        <w:t>ora</w:t>
      </w:r>
      <w:r w:rsidRPr="009B1CDB">
        <w:rPr>
          <w:rFonts w:ascii="Arial" w:hAnsi="Arial" w:cs="Arial"/>
          <w:spacing w:val="8"/>
        </w:rPr>
        <w:t xml:space="preserve"> </w:t>
      </w:r>
      <w:r w:rsidRPr="009B1CDB">
        <w:rPr>
          <w:rFonts w:ascii="Arial" w:hAnsi="Arial" w:cs="Arial"/>
        </w:rPr>
        <w:t>svojo</w:t>
      </w:r>
      <w:r w:rsidRPr="009B1CDB">
        <w:rPr>
          <w:rFonts w:ascii="Arial" w:hAnsi="Arial" w:cs="Arial"/>
          <w:spacing w:val="13"/>
        </w:rPr>
        <w:t xml:space="preserve"> </w:t>
      </w:r>
      <w:r w:rsidRPr="009B1CDB">
        <w:rPr>
          <w:rFonts w:ascii="Arial" w:hAnsi="Arial" w:cs="Arial"/>
          <w:spacing w:val="1"/>
        </w:rPr>
        <w:t>pon</w:t>
      </w:r>
      <w:r w:rsidRPr="009B1CDB">
        <w:rPr>
          <w:rFonts w:ascii="Arial" w:hAnsi="Arial" w:cs="Arial"/>
        </w:rPr>
        <w:t>u</w:t>
      </w:r>
      <w:r w:rsidRPr="009B1CDB">
        <w:rPr>
          <w:rFonts w:ascii="Arial" w:hAnsi="Arial" w:cs="Arial"/>
          <w:spacing w:val="1"/>
        </w:rPr>
        <w:t>d</w:t>
      </w:r>
      <w:r w:rsidRPr="009B1CDB">
        <w:rPr>
          <w:rFonts w:ascii="Arial" w:hAnsi="Arial" w:cs="Arial"/>
        </w:rPr>
        <w:t>bo</w:t>
      </w:r>
      <w:r w:rsidRPr="009B1CDB">
        <w:rPr>
          <w:rFonts w:ascii="Arial" w:hAnsi="Arial" w:cs="Arial"/>
          <w:spacing w:val="5"/>
        </w:rPr>
        <w:t xml:space="preserve"> </w:t>
      </w:r>
      <w:r w:rsidRPr="009B1CDB">
        <w:rPr>
          <w:rFonts w:ascii="Arial" w:hAnsi="Arial" w:cs="Arial"/>
        </w:rPr>
        <w:t>iz</w:t>
      </w:r>
      <w:r w:rsidRPr="009B1CDB">
        <w:rPr>
          <w:rFonts w:ascii="Arial" w:hAnsi="Arial" w:cs="Arial"/>
          <w:spacing w:val="1"/>
        </w:rPr>
        <w:t>d</w:t>
      </w:r>
      <w:r w:rsidRPr="009B1CDB">
        <w:rPr>
          <w:rFonts w:ascii="Arial" w:hAnsi="Arial" w:cs="Arial"/>
        </w:rPr>
        <w:t>elati</w:t>
      </w:r>
      <w:r w:rsidRPr="009B1CDB">
        <w:rPr>
          <w:rFonts w:ascii="Arial" w:hAnsi="Arial" w:cs="Arial"/>
          <w:spacing w:val="5"/>
        </w:rPr>
        <w:t xml:space="preserve"> </w:t>
      </w:r>
      <w:r w:rsidRPr="009B1CDB">
        <w:rPr>
          <w:rFonts w:ascii="Arial" w:hAnsi="Arial" w:cs="Arial"/>
          <w:spacing w:val="1"/>
        </w:rPr>
        <w:t>n</w:t>
      </w:r>
      <w:r w:rsidRPr="009B1CDB">
        <w:rPr>
          <w:rFonts w:ascii="Arial" w:hAnsi="Arial" w:cs="Arial"/>
        </w:rPr>
        <w:t>a podlagi</w:t>
      </w:r>
      <w:r w:rsidRPr="009B1CDB">
        <w:rPr>
          <w:rFonts w:ascii="Arial" w:hAnsi="Arial" w:cs="Arial"/>
          <w:spacing w:val="11"/>
        </w:rPr>
        <w:t xml:space="preserve"> </w:t>
      </w:r>
      <w:r w:rsidRPr="009B1CDB">
        <w:rPr>
          <w:rFonts w:ascii="Arial" w:hAnsi="Arial" w:cs="Arial"/>
        </w:rPr>
        <w:t>razpi</w:t>
      </w:r>
      <w:r w:rsidRPr="009B1CDB">
        <w:rPr>
          <w:rFonts w:ascii="Arial" w:hAnsi="Arial" w:cs="Arial"/>
          <w:spacing w:val="-1"/>
        </w:rPr>
        <w:t>s</w:t>
      </w:r>
      <w:r w:rsidRPr="009B1CDB">
        <w:rPr>
          <w:rFonts w:ascii="Arial" w:hAnsi="Arial" w:cs="Arial"/>
        </w:rPr>
        <w:t>ne dokumentacije. Vse</w:t>
      </w:r>
      <w:r w:rsidRPr="009B1CDB">
        <w:rPr>
          <w:rFonts w:ascii="Arial" w:hAnsi="Arial" w:cs="Arial"/>
          <w:spacing w:val="11"/>
        </w:rPr>
        <w:t xml:space="preserve"> </w:t>
      </w:r>
      <w:r w:rsidRPr="009B1CDB">
        <w:rPr>
          <w:rFonts w:ascii="Arial" w:hAnsi="Arial" w:cs="Arial"/>
        </w:rPr>
        <w:t>izjave</w:t>
      </w:r>
      <w:r w:rsidRPr="009B1CDB">
        <w:rPr>
          <w:rFonts w:ascii="Arial" w:hAnsi="Arial" w:cs="Arial"/>
          <w:spacing w:val="10"/>
        </w:rPr>
        <w:t xml:space="preserve"> </w:t>
      </w:r>
      <w:r w:rsidRPr="009B1CDB">
        <w:rPr>
          <w:rFonts w:ascii="Arial" w:hAnsi="Arial" w:cs="Arial"/>
        </w:rPr>
        <w:t>gospodarskega subjekta</w:t>
      </w:r>
      <w:r w:rsidRPr="009B1CDB">
        <w:rPr>
          <w:rFonts w:ascii="Arial" w:hAnsi="Arial" w:cs="Arial"/>
          <w:spacing w:val="7"/>
        </w:rPr>
        <w:t xml:space="preserve"> </w:t>
      </w:r>
      <w:r w:rsidRPr="009B1CDB">
        <w:rPr>
          <w:rFonts w:ascii="Arial" w:hAnsi="Arial" w:cs="Arial"/>
        </w:rPr>
        <w:t>morajo</w:t>
      </w:r>
      <w:r w:rsidRPr="009B1CDB">
        <w:rPr>
          <w:rFonts w:ascii="Arial" w:hAnsi="Arial" w:cs="Arial"/>
          <w:spacing w:val="8"/>
        </w:rPr>
        <w:t xml:space="preserve"> </w:t>
      </w:r>
      <w:r w:rsidRPr="009B1CDB">
        <w:rPr>
          <w:rFonts w:ascii="Arial" w:hAnsi="Arial" w:cs="Arial"/>
        </w:rPr>
        <w:t>biti</w:t>
      </w:r>
      <w:r w:rsidRPr="009B1CDB">
        <w:rPr>
          <w:rFonts w:ascii="Arial" w:hAnsi="Arial" w:cs="Arial"/>
          <w:spacing w:val="11"/>
        </w:rPr>
        <w:t xml:space="preserve"> </w:t>
      </w:r>
      <w:r w:rsidRPr="009B1CDB">
        <w:rPr>
          <w:rFonts w:ascii="Arial" w:hAnsi="Arial" w:cs="Arial"/>
        </w:rPr>
        <w:t>datirane</w:t>
      </w:r>
      <w:r w:rsidR="00F47039" w:rsidRPr="009B1CDB">
        <w:rPr>
          <w:rFonts w:ascii="Arial" w:hAnsi="Arial" w:cs="Arial"/>
        </w:rPr>
        <w:t xml:space="preserve"> </w:t>
      </w:r>
      <w:r w:rsidRPr="009B1CDB">
        <w:rPr>
          <w:rFonts w:ascii="Arial" w:hAnsi="Arial" w:cs="Arial"/>
        </w:rPr>
        <w:t>in</w:t>
      </w:r>
      <w:r w:rsidRPr="009B1CDB">
        <w:rPr>
          <w:rFonts w:ascii="Arial" w:hAnsi="Arial" w:cs="Arial"/>
          <w:spacing w:val="13"/>
        </w:rPr>
        <w:t xml:space="preserve"> </w:t>
      </w:r>
      <w:r w:rsidRPr="009B1CDB">
        <w:rPr>
          <w:rFonts w:ascii="Arial" w:hAnsi="Arial" w:cs="Arial"/>
        </w:rPr>
        <w:t>podpisane</w:t>
      </w:r>
      <w:r w:rsidRPr="009B1CDB">
        <w:rPr>
          <w:rFonts w:ascii="Arial" w:hAnsi="Arial" w:cs="Arial"/>
          <w:spacing w:val="5"/>
        </w:rPr>
        <w:t xml:space="preserve"> </w:t>
      </w:r>
      <w:r w:rsidRPr="009B1CDB">
        <w:rPr>
          <w:rFonts w:ascii="Arial" w:hAnsi="Arial" w:cs="Arial"/>
        </w:rPr>
        <w:t>s strani</w:t>
      </w:r>
      <w:r w:rsidRPr="009B1CDB">
        <w:rPr>
          <w:rFonts w:ascii="Arial" w:hAnsi="Arial" w:cs="Arial"/>
          <w:spacing w:val="7"/>
        </w:rPr>
        <w:t xml:space="preserve"> </w:t>
      </w:r>
      <w:r w:rsidRPr="009B1CDB">
        <w:rPr>
          <w:rFonts w:ascii="Arial" w:hAnsi="Arial" w:cs="Arial"/>
        </w:rPr>
        <w:t>odgovorne</w:t>
      </w:r>
      <w:r w:rsidRPr="009B1CDB">
        <w:rPr>
          <w:rFonts w:ascii="Arial" w:hAnsi="Arial" w:cs="Arial"/>
          <w:spacing w:val="3"/>
        </w:rPr>
        <w:t xml:space="preserve"> </w:t>
      </w:r>
      <w:r w:rsidRPr="009B1CDB">
        <w:rPr>
          <w:rFonts w:ascii="Arial" w:hAnsi="Arial" w:cs="Arial"/>
        </w:rPr>
        <w:t>osebe</w:t>
      </w:r>
      <w:r w:rsidRPr="009B1CDB">
        <w:rPr>
          <w:rFonts w:ascii="Arial" w:hAnsi="Arial" w:cs="Arial"/>
          <w:spacing w:val="8"/>
        </w:rPr>
        <w:t xml:space="preserve"> </w:t>
      </w:r>
      <w:r w:rsidRPr="009B1CDB">
        <w:rPr>
          <w:rFonts w:ascii="Arial" w:hAnsi="Arial" w:cs="Arial"/>
        </w:rPr>
        <w:t>gospodarskega subjekta.</w:t>
      </w:r>
      <w:r w:rsidRPr="009B1CDB">
        <w:rPr>
          <w:rFonts w:ascii="Arial" w:hAnsi="Arial" w:cs="Arial"/>
          <w:spacing w:val="5"/>
        </w:rPr>
        <w:t xml:space="preserve"> </w:t>
      </w:r>
      <w:r w:rsidRPr="009B1CDB">
        <w:rPr>
          <w:rFonts w:ascii="Arial" w:hAnsi="Arial" w:cs="Arial"/>
        </w:rPr>
        <w:t>Če</w:t>
      </w:r>
      <w:r w:rsidRPr="009B1CDB">
        <w:rPr>
          <w:rFonts w:ascii="Arial" w:hAnsi="Arial" w:cs="Arial"/>
          <w:spacing w:val="11"/>
        </w:rPr>
        <w:t xml:space="preserve"> </w:t>
      </w:r>
      <w:r w:rsidRPr="009B1CDB">
        <w:rPr>
          <w:rFonts w:ascii="Arial" w:hAnsi="Arial" w:cs="Arial"/>
        </w:rPr>
        <w:t>je</w:t>
      </w:r>
      <w:r w:rsidRPr="009B1CDB">
        <w:rPr>
          <w:rFonts w:ascii="Arial" w:hAnsi="Arial" w:cs="Arial"/>
          <w:spacing w:val="12"/>
        </w:rPr>
        <w:t xml:space="preserve"> </w:t>
      </w:r>
      <w:r w:rsidRPr="009B1CDB">
        <w:rPr>
          <w:rFonts w:ascii="Arial" w:hAnsi="Arial" w:cs="Arial"/>
        </w:rPr>
        <w:t>iz</w:t>
      </w:r>
      <w:r w:rsidRPr="009B1CDB">
        <w:rPr>
          <w:rFonts w:ascii="Arial" w:hAnsi="Arial" w:cs="Arial"/>
          <w:spacing w:val="13"/>
        </w:rPr>
        <w:t xml:space="preserve"> </w:t>
      </w:r>
      <w:r w:rsidRPr="009B1CDB">
        <w:rPr>
          <w:rFonts w:ascii="Arial" w:hAnsi="Arial" w:cs="Arial"/>
          <w:spacing w:val="-1"/>
        </w:rPr>
        <w:t>t</w:t>
      </w:r>
      <w:r w:rsidRPr="009B1CDB">
        <w:rPr>
          <w:rFonts w:ascii="Arial" w:hAnsi="Arial" w:cs="Arial"/>
        </w:rPr>
        <w:t>e</w:t>
      </w:r>
      <w:r w:rsidRPr="009B1CDB">
        <w:rPr>
          <w:rFonts w:ascii="Arial" w:hAnsi="Arial" w:cs="Arial"/>
          <w:spacing w:val="1"/>
        </w:rPr>
        <w:t>hn</w:t>
      </w:r>
      <w:r w:rsidRPr="009B1CDB">
        <w:rPr>
          <w:rFonts w:ascii="Arial" w:hAnsi="Arial" w:cs="Arial"/>
        </w:rPr>
        <w:t>ičnih</w:t>
      </w:r>
      <w:r w:rsidRPr="009B1CDB">
        <w:rPr>
          <w:rFonts w:ascii="Arial" w:hAnsi="Arial" w:cs="Arial"/>
          <w:spacing w:val="7"/>
        </w:rPr>
        <w:t xml:space="preserve"> </w:t>
      </w:r>
      <w:r w:rsidRPr="009B1CDB">
        <w:rPr>
          <w:rFonts w:ascii="Arial" w:hAnsi="Arial" w:cs="Arial"/>
        </w:rPr>
        <w:t>razlogov</w:t>
      </w:r>
      <w:r w:rsidRPr="009B1CDB">
        <w:rPr>
          <w:rFonts w:ascii="Arial" w:hAnsi="Arial" w:cs="Arial"/>
          <w:spacing w:val="5"/>
        </w:rPr>
        <w:t xml:space="preserve"> </w:t>
      </w:r>
      <w:r w:rsidRPr="009B1CDB">
        <w:rPr>
          <w:rFonts w:ascii="Arial" w:hAnsi="Arial" w:cs="Arial"/>
        </w:rPr>
        <w:t>posamezen</w:t>
      </w:r>
      <w:r w:rsidRPr="009B1CDB">
        <w:rPr>
          <w:rFonts w:ascii="Arial" w:hAnsi="Arial" w:cs="Arial"/>
          <w:spacing w:val="4"/>
        </w:rPr>
        <w:t xml:space="preserve"> </w:t>
      </w:r>
      <w:r w:rsidRPr="009B1CDB">
        <w:rPr>
          <w:rFonts w:ascii="Arial" w:hAnsi="Arial" w:cs="Arial"/>
        </w:rPr>
        <w:t>obrazec izdelan</w:t>
      </w:r>
      <w:r w:rsidRPr="009B1CDB">
        <w:rPr>
          <w:rFonts w:ascii="Arial" w:hAnsi="Arial" w:cs="Arial"/>
          <w:spacing w:val="-1"/>
        </w:rPr>
        <w:t xml:space="preserve"> </w:t>
      </w:r>
      <w:r w:rsidRPr="009B1CDB">
        <w:rPr>
          <w:rFonts w:ascii="Arial" w:hAnsi="Arial" w:cs="Arial"/>
        </w:rPr>
        <w:t>ali</w:t>
      </w:r>
      <w:r w:rsidRPr="009B1CDB">
        <w:rPr>
          <w:rFonts w:ascii="Arial" w:hAnsi="Arial" w:cs="Arial"/>
          <w:spacing w:val="3"/>
        </w:rPr>
        <w:t xml:space="preserve"> </w:t>
      </w:r>
      <w:r w:rsidRPr="009B1CDB">
        <w:rPr>
          <w:rFonts w:ascii="Arial" w:hAnsi="Arial" w:cs="Arial"/>
        </w:rPr>
        <w:t>izpolnjen</w:t>
      </w:r>
      <w:r w:rsidRPr="009B1CDB">
        <w:rPr>
          <w:rFonts w:ascii="Arial" w:hAnsi="Arial" w:cs="Arial"/>
          <w:spacing w:val="-4"/>
        </w:rPr>
        <w:t xml:space="preserve"> </w:t>
      </w:r>
      <w:r w:rsidRPr="009B1CDB">
        <w:rPr>
          <w:rFonts w:ascii="Arial" w:hAnsi="Arial" w:cs="Arial"/>
        </w:rPr>
        <w:t>drug</w:t>
      </w:r>
      <w:r w:rsidRPr="009B1CDB">
        <w:rPr>
          <w:rFonts w:ascii="Arial" w:hAnsi="Arial" w:cs="Arial"/>
          <w:spacing w:val="1"/>
        </w:rPr>
        <w:t>a</w:t>
      </w:r>
      <w:r w:rsidRPr="009B1CDB">
        <w:rPr>
          <w:rFonts w:ascii="Arial" w:hAnsi="Arial" w:cs="Arial"/>
        </w:rPr>
        <w:t>če,</w:t>
      </w:r>
      <w:r w:rsidRPr="009B1CDB">
        <w:rPr>
          <w:rFonts w:ascii="Arial" w:hAnsi="Arial" w:cs="Arial"/>
          <w:spacing w:val="-2"/>
        </w:rPr>
        <w:t xml:space="preserve"> </w:t>
      </w:r>
      <w:r w:rsidRPr="009B1CDB">
        <w:rPr>
          <w:rFonts w:ascii="Arial" w:hAnsi="Arial" w:cs="Arial"/>
        </w:rPr>
        <w:t>mora</w:t>
      </w:r>
      <w:r w:rsidRPr="009B1CDB">
        <w:rPr>
          <w:rFonts w:ascii="Arial" w:hAnsi="Arial" w:cs="Arial"/>
          <w:spacing w:val="2"/>
        </w:rPr>
        <w:t xml:space="preserve"> </w:t>
      </w:r>
      <w:r w:rsidRPr="009B1CDB">
        <w:rPr>
          <w:rFonts w:ascii="Arial" w:hAnsi="Arial" w:cs="Arial"/>
        </w:rPr>
        <w:t>besedilo</w:t>
      </w:r>
      <w:r w:rsidRPr="009B1CDB">
        <w:rPr>
          <w:rFonts w:ascii="Arial" w:hAnsi="Arial" w:cs="Arial"/>
          <w:spacing w:val="-1"/>
        </w:rPr>
        <w:t xml:space="preserve"> </w:t>
      </w:r>
      <w:r w:rsidRPr="009B1CDB">
        <w:rPr>
          <w:rFonts w:ascii="Arial" w:hAnsi="Arial" w:cs="Arial"/>
        </w:rPr>
        <w:t>v</w:t>
      </w:r>
      <w:r w:rsidRPr="009B1CDB">
        <w:rPr>
          <w:rFonts w:ascii="Arial" w:hAnsi="Arial" w:cs="Arial"/>
          <w:spacing w:val="5"/>
        </w:rPr>
        <w:t xml:space="preserve"> </w:t>
      </w:r>
      <w:r w:rsidRPr="009B1CDB">
        <w:rPr>
          <w:rFonts w:ascii="Arial" w:hAnsi="Arial" w:cs="Arial"/>
          <w:spacing w:val="1"/>
        </w:rPr>
        <w:t>ce</w:t>
      </w:r>
      <w:r w:rsidRPr="009B1CDB">
        <w:rPr>
          <w:rFonts w:ascii="Arial" w:hAnsi="Arial" w:cs="Arial"/>
        </w:rPr>
        <w:t>lo</w:t>
      </w:r>
      <w:r w:rsidRPr="009B1CDB">
        <w:rPr>
          <w:rFonts w:ascii="Arial" w:hAnsi="Arial" w:cs="Arial"/>
          <w:spacing w:val="1"/>
        </w:rPr>
        <w:t>t</w:t>
      </w:r>
      <w:r w:rsidRPr="009B1CDB">
        <w:rPr>
          <w:rFonts w:ascii="Arial" w:hAnsi="Arial" w:cs="Arial"/>
        </w:rPr>
        <w:t>i ustrezati</w:t>
      </w:r>
      <w:r w:rsidRPr="009B1CDB">
        <w:rPr>
          <w:rFonts w:ascii="Arial" w:hAnsi="Arial" w:cs="Arial"/>
          <w:spacing w:val="-3"/>
        </w:rPr>
        <w:t xml:space="preserve"> </w:t>
      </w:r>
      <w:r w:rsidRPr="009B1CDB">
        <w:rPr>
          <w:rFonts w:ascii="Arial" w:hAnsi="Arial" w:cs="Arial"/>
        </w:rPr>
        <w:t>zahtevam</w:t>
      </w:r>
      <w:r w:rsidRPr="009B1CDB">
        <w:rPr>
          <w:rFonts w:ascii="Arial" w:hAnsi="Arial" w:cs="Arial"/>
          <w:spacing w:val="-5"/>
        </w:rPr>
        <w:t xml:space="preserve"> </w:t>
      </w:r>
      <w:r w:rsidRPr="009B1CDB">
        <w:rPr>
          <w:rFonts w:ascii="Arial" w:hAnsi="Arial" w:cs="Arial"/>
        </w:rPr>
        <w:t>naročnika,</w:t>
      </w:r>
      <w:r w:rsidRPr="009B1CDB">
        <w:rPr>
          <w:rFonts w:ascii="Arial" w:hAnsi="Arial" w:cs="Arial"/>
          <w:spacing w:val="-4"/>
        </w:rPr>
        <w:t xml:space="preserve"> </w:t>
      </w:r>
      <w:r w:rsidRPr="009B1CDB">
        <w:rPr>
          <w:rFonts w:ascii="Arial" w:hAnsi="Arial" w:cs="Arial"/>
        </w:rPr>
        <w:t>kar</w:t>
      </w:r>
      <w:r w:rsidRPr="009B1CDB">
        <w:rPr>
          <w:rFonts w:ascii="Arial" w:hAnsi="Arial" w:cs="Arial"/>
          <w:spacing w:val="2"/>
        </w:rPr>
        <w:t xml:space="preserve"> </w:t>
      </w:r>
      <w:r w:rsidRPr="009B1CDB">
        <w:rPr>
          <w:rFonts w:ascii="Arial" w:hAnsi="Arial" w:cs="Arial"/>
        </w:rPr>
        <w:t>pomeni,</w:t>
      </w:r>
      <w:r w:rsidRPr="009B1CDB">
        <w:rPr>
          <w:rFonts w:ascii="Arial" w:hAnsi="Arial" w:cs="Arial"/>
          <w:spacing w:val="-1"/>
        </w:rPr>
        <w:t xml:space="preserve"> </w:t>
      </w:r>
      <w:r w:rsidRPr="009B1CDB">
        <w:rPr>
          <w:rFonts w:ascii="Arial" w:hAnsi="Arial" w:cs="Arial"/>
        </w:rPr>
        <w:t>da mora</w:t>
      </w:r>
      <w:r w:rsidRPr="009B1CDB">
        <w:rPr>
          <w:rFonts w:ascii="Arial" w:hAnsi="Arial" w:cs="Arial"/>
          <w:spacing w:val="-3"/>
        </w:rPr>
        <w:t xml:space="preserve"> </w:t>
      </w:r>
      <w:r w:rsidRPr="009B1CDB">
        <w:rPr>
          <w:rFonts w:ascii="Arial" w:hAnsi="Arial" w:cs="Arial"/>
        </w:rPr>
        <w:t>biti</w:t>
      </w:r>
      <w:r w:rsidRPr="009B1CDB">
        <w:rPr>
          <w:rFonts w:ascii="Arial" w:hAnsi="Arial" w:cs="Arial"/>
          <w:spacing w:val="-2"/>
        </w:rPr>
        <w:t xml:space="preserve"> </w:t>
      </w:r>
      <w:r w:rsidRPr="009B1CDB">
        <w:rPr>
          <w:rFonts w:ascii="Arial" w:hAnsi="Arial" w:cs="Arial"/>
        </w:rPr>
        <w:t>besedilo</w:t>
      </w:r>
      <w:r w:rsidRPr="009B1CDB">
        <w:rPr>
          <w:rFonts w:ascii="Arial" w:hAnsi="Arial" w:cs="Arial"/>
          <w:spacing w:val="-6"/>
        </w:rPr>
        <w:t xml:space="preserve"> </w:t>
      </w:r>
      <w:r w:rsidRPr="009B1CDB">
        <w:rPr>
          <w:rFonts w:ascii="Arial" w:hAnsi="Arial" w:cs="Arial"/>
        </w:rPr>
        <w:t>obrazca</w:t>
      </w:r>
      <w:r w:rsidRPr="009B1CDB">
        <w:rPr>
          <w:rFonts w:ascii="Arial" w:hAnsi="Arial" w:cs="Arial"/>
          <w:spacing w:val="-6"/>
        </w:rPr>
        <w:t xml:space="preserve"> </w:t>
      </w:r>
      <w:r w:rsidRPr="009B1CDB">
        <w:rPr>
          <w:rFonts w:ascii="Arial" w:hAnsi="Arial" w:cs="Arial"/>
        </w:rPr>
        <w:t>istovetno</w:t>
      </w:r>
      <w:r w:rsidRPr="009B1CDB">
        <w:rPr>
          <w:rFonts w:ascii="Arial" w:hAnsi="Arial" w:cs="Arial"/>
          <w:spacing w:val="-9"/>
        </w:rPr>
        <w:t xml:space="preserve"> </w:t>
      </w:r>
      <w:r w:rsidRPr="009B1CDB">
        <w:rPr>
          <w:rFonts w:ascii="Arial" w:hAnsi="Arial" w:cs="Arial"/>
        </w:rPr>
        <w:t>besedilu</w:t>
      </w:r>
      <w:r w:rsidRPr="009B1CDB">
        <w:rPr>
          <w:rFonts w:ascii="Arial" w:hAnsi="Arial" w:cs="Arial"/>
          <w:spacing w:val="-7"/>
        </w:rPr>
        <w:t xml:space="preserve"> </w:t>
      </w:r>
      <w:r w:rsidRPr="009B1CDB">
        <w:rPr>
          <w:rFonts w:ascii="Arial" w:hAnsi="Arial" w:cs="Arial"/>
          <w:spacing w:val="1"/>
        </w:rPr>
        <w:t>n</w:t>
      </w:r>
      <w:r w:rsidRPr="009B1CDB">
        <w:rPr>
          <w:rFonts w:ascii="Arial" w:hAnsi="Arial" w:cs="Arial"/>
        </w:rPr>
        <w:t>a predpisanem</w:t>
      </w:r>
      <w:r w:rsidRPr="009B1CDB">
        <w:rPr>
          <w:rFonts w:ascii="Arial" w:hAnsi="Arial" w:cs="Arial"/>
          <w:spacing w:val="-11"/>
        </w:rPr>
        <w:t xml:space="preserve"> </w:t>
      </w:r>
      <w:r w:rsidRPr="009B1CDB">
        <w:rPr>
          <w:rFonts w:ascii="Arial" w:hAnsi="Arial" w:cs="Arial"/>
        </w:rPr>
        <w:t>obrazcu.</w:t>
      </w:r>
    </w:p>
    <w:p w14:paraId="11CFAF94" w14:textId="77777777" w:rsidR="00243FFD" w:rsidRPr="009B1CDB" w:rsidRDefault="00243FFD" w:rsidP="00402F02">
      <w:pPr>
        <w:widowControl w:val="0"/>
        <w:autoSpaceDE w:val="0"/>
        <w:autoSpaceDN w:val="0"/>
        <w:adjustRightInd w:val="0"/>
        <w:spacing w:after="0" w:line="240" w:lineRule="auto"/>
        <w:ind w:left="114" w:right="67"/>
        <w:jc w:val="both"/>
        <w:rPr>
          <w:rFonts w:ascii="Arial" w:hAnsi="Arial" w:cs="Arial"/>
        </w:rPr>
      </w:pPr>
    </w:p>
    <w:p w14:paraId="678F816D" w14:textId="77777777" w:rsidR="00EF71E7" w:rsidRPr="009B1CDB" w:rsidRDefault="00EF71E7" w:rsidP="00EF71E7">
      <w:pPr>
        <w:widowControl w:val="0"/>
        <w:autoSpaceDE w:val="0"/>
        <w:autoSpaceDN w:val="0"/>
        <w:adjustRightInd w:val="0"/>
        <w:spacing w:after="0" w:line="240" w:lineRule="auto"/>
        <w:ind w:left="114" w:right="67"/>
        <w:jc w:val="both"/>
        <w:rPr>
          <w:rFonts w:ascii="Arial" w:eastAsia="PMingLiU" w:hAnsi="Arial" w:cs="Arial"/>
          <w:spacing w:val="1"/>
        </w:rPr>
      </w:pPr>
      <w:r w:rsidRPr="009B1CDB">
        <w:rPr>
          <w:rFonts w:ascii="Arial" w:eastAsia="PMingLiU" w:hAnsi="Arial" w:cs="Arial"/>
        </w:rPr>
        <w:t>Gospodarski</w:t>
      </w:r>
      <w:r w:rsidRPr="009B1CDB">
        <w:rPr>
          <w:rFonts w:ascii="Arial" w:eastAsia="PMingLiU" w:hAnsi="Arial" w:cs="Arial"/>
          <w:spacing w:val="2"/>
        </w:rPr>
        <w:t xml:space="preserve"> </w:t>
      </w:r>
      <w:r w:rsidRPr="009B1CDB">
        <w:rPr>
          <w:rFonts w:ascii="Arial" w:eastAsia="PMingLiU" w:hAnsi="Arial" w:cs="Arial"/>
        </w:rPr>
        <w:t>subjekt</w:t>
      </w:r>
      <w:r w:rsidRPr="009B1CDB">
        <w:rPr>
          <w:rFonts w:ascii="Arial" w:eastAsia="PMingLiU" w:hAnsi="Arial" w:cs="Arial"/>
          <w:spacing w:val="7"/>
        </w:rPr>
        <w:t xml:space="preserve"> </w:t>
      </w:r>
      <w:r w:rsidRPr="009B1CDB">
        <w:rPr>
          <w:rFonts w:ascii="Arial" w:eastAsia="PMingLiU" w:hAnsi="Arial" w:cs="Arial"/>
        </w:rPr>
        <w:t>mora</w:t>
      </w:r>
      <w:r w:rsidRPr="009B1CDB">
        <w:rPr>
          <w:rFonts w:ascii="Arial" w:eastAsia="PMingLiU" w:hAnsi="Arial" w:cs="Arial"/>
          <w:spacing w:val="10"/>
        </w:rPr>
        <w:t xml:space="preserve"> </w:t>
      </w:r>
      <w:r w:rsidRPr="009B1CDB">
        <w:rPr>
          <w:rFonts w:ascii="Arial" w:eastAsia="PMingLiU" w:hAnsi="Arial" w:cs="Arial"/>
        </w:rPr>
        <w:t>v</w:t>
      </w:r>
      <w:r w:rsidRPr="009B1CDB">
        <w:rPr>
          <w:rFonts w:ascii="Arial" w:eastAsia="PMingLiU" w:hAnsi="Arial" w:cs="Arial"/>
          <w:spacing w:val="13"/>
        </w:rPr>
        <w:t xml:space="preserve"> </w:t>
      </w:r>
      <w:r w:rsidRPr="009B1CDB">
        <w:rPr>
          <w:rFonts w:ascii="Arial" w:eastAsia="PMingLiU" w:hAnsi="Arial" w:cs="Arial"/>
        </w:rPr>
        <w:t>razpi</w:t>
      </w:r>
      <w:r w:rsidRPr="009B1CDB">
        <w:rPr>
          <w:rFonts w:ascii="Arial" w:eastAsia="PMingLiU" w:hAnsi="Arial" w:cs="Arial"/>
          <w:spacing w:val="2"/>
        </w:rPr>
        <w:t>s</w:t>
      </w:r>
      <w:r w:rsidRPr="009B1CDB">
        <w:rPr>
          <w:rFonts w:ascii="Arial" w:eastAsia="PMingLiU" w:hAnsi="Arial" w:cs="Arial"/>
        </w:rPr>
        <w:t>ni</w:t>
      </w:r>
      <w:r w:rsidRPr="009B1CDB">
        <w:rPr>
          <w:rFonts w:ascii="Arial" w:eastAsia="PMingLiU" w:hAnsi="Arial" w:cs="Arial"/>
          <w:spacing w:val="6"/>
        </w:rPr>
        <w:t xml:space="preserve"> </w:t>
      </w:r>
      <w:r w:rsidRPr="009B1CDB">
        <w:rPr>
          <w:rFonts w:ascii="Arial" w:eastAsia="PMingLiU" w:hAnsi="Arial" w:cs="Arial"/>
        </w:rPr>
        <w:t>dokumentaciji izpol</w:t>
      </w:r>
      <w:r w:rsidRPr="009B1CDB">
        <w:rPr>
          <w:rFonts w:ascii="Arial" w:eastAsia="PMingLiU" w:hAnsi="Arial" w:cs="Arial"/>
          <w:spacing w:val="2"/>
        </w:rPr>
        <w:t>n</w:t>
      </w:r>
      <w:r w:rsidRPr="009B1CDB">
        <w:rPr>
          <w:rFonts w:ascii="Arial" w:eastAsia="PMingLiU" w:hAnsi="Arial" w:cs="Arial"/>
        </w:rPr>
        <w:t>iti</w:t>
      </w:r>
      <w:r w:rsidRPr="009B1CDB">
        <w:rPr>
          <w:rFonts w:ascii="Arial" w:eastAsia="PMingLiU" w:hAnsi="Arial" w:cs="Arial"/>
          <w:spacing w:val="6"/>
        </w:rPr>
        <w:t xml:space="preserve"> </w:t>
      </w:r>
      <w:r w:rsidRPr="009B1CDB">
        <w:rPr>
          <w:rFonts w:ascii="Arial" w:eastAsia="PMingLiU" w:hAnsi="Arial" w:cs="Arial"/>
        </w:rPr>
        <w:t>vsa</w:t>
      </w:r>
      <w:r w:rsidRPr="009B1CDB">
        <w:rPr>
          <w:rFonts w:ascii="Arial" w:eastAsia="PMingLiU" w:hAnsi="Arial" w:cs="Arial"/>
          <w:spacing w:val="12"/>
        </w:rPr>
        <w:t xml:space="preserve"> </w:t>
      </w:r>
      <w:r w:rsidRPr="009B1CDB">
        <w:rPr>
          <w:rFonts w:ascii="Arial" w:eastAsia="PMingLiU" w:hAnsi="Arial" w:cs="Arial"/>
        </w:rPr>
        <w:t>prazna</w:t>
      </w:r>
      <w:r w:rsidRPr="009B1CDB">
        <w:rPr>
          <w:rFonts w:ascii="Arial" w:eastAsia="PMingLiU" w:hAnsi="Arial" w:cs="Arial"/>
          <w:spacing w:val="7"/>
        </w:rPr>
        <w:t xml:space="preserve"> </w:t>
      </w:r>
      <w:r w:rsidRPr="009B1CDB">
        <w:rPr>
          <w:rFonts w:ascii="Arial" w:eastAsia="PMingLiU" w:hAnsi="Arial" w:cs="Arial"/>
          <w:spacing w:val="1"/>
        </w:rPr>
        <w:t>me</w:t>
      </w:r>
      <w:r w:rsidRPr="009B1CDB">
        <w:rPr>
          <w:rFonts w:ascii="Arial" w:eastAsia="PMingLiU" w:hAnsi="Arial" w:cs="Arial"/>
          <w:spacing w:val="-1"/>
        </w:rPr>
        <w:t>s</w:t>
      </w:r>
      <w:r w:rsidRPr="009B1CDB">
        <w:rPr>
          <w:rFonts w:ascii="Arial" w:eastAsia="PMingLiU" w:hAnsi="Arial" w:cs="Arial"/>
        </w:rPr>
        <w:t>t</w:t>
      </w:r>
      <w:r w:rsidRPr="009B1CDB">
        <w:rPr>
          <w:rFonts w:ascii="Arial" w:eastAsia="PMingLiU" w:hAnsi="Arial" w:cs="Arial"/>
          <w:spacing w:val="1"/>
        </w:rPr>
        <w:t>a, ki so predvidena za vnos podatkov s strani gospodarskega subjekta.</w:t>
      </w:r>
    </w:p>
    <w:p w14:paraId="07652970" w14:textId="77777777" w:rsidR="00243FFD" w:rsidRPr="009B1CDB" w:rsidRDefault="00243FFD" w:rsidP="00EF71E7">
      <w:pPr>
        <w:widowControl w:val="0"/>
        <w:autoSpaceDE w:val="0"/>
        <w:autoSpaceDN w:val="0"/>
        <w:adjustRightInd w:val="0"/>
        <w:spacing w:after="0" w:line="240" w:lineRule="auto"/>
        <w:ind w:left="114" w:right="67"/>
        <w:jc w:val="both"/>
        <w:rPr>
          <w:rFonts w:ascii="Arial" w:eastAsia="PMingLiU" w:hAnsi="Arial" w:cs="Arial"/>
        </w:rPr>
      </w:pPr>
    </w:p>
    <w:p w14:paraId="4EF3644F" w14:textId="77777777" w:rsidR="00BF34D6" w:rsidRPr="009B1CDB" w:rsidRDefault="00402F02" w:rsidP="00402F02">
      <w:pPr>
        <w:widowControl w:val="0"/>
        <w:autoSpaceDE w:val="0"/>
        <w:autoSpaceDN w:val="0"/>
        <w:adjustRightInd w:val="0"/>
        <w:spacing w:after="0" w:line="240" w:lineRule="auto"/>
        <w:ind w:left="114" w:right="69"/>
        <w:jc w:val="both"/>
        <w:rPr>
          <w:rFonts w:ascii="Arial" w:hAnsi="Arial" w:cs="Arial"/>
        </w:rPr>
      </w:pPr>
      <w:r w:rsidRPr="009B1CDB">
        <w:rPr>
          <w:rFonts w:ascii="Arial" w:hAnsi="Arial" w:cs="Arial"/>
          <w:spacing w:val="4"/>
        </w:rPr>
        <w:t xml:space="preserve">Vse </w:t>
      </w:r>
      <w:r w:rsidRPr="009B1CDB">
        <w:rPr>
          <w:rFonts w:ascii="Arial" w:hAnsi="Arial" w:cs="Arial"/>
        </w:rPr>
        <w:t>zahtevane</w:t>
      </w:r>
      <w:r w:rsidRPr="009B1CDB">
        <w:rPr>
          <w:rFonts w:ascii="Arial" w:hAnsi="Arial" w:cs="Arial"/>
          <w:spacing w:val="1"/>
        </w:rPr>
        <w:t xml:space="preserve"> </w:t>
      </w:r>
      <w:r w:rsidRPr="009B1CDB">
        <w:rPr>
          <w:rFonts w:ascii="Arial" w:hAnsi="Arial" w:cs="Arial"/>
        </w:rPr>
        <w:t>izjave</w:t>
      </w:r>
      <w:r w:rsidRPr="009B1CDB">
        <w:rPr>
          <w:rFonts w:ascii="Arial" w:hAnsi="Arial" w:cs="Arial"/>
          <w:spacing w:val="4"/>
        </w:rPr>
        <w:t xml:space="preserve"> </w:t>
      </w:r>
      <w:r w:rsidRPr="009B1CDB">
        <w:rPr>
          <w:rFonts w:ascii="Arial" w:hAnsi="Arial" w:cs="Arial"/>
        </w:rPr>
        <w:t>morajo</w:t>
      </w:r>
      <w:r w:rsidRPr="009B1CDB">
        <w:rPr>
          <w:rFonts w:ascii="Arial" w:hAnsi="Arial" w:cs="Arial"/>
          <w:spacing w:val="4"/>
        </w:rPr>
        <w:t xml:space="preserve"> </w:t>
      </w:r>
      <w:r w:rsidRPr="009B1CDB">
        <w:rPr>
          <w:rFonts w:ascii="Arial" w:hAnsi="Arial" w:cs="Arial"/>
        </w:rPr>
        <w:t>biti</w:t>
      </w:r>
      <w:r w:rsidRPr="009B1CDB">
        <w:rPr>
          <w:rFonts w:ascii="Arial" w:hAnsi="Arial" w:cs="Arial"/>
          <w:spacing w:val="7"/>
        </w:rPr>
        <w:t xml:space="preserve"> </w:t>
      </w:r>
      <w:r w:rsidRPr="009B1CDB">
        <w:rPr>
          <w:rFonts w:ascii="Arial" w:hAnsi="Arial" w:cs="Arial"/>
        </w:rPr>
        <w:t>izpolnjene in priložene v ponudbi.</w:t>
      </w:r>
    </w:p>
    <w:p w14:paraId="6A5C147F" w14:textId="77777777" w:rsidR="00402F02" w:rsidRPr="009B1CDB" w:rsidRDefault="00402F02" w:rsidP="00B33154">
      <w:pPr>
        <w:widowControl w:val="0"/>
        <w:autoSpaceDE w:val="0"/>
        <w:autoSpaceDN w:val="0"/>
        <w:adjustRightInd w:val="0"/>
        <w:spacing w:after="0" w:line="240" w:lineRule="auto"/>
        <w:ind w:left="114" w:right="69"/>
        <w:jc w:val="both"/>
        <w:rPr>
          <w:rFonts w:ascii="Arial" w:hAnsi="Arial" w:cs="Arial"/>
          <w:sz w:val="24"/>
          <w:szCs w:val="24"/>
        </w:rPr>
      </w:pPr>
    </w:p>
    <w:p w14:paraId="698B3842" w14:textId="77777777" w:rsidR="00402F02" w:rsidRPr="009B1CDB" w:rsidRDefault="00402F02" w:rsidP="00B33154">
      <w:pPr>
        <w:widowControl w:val="0"/>
        <w:autoSpaceDE w:val="0"/>
        <w:autoSpaceDN w:val="0"/>
        <w:adjustRightInd w:val="0"/>
        <w:spacing w:after="0" w:line="240" w:lineRule="auto"/>
        <w:ind w:firstLine="114"/>
        <w:rPr>
          <w:rFonts w:ascii="Arial" w:hAnsi="Arial" w:cs="Arial"/>
        </w:rPr>
      </w:pPr>
      <w:r w:rsidRPr="009B1CDB">
        <w:rPr>
          <w:rFonts w:ascii="Arial" w:hAnsi="Arial" w:cs="Arial"/>
        </w:rPr>
        <w:t>Pri javnem naročilu je dovoljena skupna ponudba več pogodbenih partnerjev.</w:t>
      </w:r>
    </w:p>
    <w:p w14:paraId="1CFA19F0" w14:textId="77777777" w:rsidR="00243FFD" w:rsidRPr="009B1CDB" w:rsidRDefault="00243FFD" w:rsidP="00B33154">
      <w:pPr>
        <w:widowControl w:val="0"/>
        <w:autoSpaceDE w:val="0"/>
        <w:autoSpaceDN w:val="0"/>
        <w:adjustRightInd w:val="0"/>
        <w:spacing w:after="0" w:line="240" w:lineRule="auto"/>
        <w:ind w:firstLine="114"/>
        <w:rPr>
          <w:rFonts w:ascii="Arial" w:hAnsi="Arial" w:cs="Arial"/>
        </w:rPr>
      </w:pPr>
    </w:p>
    <w:p w14:paraId="41C1DD7C" w14:textId="77777777" w:rsidR="00402F02" w:rsidRPr="009B1CDB" w:rsidRDefault="00402F02" w:rsidP="00B33154">
      <w:pPr>
        <w:widowControl w:val="0"/>
        <w:autoSpaceDE w:val="0"/>
        <w:autoSpaceDN w:val="0"/>
        <w:adjustRightInd w:val="0"/>
        <w:spacing w:after="0" w:line="240" w:lineRule="auto"/>
        <w:ind w:left="114"/>
        <w:jc w:val="both"/>
        <w:rPr>
          <w:rFonts w:ascii="Arial" w:hAnsi="Arial" w:cs="Arial"/>
        </w:rPr>
      </w:pPr>
      <w:r w:rsidRPr="009B1CDB">
        <w:rPr>
          <w:rFonts w:ascii="Arial" w:hAnsi="Arial" w:cs="Arial"/>
        </w:rPr>
        <w:t>Ponudnik, ki nastopa v več kot eni ponudbi, ne glede na to, ali nastopa samostojno ali kot partner v skupni ponudbi, diskvalificira vse ponudbe, v katerih nastopa. Take ponudbe bodo izločene.</w:t>
      </w:r>
    </w:p>
    <w:p w14:paraId="455ABAF5" w14:textId="77777777" w:rsidR="00243FFD" w:rsidRPr="009B1CDB" w:rsidRDefault="00243FFD" w:rsidP="00B33154">
      <w:pPr>
        <w:widowControl w:val="0"/>
        <w:autoSpaceDE w:val="0"/>
        <w:autoSpaceDN w:val="0"/>
        <w:adjustRightInd w:val="0"/>
        <w:spacing w:after="0" w:line="240" w:lineRule="auto"/>
        <w:ind w:left="114"/>
        <w:jc w:val="both"/>
        <w:rPr>
          <w:rFonts w:ascii="Arial" w:hAnsi="Arial" w:cs="Arial"/>
        </w:rPr>
      </w:pPr>
    </w:p>
    <w:p w14:paraId="44C32BD6" w14:textId="77777777" w:rsidR="00243FFD" w:rsidRPr="009B1CDB" w:rsidRDefault="00243FFD" w:rsidP="00B33154">
      <w:pPr>
        <w:widowControl w:val="0"/>
        <w:autoSpaceDE w:val="0"/>
        <w:autoSpaceDN w:val="0"/>
        <w:adjustRightInd w:val="0"/>
        <w:spacing w:after="0" w:line="240" w:lineRule="auto"/>
        <w:ind w:left="114"/>
        <w:jc w:val="both"/>
        <w:rPr>
          <w:rFonts w:ascii="Arial" w:hAnsi="Arial" w:cs="Arial"/>
        </w:rPr>
      </w:pPr>
    </w:p>
    <w:p w14:paraId="0E757AA0" w14:textId="77777777" w:rsidR="00402F02" w:rsidRPr="009B1CDB" w:rsidRDefault="00402F02" w:rsidP="00243FFD">
      <w:pPr>
        <w:widowControl w:val="0"/>
        <w:autoSpaceDE w:val="0"/>
        <w:autoSpaceDN w:val="0"/>
        <w:adjustRightInd w:val="0"/>
        <w:spacing w:after="0" w:line="240" w:lineRule="auto"/>
        <w:ind w:left="114"/>
        <w:rPr>
          <w:rFonts w:ascii="Arial" w:hAnsi="Arial" w:cs="Arial"/>
          <w:b/>
        </w:rPr>
      </w:pPr>
      <w:r w:rsidRPr="009B1CDB">
        <w:rPr>
          <w:rFonts w:ascii="Arial" w:hAnsi="Arial" w:cs="Arial"/>
          <w:b/>
        </w:rPr>
        <w:t>Nastopanje s podizvajalci</w:t>
      </w:r>
    </w:p>
    <w:p w14:paraId="4BEE0359" w14:textId="77777777" w:rsidR="00BF34D6" w:rsidRPr="009B1CDB" w:rsidRDefault="00BF34D6" w:rsidP="00243FFD">
      <w:pPr>
        <w:widowControl w:val="0"/>
        <w:autoSpaceDE w:val="0"/>
        <w:autoSpaceDN w:val="0"/>
        <w:adjustRightInd w:val="0"/>
        <w:spacing w:after="0" w:line="240" w:lineRule="auto"/>
        <w:ind w:left="114"/>
        <w:rPr>
          <w:rFonts w:ascii="Arial" w:hAnsi="Arial" w:cs="Arial"/>
        </w:rPr>
      </w:pPr>
    </w:p>
    <w:p w14:paraId="05034228" w14:textId="77777777" w:rsidR="00402F02" w:rsidRPr="009B1CDB" w:rsidRDefault="00402F02" w:rsidP="00243FFD">
      <w:pPr>
        <w:widowControl w:val="0"/>
        <w:autoSpaceDE w:val="0"/>
        <w:autoSpaceDN w:val="0"/>
        <w:adjustRightInd w:val="0"/>
        <w:spacing w:after="0" w:line="240" w:lineRule="auto"/>
        <w:ind w:left="114"/>
        <w:jc w:val="both"/>
        <w:rPr>
          <w:rFonts w:ascii="Arial" w:hAnsi="Arial" w:cs="Arial"/>
        </w:rPr>
      </w:pPr>
      <w:r w:rsidRPr="009B1CDB">
        <w:rPr>
          <w:rFonts w:ascii="Arial" w:hAnsi="Arial" w:cs="Arial"/>
        </w:rPr>
        <w:t xml:space="preserve">V primerih javnih naročil, pri izvedbi katerih so vključeni podizvajalci, mora ponudnik v okvirnem sporazumu o izvedbi javnega naročila pooblastiti naročnika, da na podlagi potrjenega računa oziroma situacije neposredno plačuje podizvajalcem, </w:t>
      </w:r>
      <w:r w:rsidR="001155E9" w:rsidRPr="009B1CDB">
        <w:rPr>
          <w:rFonts w:ascii="Arial" w:hAnsi="Arial" w:cs="Arial"/>
        </w:rPr>
        <w:t>če podizvajalec to zahteva.</w:t>
      </w:r>
      <w:r w:rsidRPr="009B1CDB">
        <w:rPr>
          <w:rFonts w:ascii="Arial" w:hAnsi="Arial" w:cs="Arial"/>
        </w:rPr>
        <w:t xml:space="preserve"> Roki plačil glavnemu izvajalcu in njegovim podizvajalcem so enaki. </w:t>
      </w:r>
    </w:p>
    <w:p w14:paraId="690D9D52" w14:textId="77777777" w:rsidR="00BF34D6" w:rsidRPr="009B1CDB" w:rsidRDefault="00BF34D6" w:rsidP="00243FFD">
      <w:pPr>
        <w:widowControl w:val="0"/>
        <w:autoSpaceDE w:val="0"/>
        <w:autoSpaceDN w:val="0"/>
        <w:adjustRightInd w:val="0"/>
        <w:spacing w:after="0" w:line="240" w:lineRule="auto"/>
        <w:ind w:left="114"/>
        <w:rPr>
          <w:rFonts w:ascii="Arial" w:hAnsi="Arial" w:cs="Arial"/>
        </w:rPr>
      </w:pPr>
    </w:p>
    <w:p w14:paraId="4A5933BF" w14:textId="77777777" w:rsidR="001155E9" w:rsidRPr="009B1CDB" w:rsidRDefault="00402F02" w:rsidP="001155E9">
      <w:pPr>
        <w:widowControl w:val="0"/>
        <w:autoSpaceDE w:val="0"/>
        <w:autoSpaceDN w:val="0"/>
        <w:adjustRightInd w:val="0"/>
        <w:spacing w:after="0" w:line="240" w:lineRule="auto"/>
        <w:ind w:left="114"/>
        <w:jc w:val="both"/>
        <w:rPr>
          <w:rFonts w:ascii="Arial" w:hAnsi="Arial" w:cs="Arial"/>
        </w:rPr>
      </w:pPr>
      <w:r w:rsidRPr="009B1CDB">
        <w:rPr>
          <w:rFonts w:ascii="Arial" w:hAnsi="Arial" w:cs="Arial"/>
        </w:rPr>
        <w:t xml:space="preserve">Ponudnik, ki namerava pri izvedbi naročila nastopati s podizvajalci, mora </w:t>
      </w:r>
      <w:r w:rsidR="001155E9" w:rsidRPr="009B1CDB">
        <w:rPr>
          <w:rFonts w:ascii="Arial" w:hAnsi="Arial" w:cs="Arial"/>
        </w:rPr>
        <w:t>v ponudbi</w:t>
      </w:r>
      <w:r w:rsidR="00A776EA" w:rsidRPr="009B1CDB">
        <w:rPr>
          <w:rFonts w:ascii="Arial" w:hAnsi="Arial" w:cs="Arial"/>
        </w:rPr>
        <w:t xml:space="preserve"> navesti:</w:t>
      </w:r>
    </w:p>
    <w:p w14:paraId="5B2301DF" w14:textId="77777777" w:rsidR="001155E9" w:rsidRPr="009B1CDB" w:rsidRDefault="001155E9" w:rsidP="001155E9">
      <w:pPr>
        <w:pStyle w:val="Odstavekseznama"/>
        <w:widowControl w:val="0"/>
        <w:numPr>
          <w:ilvl w:val="0"/>
          <w:numId w:val="25"/>
        </w:numPr>
        <w:autoSpaceDE w:val="0"/>
        <w:autoSpaceDN w:val="0"/>
        <w:adjustRightInd w:val="0"/>
        <w:spacing w:after="0" w:line="240" w:lineRule="auto"/>
        <w:jc w:val="both"/>
        <w:rPr>
          <w:rFonts w:ascii="Arial" w:hAnsi="Arial" w:cs="Arial"/>
        </w:rPr>
      </w:pPr>
      <w:r w:rsidRPr="009B1CDB">
        <w:rPr>
          <w:rFonts w:ascii="Arial" w:hAnsi="Arial" w:cs="Arial"/>
        </w:rPr>
        <w:t xml:space="preserve">vse podizvajalce ter vsak del javnega naročila, ki ga namerava oddati v </w:t>
      </w:r>
      <w:proofErr w:type="spellStart"/>
      <w:r w:rsidRPr="009B1CDB">
        <w:rPr>
          <w:rFonts w:ascii="Arial" w:hAnsi="Arial" w:cs="Arial"/>
        </w:rPr>
        <w:t>podizvajanje</w:t>
      </w:r>
      <w:proofErr w:type="spellEnd"/>
      <w:r w:rsidRPr="009B1CDB">
        <w:rPr>
          <w:rFonts w:ascii="Arial" w:hAnsi="Arial" w:cs="Arial"/>
        </w:rPr>
        <w:t>,</w:t>
      </w:r>
    </w:p>
    <w:p w14:paraId="690BBFE5" w14:textId="77777777" w:rsidR="001155E9" w:rsidRPr="009B1CDB" w:rsidRDefault="001155E9" w:rsidP="001155E9">
      <w:pPr>
        <w:pStyle w:val="Odstavekseznama"/>
        <w:widowControl w:val="0"/>
        <w:numPr>
          <w:ilvl w:val="0"/>
          <w:numId w:val="25"/>
        </w:numPr>
        <w:autoSpaceDE w:val="0"/>
        <w:autoSpaceDN w:val="0"/>
        <w:adjustRightInd w:val="0"/>
        <w:spacing w:after="0" w:line="240" w:lineRule="auto"/>
        <w:jc w:val="both"/>
        <w:rPr>
          <w:rFonts w:ascii="Arial" w:hAnsi="Arial" w:cs="Arial"/>
        </w:rPr>
      </w:pPr>
      <w:r w:rsidRPr="009B1CDB">
        <w:rPr>
          <w:rFonts w:ascii="Arial" w:hAnsi="Arial" w:cs="Arial"/>
        </w:rPr>
        <w:t>kontaktne podatke in zakonite zastopnike predlaganih podizvajalcev,</w:t>
      </w:r>
    </w:p>
    <w:p w14:paraId="02CDA603" w14:textId="77777777" w:rsidR="001155E9" w:rsidRPr="009B1CDB" w:rsidRDefault="001155E9" w:rsidP="001155E9">
      <w:pPr>
        <w:pStyle w:val="Odstavekseznama"/>
        <w:widowControl w:val="0"/>
        <w:numPr>
          <w:ilvl w:val="0"/>
          <w:numId w:val="25"/>
        </w:numPr>
        <w:autoSpaceDE w:val="0"/>
        <w:autoSpaceDN w:val="0"/>
        <w:adjustRightInd w:val="0"/>
        <w:spacing w:after="0" w:line="240" w:lineRule="auto"/>
        <w:jc w:val="both"/>
        <w:rPr>
          <w:rFonts w:ascii="Arial" w:hAnsi="Arial" w:cs="Arial"/>
        </w:rPr>
      </w:pPr>
      <w:r w:rsidRPr="009B1CDB">
        <w:rPr>
          <w:rFonts w:ascii="Arial" w:hAnsi="Arial" w:cs="Arial"/>
        </w:rPr>
        <w:lastRenderedPageBreak/>
        <w:t>izpolnjene ESPD teh podizvajalcev v skladu z 79. členom tega zakona ter</w:t>
      </w:r>
    </w:p>
    <w:p w14:paraId="26667132" w14:textId="77777777" w:rsidR="00402F02" w:rsidRPr="009B1CDB" w:rsidRDefault="001155E9" w:rsidP="001155E9">
      <w:pPr>
        <w:pStyle w:val="Odstavekseznama"/>
        <w:widowControl w:val="0"/>
        <w:numPr>
          <w:ilvl w:val="0"/>
          <w:numId w:val="25"/>
        </w:numPr>
        <w:autoSpaceDE w:val="0"/>
        <w:autoSpaceDN w:val="0"/>
        <w:adjustRightInd w:val="0"/>
        <w:spacing w:after="0" w:line="240" w:lineRule="auto"/>
        <w:jc w:val="both"/>
        <w:rPr>
          <w:rFonts w:ascii="Arial" w:hAnsi="Arial" w:cs="Arial"/>
        </w:rPr>
      </w:pPr>
      <w:r w:rsidRPr="009B1CDB">
        <w:rPr>
          <w:rFonts w:ascii="Arial" w:hAnsi="Arial" w:cs="Arial"/>
        </w:rPr>
        <w:t>priložiti zahtevo podizvajalca za neposredno plačilo, če podizvajalec to zahteva.</w:t>
      </w:r>
      <w:r w:rsidR="00402F02" w:rsidRPr="009B1CDB">
        <w:rPr>
          <w:rFonts w:ascii="Arial" w:hAnsi="Arial" w:cs="Arial"/>
        </w:rPr>
        <w:t xml:space="preserve"> </w:t>
      </w:r>
    </w:p>
    <w:p w14:paraId="4311562B" w14:textId="77777777" w:rsidR="00BF34D6" w:rsidRPr="009B1CDB" w:rsidRDefault="00BF34D6" w:rsidP="00243FFD">
      <w:pPr>
        <w:widowControl w:val="0"/>
        <w:autoSpaceDE w:val="0"/>
        <w:autoSpaceDN w:val="0"/>
        <w:adjustRightInd w:val="0"/>
        <w:spacing w:after="0" w:line="240" w:lineRule="auto"/>
        <w:ind w:left="114"/>
        <w:rPr>
          <w:rFonts w:ascii="Arial" w:hAnsi="Arial" w:cs="Arial"/>
        </w:rPr>
      </w:pPr>
    </w:p>
    <w:p w14:paraId="0B2399A6" w14:textId="77777777" w:rsidR="00402F02" w:rsidRPr="009B1CDB" w:rsidRDefault="00402F02" w:rsidP="00243FFD">
      <w:pPr>
        <w:widowControl w:val="0"/>
        <w:autoSpaceDE w:val="0"/>
        <w:autoSpaceDN w:val="0"/>
        <w:adjustRightInd w:val="0"/>
        <w:spacing w:after="0" w:line="240" w:lineRule="auto"/>
        <w:ind w:left="114"/>
        <w:rPr>
          <w:rFonts w:ascii="Arial" w:hAnsi="Arial" w:cs="Arial"/>
        </w:rPr>
      </w:pPr>
      <w:r w:rsidRPr="009B1CDB">
        <w:rPr>
          <w:rFonts w:ascii="Arial" w:hAnsi="Arial" w:cs="Arial"/>
        </w:rPr>
        <w:t xml:space="preserve">Neposredna plačila podizvajalcem so </w:t>
      </w:r>
      <w:r w:rsidR="006E2E2F" w:rsidRPr="009B1CDB">
        <w:rPr>
          <w:rFonts w:ascii="Arial" w:hAnsi="Arial" w:cs="Arial"/>
        </w:rPr>
        <w:t>obvezna v primerih, določenih v ZJN-3</w:t>
      </w:r>
      <w:r w:rsidRPr="009B1CDB">
        <w:rPr>
          <w:rFonts w:ascii="Arial" w:hAnsi="Arial" w:cs="Arial"/>
        </w:rPr>
        <w:t>.</w:t>
      </w:r>
    </w:p>
    <w:p w14:paraId="6FCA299A" w14:textId="77777777" w:rsidR="00BF34D6" w:rsidRPr="009B1CDB" w:rsidRDefault="00BF34D6" w:rsidP="00243FFD">
      <w:pPr>
        <w:widowControl w:val="0"/>
        <w:autoSpaceDE w:val="0"/>
        <w:autoSpaceDN w:val="0"/>
        <w:adjustRightInd w:val="0"/>
        <w:spacing w:after="0" w:line="240" w:lineRule="auto"/>
        <w:ind w:left="114"/>
        <w:rPr>
          <w:rFonts w:ascii="Arial" w:hAnsi="Arial" w:cs="Arial"/>
        </w:rPr>
      </w:pPr>
    </w:p>
    <w:p w14:paraId="39AAF0E8" w14:textId="77777777" w:rsidR="00402F02" w:rsidRPr="009B1CDB" w:rsidRDefault="00402F02" w:rsidP="00243FFD">
      <w:pPr>
        <w:widowControl w:val="0"/>
        <w:autoSpaceDE w:val="0"/>
        <w:autoSpaceDN w:val="0"/>
        <w:adjustRightInd w:val="0"/>
        <w:spacing w:after="0" w:line="240" w:lineRule="auto"/>
        <w:ind w:left="114"/>
        <w:jc w:val="both"/>
        <w:rPr>
          <w:rFonts w:ascii="Arial" w:hAnsi="Arial" w:cs="Arial"/>
        </w:rPr>
      </w:pPr>
      <w:r w:rsidRPr="009B1CDB">
        <w:rPr>
          <w:rFonts w:ascii="Arial" w:hAnsi="Arial" w:cs="Arial"/>
        </w:rPr>
        <w:t>Ponudnik v razmerju do naročnika v celoti odgovarja za izvedbo prejetega naročila, ne glede na število podizvajalcev, ki jih navede v svoji ponudbi.</w:t>
      </w:r>
    </w:p>
    <w:p w14:paraId="6DE8C6C6" w14:textId="77777777" w:rsidR="00BF34D6" w:rsidRPr="009B1CDB" w:rsidRDefault="00BF34D6" w:rsidP="00243FFD">
      <w:pPr>
        <w:widowControl w:val="0"/>
        <w:autoSpaceDE w:val="0"/>
        <w:autoSpaceDN w:val="0"/>
        <w:adjustRightInd w:val="0"/>
        <w:spacing w:after="0" w:line="240" w:lineRule="auto"/>
        <w:ind w:left="114"/>
        <w:rPr>
          <w:rFonts w:ascii="Arial" w:hAnsi="Arial" w:cs="Arial"/>
        </w:rPr>
      </w:pPr>
    </w:p>
    <w:p w14:paraId="161E999C" w14:textId="77777777" w:rsidR="00EF71E7" w:rsidRPr="009B1CDB" w:rsidRDefault="00EF71E7" w:rsidP="00243FFD">
      <w:pPr>
        <w:widowControl w:val="0"/>
        <w:autoSpaceDE w:val="0"/>
        <w:autoSpaceDN w:val="0"/>
        <w:adjustRightInd w:val="0"/>
        <w:spacing w:after="0" w:line="200" w:lineRule="exact"/>
        <w:ind w:left="114"/>
        <w:rPr>
          <w:rFonts w:ascii="Arial" w:hAnsi="Arial" w:cs="Arial"/>
        </w:rPr>
      </w:pPr>
    </w:p>
    <w:p w14:paraId="2EF7BCEE" w14:textId="77777777" w:rsidR="00EF71E7" w:rsidRPr="009B1CDB" w:rsidRDefault="00EF71E7" w:rsidP="00243FFD">
      <w:pPr>
        <w:widowControl w:val="0"/>
        <w:autoSpaceDE w:val="0"/>
        <w:autoSpaceDN w:val="0"/>
        <w:adjustRightInd w:val="0"/>
        <w:spacing w:after="0" w:line="200" w:lineRule="exact"/>
        <w:ind w:left="114"/>
        <w:rPr>
          <w:rFonts w:ascii="Arial" w:hAnsi="Arial" w:cs="Arial"/>
          <w:b/>
        </w:rPr>
      </w:pPr>
      <w:r w:rsidRPr="009B1CDB">
        <w:rPr>
          <w:rFonts w:ascii="Arial" w:hAnsi="Arial" w:cs="Arial"/>
          <w:b/>
        </w:rPr>
        <w:t>Obrazec za pregled popolnosti ponudbe</w:t>
      </w:r>
    </w:p>
    <w:p w14:paraId="7117C655" w14:textId="77777777" w:rsidR="00402F02" w:rsidRPr="009B1CDB" w:rsidRDefault="00402F02" w:rsidP="00243FFD">
      <w:pPr>
        <w:widowControl w:val="0"/>
        <w:autoSpaceDE w:val="0"/>
        <w:autoSpaceDN w:val="0"/>
        <w:adjustRightInd w:val="0"/>
        <w:spacing w:after="0" w:line="200" w:lineRule="exact"/>
        <w:ind w:left="114"/>
        <w:rPr>
          <w:rFonts w:ascii="Arial" w:hAnsi="Arial" w:cs="Arial"/>
        </w:rPr>
      </w:pPr>
    </w:p>
    <w:p w14:paraId="38209CD8" w14:textId="77777777" w:rsidR="00BF34D6" w:rsidRPr="009B1CDB" w:rsidRDefault="00402F02" w:rsidP="00243FFD">
      <w:pPr>
        <w:widowControl w:val="0"/>
        <w:autoSpaceDE w:val="0"/>
        <w:autoSpaceDN w:val="0"/>
        <w:adjustRightInd w:val="0"/>
        <w:spacing w:after="0" w:line="240" w:lineRule="auto"/>
        <w:ind w:left="114" w:right="-43"/>
        <w:jc w:val="both"/>
        <w:rPr>
          <w:rFonts w:ascii="Arial" w:hAnsi="Arial" w:cs="Arial"/>
        </w:rPr>
      </w:pPr>
      <w:r w:rsidRPr="009B1CDB">
        <w:rPr>
          <w:rFonts w:ascii="Arial" w:hAnsi="Arial" w:cs="Arial"/>
        </w:rPr>
        <w:t xml:space="preserve">Ponudba mora vsebovati vse spodaj naštete ustrezno izpolnjene obrazce </w:t>
      </w:r>
      <w:r w:rsidR="00BF34D6" w:rsidRPr="009B1CDB">
        <w:rPr>
          <w:rFonts w:ascii="Arial" w:hAnsi="Arial" w:cs="Arial"/>
        </w:rPr>
        <w:t>i</w:t>
      </w:r>
      <w:r w:rsidRPr="009B1CDB">
        <w:rPr>
          <w:rFonts w:ascii="Arial" w:hAnsi="Arial" w:cs="Arial"/>
        </w:rPr>
        <w:t>n ostale zahtevane dokumente</w:t>
      </w:r>
      <w:r w:rsidR="00EF71E7" w:rsidRPr="009B1CDB">
        <w:rPr>
          <w:rFonts w:ascii="Arial" w:hAnsi="Arial" w:cs="Arial"/>
        </w:rPr>
        <w:t xml:space="preserve"> v vrstnem redu kot so navedeni:</w:t>
      </w:r>
    </w:p>
    <w:p w14:paraId="562DEEF2" w14:textId="77777777" w:rsidR="00BF34D6" w:rsidRPr="009B1CDB" w:rsidRDefault="00BF34D6" w:rsidP="00B33154">
      <w:pPr>
        <w:widowControl w:val="0"/>
        <w:autoSpaceDE w:val="0"/>
        <w:autoSpaceDN w:val="0"/>
        <w:adjustRightInd w:val="0"/>
        <w:spacing w:after="0" w:line="240" w:lineRule="auto"/>
        <w:ind w:left="114" w:right="-43"/>
        <w:jc w:val="both"/>
        <w:rPr>
          <w:rFonts w:ascii="Arial" w:hAnsi="Arial" w:cs="Arial"/>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93"/>
        <w:gridCol w:w="5529"/>
      </w:tblGrid>
      <w:tr w:rsidR="00EF71E7" w:rsidRPr="009B1CDB" w14:paraId="393EF2BE"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4AA02" w14:textId="77777777" w:rsidR="00EF71E7" w:rsidRPr="009B1CDB" w:rsidRDefault="00EF71E7">
            <w:pPr>
              <w:pStyle w:val="Glava"/>
              <w:tabs>
                <w:tab w:val="left" w:pos="708"/>
              </w:tabs>
              <w:rPr>
                <w:rFonts w:ascii="Arial" w:hAnsi="Arial" w:cs="Arial"/>
                <w:b/>
                <w:sz w:val="18"/>
                <w:szCs w:val="18"/>
              </w:rPr>
            </w:pPr>
            <w:r w:rsidRPr="009B1CDB">
              <w:rPr>
                <w:rFonts w:ascii="Arial" w:hAnsi="Arial" w:cs="Arial"/>
                <w:b/>
                <w:i/>
                <w:sz w:val="18"/>
                <w:szCs w:val="18"/>
              </w:rPr>
              <w:t>Številka obrazca</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E6ADE5F" w14:textId="77777777" w:rsidR="00EF71E7" w:rsidRPr="009B1CDB" w:rsidRDefault="00EF71E7" w:rsidP="00EF71E7">
            <w:pPr>
              <w:pStyle w:val="Glava"/>
              <w:tabs>
                <w:tab w:val="left" w:pos="708"/>
              </w:tabs>
              <w:rPr>
                <w:rFonts w:ascii="Arial" w:hAnsi="Arial" w:cs="Arial"/>
                <w:b/>
                <w:sz w:val="18"/>
                <w:szCs w:val="18"/>
              </w:rPr>
            </w:pPr>
            <w:r w:rsidRPr="009B1CDB">
              <w:rPr>
                <w:rFonts w:ascii="Arial" w:hAnsi="Arial" w:cs="Arial"/>
                <w:b/>
                <w:i/>
                <w:sz w:val="18"/>
                <w:szCs w:val="18"/>
              </w:rPr>
              <w:t>Naziv obrazca</w:t>
            </w:r>
          </w:p>
        </w:tc>
        <w:tc>
          <w:tcPr>
            <w:tcW w:w="552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4E1E5F0" w14:textId="77777777" w:rsidR="00EF71E7" w:rsidRPr="009B1CDB" w:rsidRDefault="00EF71E7">
            <w:pPr>
              <w:pStyle w:val="Glava"/>
              <w:tabs>
                <w:tab w:val="left" w:pos="708"/>
              </w:tabs>
              <w:rPr>
                <w:rFonts w:ascii="Arial" w:hAnsi="Arial" w:cs="Arial"/>
                <w:b/>
                <w:sz w:val="18"/>
                <w:szCs w:val="18"/>
              </w:rPr>
            </w:pPr>
            <w:r w:rsidRPr="009B1CDB">
              <w:rPr>
                <w:rFonts w:ascii="Arial" w:hAnsi="Arial" w:cs="Arial"/>
                <w:b/>
                <w:i/>
                <w:sz w:val="18"/>
                <w:szCs w:val="18"/>
              </w:rPr>
              <w:t>Navodila za izpolnjevanje obrazcev</w:t>
            </w:r>
          </w:p>
        </w:tc>
      </w:tr>
      <w:tr w:rsidR="00EF71E7" w:rsidRPr="009B1CDB" w14:paraId="01B9CB6D"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3EF33299" w14:textId="77777777" w:rsidR="00EF71E7" w:rsidRPr="009B1CDB" w:rsidRDefault="00EF71E7">
            <w:pPr>
              <w:pStyle w:val="Glava"/>
              <w:tabs>
                <w:tab w:val="left" w:pos="708"/>
              </w:tabs>
              <w:rPr>
                <w:rFonts w:ascii="Arial" w:hAnsi="Arial" w:cs="Arial"/>
                <w:b/>
                <w:i/>
                <w:sz w:val="18"/>
                <w:szCs w:val="18"/>
              </w:rPr>
            </w:pPr>
            <w:r w:rsidRPr="009B1CDB">
              <w:rPr>
                <w:rFonts w:ascii="Arial" w:hAnsi="Arial" w:cs="Arial"/>
                <w:b/>
                <w:i/>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12E8EDAD" w14:textId="77777777" w:rsidR="00EF71E7" w:rsidRPr="009B1CDB" w:rsidRDefault="00EF71E7">
            <w:pPr>
              <w:pStyle w:val="Glava"/>
              <w:tabs>
                <w:tab w:val="left" w:pos="708"/>
              </w:tabs>
              <w:rPr>
                <w:rFonts w:ascii="Arial" w:hAnsi="Arial" w:cs="Arial"/>
                <w:i/>
                <w:sz w:val="18"/>
                <w:szCs w:val="18"/>
              </w:rPr>
            </w:pPr>
            <w:r w:rsidRPr="009B1CDB">
              <w:rPr>
                <w:rFonts w:ascii="Arial" w:hAnsi="Arial" w:cs="Arial"/>
                <w:i/>
                <w:sz w:val="18"/>
                <w:szCs w:val="18"/>
              </w:rPr>
              <w:t>Podatki o gospodarskem subjektu</w:t>
            </w:r>
          </w:p>
        </w:tc>
        <w:tc>
          <w:tcPr>
            <w:tcW w:w="5529" w:type="dxa"/>
            <w:tcBorders>
              <w:top w:val="single" w:sz="4" w:space="0" w:color="auto"/>
              <w:left w:val="single" w:sz="4" w:space="0" w:color="auto"/>
              <w:bottom w:val="single" w:sz="4" w:space="0" w:color="auto"/>
              <w:right w:val="single" w:sz="4" w:space="0" w:color="auto"/>
            </w:tcBorders>
            <w:vAlign w:val="center"/>
          </w:tcPr>
          <w:p w14:paraId="0CF2D460" w14:textId="7C9FD1ED" w:rsidR="00EF71E7" w:rsidRPr="009B1CDB" w:rsidRDefault="00EF71E7"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Priložen obrazec ponudnik izpolni</w:t>
            </w:r>
            <w:r w:rsidR="00F47039" w:rsidRPr="009B1CDB">
              <w:rPr>
                <w:rFonts w:ascii="Arial" w:hAnsi="Arial" w:cs="Arial"/>
                <w:i/>
                <w:sz w:val="18"/>
                <w:szCs w:val="18"/>
              </w:rPr>
              <w:t xml:space="preserve"> in</w:t>
            </w:r>
            <w:r w:rsidRPr="009B1CDB">
              <w:rPr>
                <w:rFonts w:ascii="Arial" w:hAnsi="Arial" w:cs="Arial"/>
                <w:i/>
                <w:sz w:val="18"/>
                <w:szCs w:val="18"/>
              </w:rPr>
              <w:t xml:space="preserve"> podpiše. </w:t>
            </w:r>
          </w:p>
          <w:p w14:paraId="5ACA2823" w14:textId="2991370F" w:rsidR="00EF71E7" w:rsidRPr="009B1CDB" w:rsidRDefault="00EF71E7"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V primeru skupne ponudbe obrazec izpolni</w:t>
            </w:r>
            <w:r w:rsidR="00F47039" w:rsidRPr="009B1CDB">
              <w:rPr>
                <w:rFonts w:ascii="Arial" w:hAnsi="Arial" w:cs="Arial"/>
                <w:i/>
                <w:sz w:val="18"/>
                <w:szCs w:val="18"/>
              </w:rPr>
              <w:t xml:space="preserve"> in</w:t>
            </w:r>
            <w:r w:rsidRPr="009B1CDB">
              <w:rPr>
                <w:rFonts w:ascii="Arial" w:hAnsi="Arial" w:cs="Arial"/>
                <w:i/>
                <w:sz w:val="18"/>
                <w:szCs w:val="18"/>
              </w:rPr>
              <w:t xml:space="preserve"> podpiše vsak partner v skupni ponudbi. </w:t>
            </w:r>
          </w:p>
          <w:p w14:paraId="1872A893" w14:textId="77777777" w:rsidR="00EF71E7" w:rsidRPr="009B1CDB" w:rsidRDefault="00EF71E7"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Obrazec se po potrebi lahko fotokopira.</w:t>
            </w:r>
          </w:p>
        </w:tc>
      </w:tr>
      <w:tr w:rsidR="006C3F23" w:rsidRPr="009B1CDB" w14:paraId="6B8B7CE6"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735B6312" w14:textId="44FF5A33" w:rsidR="006C3F23" w:rsidRPr="009B1CDB" w:rsidRDefault="00C70B53">
            <w:pPr>
              <w:pStyle w:val="Glava"/>
              <w:tabs>
                <w:tab w:val="left" w:pos="708"/>
              </w:tabs>
              <w:rPr>
                <w:rFonts w:ascii="Arial" w:hAnsi="Arial" w:cs="Arial"/>
                <w:b/>
                <w:i/>
                <w:sz w:val="18"/>
                <w:szCs w:val="18"/>
              </w:rPr>
            </w:pPr>
            <w:r w:rsidRPr="009B1CDB">
              <w:rPr>
                <w:rFonts w:ascii="Arial" w:hAnsi="Arial" w:cs="Arial"/>
                <w:b/>
                <w:i/>
                <w:sz w:val="18"/>
                <w:szCs w:val="18"/>
              </w:rPr>
              <w:t>2</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13F4A014" w14:textId="77777777" w:rsidR="006C3F23" w:rsidRPr="009B1CDB" w:rsidRDefault="006C3F23">
            <w:pPr>
              <w:pStyle w:val="Glava"/>
              <w:tabs>
                <w:tab w:val="left" w:pos="708"/>
              </w:tabs>
              <w:rPr>
                <w:rFonts w:ascii="Arial" w:hAnsi="Arial" w:cs="Arial"/>
                <w:i/>
                <w:sz w:val="18"/>
                <w:szCs w:val="18"/>
              </w:rPr>
            </w:pPr>
            <w:r w:rsidRPr="009B1CDB">
              <w:rPr>
                <w:rFonts w:ascii="Arial" w:hAnsi="Arial" w:cs="Arial"/>
                <w:i/>
                <w:sz w:val="18"/>
                <w:szCs w:val="18"/>
              </w:rPr>
              <w:t>Obrazec ponudbe</w:t>
            </w:r>
          </w:p>
        </w:tc>
        <w:tc>
          <w:tcPr>
            <w:tcW w:w="5529" w:type="dxa"/>
            <w:tcBorders>
              <w:top w:val="single" w:sz="4" w:space="0" w:color="auto"/>
              <w:left w:val="single" w:sz="4" w:space="0" w:color="auto"/>
              <w:bottom w:val="single" w:sz="4" w:space="0" w:color="auto"/>
              <w:right w:val="single" w:sz="4" w:space="0" w:color="auto"/>
            </w:tcBorders>
            <w:vAlign w:val="center"/>
          </w:tcPr>
          <w:p w14:paraId="2AADE088" w14:textId="44573F96" w:rsidR="006C3F23" w:rsidRPr="009B1CDB" w:rsidRDefault="006C3F23"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Priložen obrazec ponudnik izpolni</w:t>
            </w:r>
            <w:r w:rsidR="00F47039" w:rsidRPr="009B1CDB">
              <w:rPr>
                <w:rFonts w:ascii="Arial" w:hAnsi="Arial" w:cs="Arial"/>
                <w:i/>
                <w:sz w:val="18"/>
                <w:szCs w:val="18"/>
              </w:rPr>
              <w:t xml:space="preserve"> in </w:t>
            </w:r>
            <w:r w:rsidRPr="009B1CDB">
              <w:rPr>
                <w:rFonts w:ascii="Arial" w:hAnsi="Arial" w:cs="Arial"/>
                <w:i/>
                <w:sz w:val="18"/>
                <w:szCs w:val="18"/>
              </w:rPr>
              <w:t>podpiše.</w:t>
            </w:r>
          </w:p>
        </w:tc>
      </w:tr>
      <w:tr w:rsidR="004750FD" w:rsidRPr="009B1CDB" w14:paraId="79F61793"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614365EF" w14:textId="1334376A" w:rsidR="004750FD" w:rsidRPr="009B1CDB" w:rsidRDefault="00C70B53">
            <w:pPr>
              <w:pStyle w:val="Glava"/>
              <w:tabs>
                <w:tab w:val="left" w:pos="708"/>
              </w:tabs>
              <w:rPr>
                <w:rFonts w:ascii="Arial" w:hAnsi="Arial" w:cs="Arial"/>
                <w:b/>
                <w:i/>
                <w:sz w:val="18"/>
                <w:szCs w:val="18"/>
              </w:rPr>
            </w:pPr>
            <w:r w:rsidRPr="009B1CDB">
              <w:rPr>
                <w:rFonts w:ascii="Arial" w:hAnsi="Arial" w:cs="Arial"/>
                <w:b/>
                <w:i/>
                <w:sz w:val="18"/>
                <w:szCs w:val="18"/>
              </w:rPr>
              <w:t>3</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71AA6EB1" w14:textId="77777777" w:rsidR="004750FD" w:rsidRPr="009B1CDB" w:rsidRDefault="004750FD">
            <w:pPr>
              <w:pStyle w:val="Glava"/>
              <w:tabs>
                <w:tab w:val="left" w:pos="708"/>
              </w:tabs>
              <w:rPr>
                <w:rFonts w:ascii="Arial" w:hAnsi="Arial" w:cs="Arial"/>
                <w:i/>
                <w:sz w:val="18"/>
                <w:szCs w:val="18"/>
              </w:rPr>
            </w:pPr>
            <w:r w:rsidRPr="009B1CDB">
              <w:rPr>
                <w:rFonts w:ascii="Arial" w:hAnsi="Arial" w:cs="Arial"/>
                <w:i/>
                <w:sz w:val="18"/>
                <w:szCs w:val="18"/>
              </w:rPr>
              <w:t>Krovna izjava</w:t>
            </w:r>
          </w:p>
        </w:tc>
        <w:tc>
          <w:tcPr>
            <w:tcW w:w="5529" w:type="dxa"/>
            <w:tcBorders>
              <w:top w:val="single" w:sz="4" w:space="0" w:color="auto"/>
              <w:left w:val="single" w:sz="4" w:space="0" w:color="auto"/>
              <w:bottom w:val="single" w:sz="4" w:space="0" w:color="auto"/>
              <w:right w:val="single" w:sz="4" w:space="0" w:color="auto"/>
            </w:tcBorders>
            <w:vAlign w:val="center"/>
          </w:tcPr>
          <w:p w14:paraId="32657995" w14:textId="1CFE81F8" w:rsidR="004750FD" w:rsidRPr="009B1CDB" w:rsidRDefault="007114C5"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Priložen obrazec ponudnik izpolni</w:t>
            </w:r>
            <w:r w:rsidR="00F47039" w:rsidRPr="009B1CDB">
              <w:rPr>
                <w:rFonts w:ascii="Arial" w:hAnsi="Arial" w:cs="Arial"/>
                <w:i/>
                <w:sz w:val="18"/>
                <w:szCs w:val="18"/>
              </w:rPr>
              <w:t xml:space="preserve"> in</w:t>
            </w:r>
            <w:r w:rsidRPr="009B1CDB">
              <w:rPr>
                <w:rFonts w:ascii="Arial" w:hAnsi="Arial" w:cs="Arial"/>
                <w:i/>
                <w:sz w:val="18"/>
                <w:szCs w:val="18"/>
              </w:rPr>
              <w:t xml:space="preserve"> podpiše.</w:t>
            </w:r>
          </w:p>
        </w:tc>
      </w:tr>
      <w:tr w:rsidR="00974CF1" w:rsidRPr="009B1CDB" w14:paraId="248AFC68"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70F3696C" w14:textId="553E8BAA" w:rsidR="00974CF1" w:rsidRPr="009B1CDB" w:rsidRDefault="00C70B53">
            <w:pPr>
              <w:pStyle w:val="Glava"/>
              <w:tabs>
                <w:tab w:val="left" w:pos="708"/>
              </w:tabs>
              <w:rPr>
                <w:rFonts w:ascii="Arial" w:hAnsi="Arial" w:cs="Arial"/>
                <w:b/>
                <w:i/>
                <w:sz w:val="18"/>
                <w:szCs w:val="18"/>
              </w:rPr>
            </w:pPr>
            <w:r w:rsidRPr="009B1CDB">
              <w:rPr>
                <w:rFonts w:ascii="Arial" w:hAnsi="Arial" w:cs="Arial"/>
                <w:b/>
                <w:i/>
                <w:sz w:val="18"/>
                <w:szCs w:val="18"/>
              </w:rPr>
              <w:t>4</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45203A5D" w14:textId="77777777" w:rsidR="00974CF1" w:rsidRPr="009B1CDB" w:rsidRDefault="00974CF1">
            <w:pPr>
              <w:pStyle w:val="Glava"/>
              <w:tabs>
                <w:tab w:val="left" w:pos="708"/>
              </w:tabs>
              <w:rPr>
                <w:rFonts w:ascii="Arial" w:hAnsi="Arial" w:cs="Arial"/>
                <w:i/>
                <w:sz w:val="18"/>
                <w:szCs w:val="18"/>
              </w:rPr>
            </w:pPr>
            <w:r w:rsidRPr="009B1CDB">
              <w:rPr>
                <w:rFonts w:ascii="Arial" w:hAnsi="Arial" w:cs="Arial"/>
                <w:i/>
                <w:sz w:val="18"/>
                <w:szCs w:val="18"/>
              </w:rPr>
              <w:t>Ponudbeni predračuni</w:t>
            </w:r>
          </w:p>
        </w:tc>
        <w:tc>
          <w:tcPr>
            <w:tcW w:w="5529" w:type="dxa"/>
            <w:tcBorders>
              <w:top w:val="single" w:sz="4" w:space="0" w:color="auto"/>
              <w:left w:val="single" w:sz="4" w:space="0" w:color="auto"/>
              <w:bottom w:val="single" w:sz="4" w:space="0" w:color="auto"/>
              <w:right w:val="single" w:sz="4" w:space="0" w:color="auto"/>
            </w:tcBorders>
          </w:tcPr>
          <w:p w14:paraId="006BCB72" w14:textId="570ED87B" w:rsidR="00974CF1" w:rsidRPr="009B1CDB" w:rsidRDefault="00974CF1"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Priložene obrazce ponudnik izpolni</w:t>
            </w:r>
            <w:r w:rsidR="00F47039" w:rsidRPr="009B1CDB">
              <w:rPr>
                <w:rFonts w:ascii="Arial" w:hAnsi="Arial" w:cs="Arial"/>
                <w:i/>
                <w:sz w:val="18"/>
                <w:szCs w:val="18"/>
              </w:rPr>
              <w:t xml:space="preserve"> in</w:t>
            </w:r>
            <w:r w:rsidRPr="009B1CDB">
              <w:rPr>
                <w:rFonts w:ascii="Arial" w:hAnsi="Arial" w:cs="Arial"/>
                <w:i/>
                <w:sz w:val="18"/>
                <w:szCs w:val="18"/>
              </w:rPr>
              <w:t xml:space="preserve"> podpiše. </w:t>
            </w:r>
          </w:p>
          <w:p w14:paraId="426876BB" w14:textId="77777777" w:rsidR="00974CF1" w:rsidRPr="009B1CDB" w:rsidRDefault="00974CF1"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 xml:space="preserve">V primeru skupne ponudbe obrazce izpolni le vodilni partner. </w:t>
            </w:r>
          </w:p>
          <w:p w14:paraId="3C9FC51E" w14:textId="542545B9" w:rsidR="00974CF1" w:rsidRPr="009B1CDB" w:rsidRDefault="00974CF1"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 xml:space="preserve">Ponudniki pri izpolnjevanju navedenih Excelovih obrazcev ne smejo posegati v vsebino obrazcev, kot jih je pripravil naročnik, ampak morajo izpolniti le prazna, neizpolnjena polja. Opisa postavk ni dovoljeno spreminjati. Naročnik bo ponudbo ponudnika, ki bi spremenil vsebino postavk, izločil kot neprimerno. Ponudniki morajo izpolniti in ponuditi vse postavke </w:t>
            </w:r>
            <w:r w:rsidR="007114C5" w:rsidRPr="009B1CDB">
              <w:rPr>
                <w:rFonts w:ascii="Arial" w:hAnsi="Arial" w:cs="Arial"/>
                <w:i/>
                <w:sz w:val="18"/>
                <w:szCs w:val="18"/>
              </w:rPr>
              <w:t xml:space="preserve">ter polja </w:t>
            </w:r>
            <w:r w:rsidRPr="009B1CDB">
              <w:rPr>
                <w:rFonts w:ascii="Arial" w:hAnsi="Arial" w:cs="Arial"/>
                <w:i/>
                <w:sz w:val="18"/>
                <w:szCs w:val="18"/>
              </w:rPr>
              <w:t>znotraj posamezne</w:t>
            </w:r>
            <w:r w:rsidR="00DB4270" w:rsidRPr="009B1CDB">
              <w:rPr>
                <w:rFonts w:ascii="Arial" w:hAnsi="Arial" w:cs="Arial"/>
                <w:i/>
                <w:sz w:val="18"/>
                <w:szCs w:val="18"/>
              </w:rPr>
              <w:t>ga sklopa</w:t>
            </w:r>
            <w:r w:rsidRPr="009B1CDB">
              <w:rPr>
                <w:rFonts w:ascii="Arial" w:hAnsi="Arial" w:cs="Arial"/>
                <w:i/>
                <w:sz w:val="18"/>
                <w:szCs w:val="18"/>
              </w:rPr>
              <w:t xml:space="preserve"> </w:t>
            </w:r>
            <w:r w:rsidR="007114C5" w:rsidRPr="009B1CDB">
              <w:rPr>
                <w:rFonts w:ascii="Arial" w:hAnsi="Arial" w:cs="Arial"/>
                <w:i/>
                <w:sz w:val="18"/>
                <w:szCs w:val="18"/>
              </w:rPr>
              <w:t xml:space="preserve">(vključno z navedbami </w:t>
            </w:r>
            <w:proofErr w:type="spellStart"/>
            <w:r w:rsidR="007114C5" w:rsidRPr="009B1CDB">
              <w:rPr>
                <w:rFonts w:ascii="Arial" w:hAnsi="Arial" w:cs="Arial"/>
                <w:i/>
                <w:sz w:val="18"/>
                <w:szCs w:val="18"/>
              </w:rPr>
              <w:t>gramatur</w:t>
            </w:r>
            <w:proofErr w:type="spellEnd"/>
            <w:r w:rsidR="007114C5" w:rsidRPr="009B1CDB">
              <w:rPr>
                <w:rFonts w:ascii="Arial" w:hAnsi="Arial" w:cs="Arial"/>
                <w:i/>
                <w:sz w:val="18"/>
                <w:szCs w:val="18"/>
              </w:rPr>
              <w:t>/volumnov in drugimi podatki ponujenih živil)</w:t>
            </w:r>
          </w:p>
          <w:p w14:paraId="5859E564" w14:textId="77777777" w:rsidR="00974CF1" w:rsidRPr="009B1CDB" w:rsidRDefault="00974CF1"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Ponudnik mora ponuditi živila take kvalitete in take enote mere</w:t>
            </w:r>
            <w:r w:rsidR="007F1FCF" w:rsidRPr="009B1CDB">
              <w:rPr>
                <w:rFonts w:ascii="Arial" w:hAnsi="Arial" w:cs="Arial"/>
                <w:i/>
                <w:sz w:val="18"/>
                <w:szCs w:val="18"/>
              </w:rPr>
              <w:t>,</w:t>
            </w:r>
            <w:r w:rsidRPr="009B1CDB">
              <w:rPr>
                <w:rFonts w:ascii="Arial" w:hAnsi="Arial" w:cs="Arial"/>
                <w:i/>
                <w:sz w:val="18"/>
                <w:szCs w:val="18"/>
              </w:rPr>
              <w:t xml:space="preserve"> kot je zahtevano v obrazcu. V primeru, da ne bo ponudil živila oz. bodo le-ta neustrezne kakovosti ali/in v neustrezni </w:t>
            </w:r>
            <w:proofErr w:type="spellStart"/>
            <w:r w:rsidRPr="009B1CDB">
              <w:rPr>
                <w:rFonts w:ascii="Arial" w:hAnsi="Arial" w:cs="Arial"/>
                <w:i/>
                <w:sz w:val="18"/>
                <w:szCs w:val="18"/>
              </w:rPr>
              <w:t>gramaturi</w:t>
            </w:r>
            <w:proofErr w:type="spellEnd"/>
            <w:r w:rsidRPr="009B1CDB">
              <w:rPr>
                <w:rFonts w:ascii="Arial" w:hAnsi="Arial" w:cs="Arial"/>
                <w:i/>
                <w:sz w:val="18"/>
                <w:szCs w:val="18"/>
              </w:rPr>
              <w:t>/volumnu, bo njegova ponudba (za skupino oziroma podskupino, kjer bo do razhajanj prišlo) označena kot neprimerna.</w:t>
            </w:r>
          </w:p>
          <w:p w14:paraId="0BC210D6" w14:textId="12F9C22F" w:rsidR="006E01D2" w:rsidRPr="009B1CDB" w:rsidRDefault="006E01D2" w:rsidP="00646ADE">
            <w:pPr>
              <w:pStyle w:val="Odstavekseznama"/>
              <w:numPr>
                <w:ilvl w:val="0"/>
                <w:numId w:val="14"/>
              </w:numPr>
              <w:spacing w:after="0" w:line="240" w:lineRule="auto"/>
              <w:rPr>
                <w:rFonts w:ascii="Arial" w:hAnsi="Arial" w:cs="Arial"/>
                <w:i/>
                <w:sz w:val="18"/>
                <w:szCs w:val="18"/>
                <w:u w:val="single"/>
              </w:rPr>
            </w:pPr>
            <w:r w:rsidRPr="009B1CDB">
              <w:rPr>
                <w:rFonts w:ascii="Arial" w:hAnsi="Arial" w:cs="Arial"/>
                <w:i/>
                <w:sz w:val="18"/>
                <w:szCs w:val="18"/>
              </w:rPr>
              <w:t xml:space="preserve">Ponudnik v tabeli posebej označi (s križcem) živila, ki imajo </w:t>
            </w:r>
            <w:r w:rsidRPr="009B1CDB">
              <w:rPr>
                <w:rFonts w:ascii="Arial" w:hAnsi="Arial" w:cs="Arial"/>
                <w:b/>
                <w:bCs/>
                <w:i/>
                <w:sz w:val="18"/>
                <w:szCs w:val="18"/>
              </w:rPr>
              <w:t>veljavni certifikat o kakovosti</w:t>
            </w:r>
            <w:r w:rsidRPr="009B1CDB">
              <w:rPr>
                <w:rFonts w:ascii="Arial" w:hAnsi="Arial" w:cs="Arial"/>
                <w:i/>
                <w:sz w:val="18"/>
                <w:szCs w:val="18"/>
              </w:rPr>
              <w:t xml:space="preserve">. Če ga imajo, ponudnik za predračunom </w:t>
            </w:r>
            <w:r w:rsidR="00DB4270" w:rsidRPr="009B1CDB">
              <w:rPr>
                <w:rFonts w:ascii="Arial" w:hAnsi="Arial" w:cs="Arial"/>
                <w:i/>
                <w:sz w:val="18"/>
                <w:szCs w:val="18"/>
              </w:rPr>
              <w:t>sklopa</w:t>
            </w:r>
            <w:r w:rsidRPr="009B1CDB">
              <w:rPr>
                <w:rFonts w:ascii="Arial" w:hAnsi="Arial" w:cs="Arial"/>
                <w:i/>
                <w:sz w:val="18"/>
                <w:szCs w:val="18"/>
              </w:rPr>
              <w:t xml:space="preserve">, v kateri ponuja tako živilo, </w:t>
            </w:r>
            <w:r w:rsidRPr="009B1CDB">
              <w:rPr>
                <w:rFonts w:ascii="Arial" w:hAnsi="Arial" w:cs="Arial"/>
                <w:b/>
                <w:bCs/>
                <w:i/>
                <w:sz w:val="18"/>
                <w:szCs w:val="18"/>
              </w:rPr>
              <w:t xml:space="preserve">vloži </w:t>
            </w:r>
            <w:r w:rsidRPr="009B1CDB">
              <w:rPr>
                <w:rFonts w:ascii="Arial" w:hAnsi="Arial" w:cs="Arial"/>
                <w:b/>
                <w:bCs/>
                <w:i/>
                <w:sz w:val="18"/>
                <w:szCs w:val="18"/>
                <w:u w:val="single"/>
              </w:rPr>
              <w:t xml:space="preserve">kopijo veljavnega certifikata, na katerega zapiše zaporedno številko </w:t>
            </w:r>
            <w:r w:rsidR="00DB4270" w:rsidRPr="009B1CDB">
              <w:rPr>
                <w:rFonts w:ascii="Arial" w:hAnsi="Arial" w:cs="Arial"/>
                <w:b/>
                <w:bCs/>
                <w:i/>
                <w:sz w:val="18"/>
                <w:szCs w:val="18"/>
                <w:u w:val="single"/>
              </w:rPr>
              <w:t>sklopa</w:t>
            </w:r>
            <w:r w:rsidRPr="009B1CDB">
              <w:rPr>
                <w:rFonts w:ascii="Arial" w:hAnsi="Arial" w:cs="Arial"/>
                <w:b/>
                <w:bCs/>
                <w:i/>
                <w:sz w:val="18"/>
                <w:szCs w:val="18"/>
                <w:u w:val="single"/>
              </w:rPr>
              <w:t xml:space="preserve"> ter ime artikla</w:t>
            </w:r>
            <w:r w:rsidR="00A94B03" w:rsidRPr="009B1CDB">
              <w:rPr>
                <w:rFonts w:ascii="Arial" w:hAnsi="Arial" w:cs="Arial"/>
                <w:b/>
                <w:bCs/>
                <w:i/>
                <w:sz w:val="18"/>
                <w:szCs w:val="18"/>
                <w:u w:val="single"/>
              </w:rPr>
              <w:t>, na katerega se certifikat nanaša</w:t>
            </w:r>
            <w:r w:rsidRPr="009B1CDB">
              <w:rPr>
                <w:rFonts w:ascii="Arial" w:hAnsi="Arial" w:cs="Arial"/>
                <w:i/>
                <w:sz w:val="18"/>
                <w:szCs w:val="18"/>
                <w:u w:val="single"/>
              </w:rPr>
              <w:t xml:space="preserve">. </w:t>
            </w:r>
          </w:p>
          <w:p w14:paraId="2F0C9D9C" w14:textId="42E12112" w:rsidR="002C3A2E" w:rsidRPr="009B1CDB" w:rsidRDefault="006E2E2F" w:rsidP="006E01D2">
            <w:pPr>
              <w:spacing w:after="0" w:line="240" w:lineRule="auto"/>
              <w:ind w:left="340"/>
              <w:rPr>
                <w:rFonts w:ascii="Arial" w:hAnsi="Arial" w:cs="Arial"/>
                <w:b/>
                <w:bCs/>
                <w:i/>
                <w:sz w:val="18"/>
                <w:szCs w:val="18"/>
              </w:rPr>
            </w:pPr>
            <w:r w:rsidRPr="009B1CDB">
              <w:rPr>
                <w:rFonts w:ascii="Arial" w:hAnsi="Arial" w:cs="Arial"/>
                <w:b/>
                <w:bCs/>
                <w:i/>
                <w:sz w:val="18"/>
                <w:szCs w:val="18"/>
              </w:rPr>
              <w:t xml:space="preserve">Brez te navedbe naročnik </w:t>
            </w:r>
            <w:r w:rsidR="00A94B03" w:rsidRPr="009B1CDB">
              <w:rPr>
                <w:rFonts w:ascii="Arial" w:hAnsi="Arial" w:cs="Arial"/>
                <w:b/>
                <w:bCs/>
                <w:i/>
                <w:sz w:val="18"/>
                <w:szCs w:val="18"/>
              </w:rPr>
              <w:t xml:space="preserve">predloženih </w:t>
            </w:r>
            <w:r w:rsidRPr="009B1CDB">
              <w:rPr>
                <w:rFonts w:ascii="Arial" w:hAnsi="Arial" w:cs="Arial"/>
                <w:b/>
                <w:bCs/>
                <w:i/>
                <w:sz w:val="18"/>
                <w:szCs w:val="18"/>
              </w:rPr>
              <w:t xml:space="preserve">certifikatov </w:t>
            </w:r>
            <w:r w:rsidR="00DB4270" w:rsidRPr="009B1CDB">
              <w:rPr>
                <w:rFonts w:ascii="Arial" w:hAnsi="Arial" w:cs="Arial"/>
                <w:b/>
                <w:bCs/>
                <w:i/>
                <w:sz w:val="18"/>
                <w:szCs w:val="18"/>
              </w:rPr>
              <w:t>n</w:t>
            </w:r>
            <w:r w:rsidR="0095561B" w:rsidRPr="009B1CDB">
              <w:rPr>
                <w:rFonts w:ascii="Arial" w:hAnsi="Arial" w:cs="Arial"/>
                <w:b/>
                <w:bCs/>
                <w:i/>
                <w:sz w:val="18"/>
                <w:szCs w:val="18"/>
              </w:rPr>
              <w:t>e bo upošteval</w:t>
            </w:r>
            <w:r w:rsidRPr="009B1CDB">
              <w:rPr>
                <w:rFonts w:ascii="Arial" w:hAnsi="Arial" w:cs="Arial"/>
                <w:b/>
                <w:bCs/>
                <w:i/>
                <w:sz w:val="18"/>
                <w:szCs w:val="18"/>
              </w:rPr>
              <w:t>.</w:t>
            </w:r>
          </w:p>
          <w:p w14:paraId="671F5685" w14:textId="77777777" w:rsidR="009D306B" w:rsidRPr="009B1CDB" w:rsidRDefault="002C3A2E" w:rsidP="00A94B03">
            <w:pPr>
              <w:numPr>
                <w:ilvl w:val="0"/>
                <w:numId w:val="14"/>
              </w:numPr>
              <w:spacing w:after="0" w:line="240" w:lineRule="auto"/>
              <w:rPr>
                <w:rFonts w:ascii="Arial" w:hAnsi="Arial" w:cs="Arial"/>
                <w:i/>
                <w:sz w:val="18"/>
                <w:szCs w:val="18"/>
              </w:rPr>
            </w:pPr>
            <w:r w:rsidRPr="009B1CDB">
              <w:rPr>
                <w:rFonts w:ascii="Arial" w:hAnsi="Arial" w:cs="Arial"/>
                <w:i/>
                <w:sz w:val="18"/>
                <w:szCs w:val="18"/>
              </w:rPr>
              <w:t xml:space="preserve">Ponudniki za </w:t>
            </w:r>
            <w:r w:rsidR="007114C5" w:rsidRPr="009B1CDB">
              <w:rPr>
                <w:rFonts w:ascii="Arial" w:hAnsi="Arial" w:cs="Arial"/>
                <w:i/>
                <w:sz w:val="18"/>
                <w:szCs w:val="18"/>
              </w:rPr>
              <w:t>produkte</w:t>
            </w:r>
            <w:r w:rsidRPr="009B1CDB">
              <w:rPr>
                <w:rFonts w:ascii="Arial" w:hAnsi="Arial" w:cs="Arial"/>
                <w:i/>
                <w:sz w:val="18"/>
                <w:szCs w:val="18"/>
              </w:rPr>
              <w:t>, kjer se to zahteva</w:t>
            </w:r>
            <w:r w:rsidR="0099432C" w:rsidRPr="009B1CDB">
              <w:rPr>
                <w:rFonts w:ascii="Arial" w:hAnsi="Arial" w:cs="Arial"/>
                <w:i/>
                <w:sz w:val="18"/>
                <w:szCs w:val="18"/>
              </w:rPr>
              <w:t>,</w:t>
            </w:r>
            <w:r w:rsidRPr="009B1CDB">
              <w:rPr>
                <w:rFonts w:ascii="Arial" w:hAnsi="Arial" w:cs="Arial"/>
                <w:i/>
                <w:sz w:val="18"/>
                <w:szCs w:val="18"/>
              </w:rPr>
              <w:t xml:space="preserve"> morajo obvezno ponuditi živila iz ekološke pridelave in predložiti </w:t>
            </w:r>
            <w:r w:rsidR="007114C5" w:rsidRPr="009B1CDB">
              <w:rPr>
                <w:rFonts w:ascii="Arial" w:hAnsi="Arial" w:cs="Arial"/>
                <w:i/>
                <w:sz w:val="18"/>
                <w:szCs w:val="18"/>
              </w:rPr>
              <w:t xml:space="preserve">ustrezne </w:t>
            </w:r>
            <w:r w:rsidRPr="009B1CDB">
              <w:rPr>
                <w:rFonts w:ascii="Arial" w:hAnsi="Arial" w:cs="Arial"/>
                <w:i/>
                <w:sz w:val="18"/>
                <w:szCs w:val="18"/>
              </w:rPr>
              <w:t>certifikate.</w:t>
            </w:r>
          </w:p>
          <w:p w14:paraId="3C766199" w14:textId="774698B8" w:rsidR="00C32B26" w:rsidRPr="009B1CDB" w:rsidRDefault="00C32B26" w:rsidP="00C32B26">
            <w:pPr>
              <w:pStyle w:val="Odstavekseznama"/>
              <w:numPr>
                <w:ilvl w:val="0"/>
                <w:numId w:val="14"/>
              </w:numPr>
              <w:rPr>
                <w:rFonts w:ascii="Arial" w:hAnsi="Arial" w:cs="Arial"/>
                <w:i/>
                <w:sz w:val="18"/>
                <w:szCs w:val="18"/>
              </w:rPr>
            </w:pPr>
            <w:r w:rsidRPr="009B1CDB">
              <w:rPr>
                <w:rFonts w:ascii="Arial" w:hAnsi="Arial" w:cs="Arial"/>
                <w:i/>
                <w:sz w:val="18"/>
                <w:szCs w:val="18"/>
              </w:rPr>
              <w:t>predračun (dokument), ki ga bo ponudnik v sistemu e-JN ob vnosu ponudbe naložil v razdelek »Skupna ponudbena vrednost«, del »Predračun«, bo v celoti razviden na javnem odpiranju ponudb in tako ne sme vsebovati poslovnih skrivnosti, osebnih ali tajnih podatkov.</w:t>
            </w:r>
          </w:p>
        </w:tc>
      </w:tr>
      <w:tr w:rsidR="007114C5" w:rsidRPr="009B1CDB" w14:paraId="02E07165"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0301E2C0" w14:textId="32C330BE" w:rsidR="007114C5" w:rsidRPr="009B1CDB" w:rsidRDefault="00C70B53">
            <w:pPr>
              <w:pStyle w:val="Glava"/>
              <w:tabs>
                <w:tab w:val="left" w:pos="708"/>
              </w:tabs>
              <w:rPr>
                <w:rFonts w:ascii="Arial" w:hAnsi="Arial" w:cs="Arial"/>
                <w:b/>
                <w:i/>
                <w:sz w:val="18"/>
                <w:szCs w:val="18"/>
              </w:rPr>
            </w:pPr>
            <w:r w:rsidRPr="009B1CDB">
              <w:rPr>
                <w:rFonts w:ascii="Arial" w:hAnsi="Arial" w:cs="Arial"/>
                <w:b/>
                <w:i/>
                <w:sz w:val="18"/>
                <w:szCs w:val="18"/>
              </w:rPr>
              <w:t>5</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7A647F5E" w14:textId="77777777" w:rsidR="007114C5" w:rsidRPr="009B1CDB" w:rsidRDefault="007114C5">
            <w:pPr>
              <w:pStyle w:val="Glava"/>
              <w:tabs>
                <w:tab w:val="left" w:pos="708"/>
              </w:tabs>
              <w:rPr>
                <w:rFonts w:ascii="Arial" w:hAnsi="Arial" w:cs="Arial"/>
                <w:i/>
                <w:sz w:val="18"/>
                <w:szCs w:val="18"/>
              </w:rPr>
            </w:pPr>
            <w:r w:rsidRPr="009B1CDB">
              <w:rPr>
                <w:rFonts w:ascii="Arial" w:hAnsi="Arial" w:cs="Arial"/>
                <w:i/>
                <w:sz w:val="18"/>
                <w:szCs w:val="18"/>
              </w:rPr>
              <w:t xml:space="preserve">Izjava o veljavnosti ponudbenih cen, plačilnem </w:t>
            </w:r>
            <w:r w:rsidRPr="009B1CDB">
              <w:rPr>
                <w:rFonts w:ascii="Arial" w:hAnsi="Arial" w:cs="Arial"/>
                <w:i/>
                <w:sz w:val="18"/>
                <w:szCs w:val="18"/>
              </w:rPr>
              <w:lastRenderedPageBreak/>
              <w:t>roku, dostavi, reševanju reklamacij in odzivnem času.</w:t>
            </w:r>
          </w:p>
        </w:tc>
        <w:tc>
          <w:tcPr>
            <w:tcW w:w="5529" w:type="dxa"/>
            <w:tcBorders>
              <w:top w:val="single" w:sz="4" w:space="0" w:color="auto"/>
              <w:left w:val="single" w:sz="4" w:space="0" w:color="auto"/>
              <w:bottom w:val="single" w:sz="4" w:space="0" w:color="auto"/>
              <w:right w:val="single" w:sz="4" w:space="0" w:color="auto"/>
            </w:tcBorders>
          </w:tcPr>
          <w:p w14:paraId="7C772C03" w14:textId="6C35FA06" w:rsidR="007114C5" w:rsidRPr="009B1CDB" w:rsidRDefault="007114C5"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lastRenderedPageBreak/>
              <w:t>Priložen obrazec ponudnik izpolni</w:t>
            </w:r>
            <w:r w:rsidR="00F47039" w:rsidRPr="009B1CDB">
              <w:rPr>
                <w:rFonts w:ascii="Arial" w:hAnsi="Arial" w:cs="Arial"/>
                <w:i/>
                <w:sz w:val="18"/>
                <w:szCs w:val="18"/>
              </w:rPr>
              <w:t xml:space="preserve"> in</w:t>
            </w:r>
            <w:r w:rsidRPr="009B1CDB">
              <w:rPr>
                <w:rFonts w:ascii="Arial" w:hAnsi="Arial" w:cs="Arial"/>
                <w:i/>
                <w:sz w:val="18"/>
                <w:szCs w:val="18"/>
              </w:rPr>
              <w:t xml:space="preserve"> podpiše.</w:t>
            </w:r>
          </w:p>
        </w:tc>
      </w:tr>
      <w:tr w:rsidR="00AA73F1" w:rsidRPr="009B1CDB" w14:paraId="275FA083"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776ADE5E" w14:textId="0531AEA3" w:rsidR="00AA73F1" w:rsidRPr="009B1CDB" w:rsidRDefault="00C70B53">
            <w:pPr>
              <w:pStyle w:val="Glava"/>
              <w:tabs>
                <w:tab w:val="left" w:pos="708"/>
              </w:tabs>
              <w:rPr>
                <w:rFonts w:ascii="Arial" w:hAnsi="Arial" w:cs="Arial"/>
                <w:b/>
                <w:i/>
                <w:sz w:val="18"/>
                <w:szCs w:val="18"/>
              </w:rPr>
            </w:pPr>
            <w:r w:rsidRPr="009B1CDB">
              <w:rPr>
                <w:rFonts w:ascii="Arial" w:hAnsi="Arial" w:cs="Arial"/>
                <w:b/>
                <w:i/>
                <w:sz w:val="18"/>
                <w:szCs w:val="18"/>
              </w:rPr>
              <w:t>6</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9E1C292" w14:textId="4891577F" w:rsidR="00AA73F1" w:rsidRPr="009B1CDB" w:rsidRDefault="001C6BB3" w:rsidP="00EF71E7">
            <w:pPr>
              <w:pStyle w:val="Glava"/>
              <w:tabs>
                <w:tab w:val="left" w:pos="708"/>
              </w:tabs>
              <w:rPr>
                <w:rFonts w:ascii="Arial" w:hAnsi="Arial" w:cs="Arial"/>
                <w:i/>
                <w:sz w:val="18"/>
                <w:szCs w:val="18"/>
              </w:rPr>
            </w:pPr>
            <w:r w:rsidRPr="009B1CDB">
              <w:rPr>
                <w:rFonts w:ascii="Arial" w:hAnsi="Arial" w:cs="Arial"/>
                <w:i/>
                <w:sz w:val="18"/>
                <w:szCs w:val="18"/>
              </w:rPr>
              <w:t>Menična izjava za zavarova</w:t>
            </w:r>
            <w:r w:rsidR="006430B6" w:rsidRPr="009B1CDB">
              <w:rPr>
                <w:rFonts w:ascii="Arial" w:hAnsi="Arial" w:cs="Arial"/>
                <w:i/>
                <w:sz w:val="18"/>
                <w:szCs w:val="18"/>
              </w:rPr>
              <w:t xml:space="preserve">nje dobre </w:t>
            </w:r>
            <w:r w:rsidRPr="009B1CDB">
              <w:rPr>
                <w:rFonts w:ascii="Arial" w:hAnsi="Arial" w:cs="Arial"/>
                <w:i/>
                <w:sz w:val="18"/>
                <w:szCs w:val="18"/>
              </w:rPr>
              <w:t>izvedbe pogodbenih obveznosti</w:t>
            </w:r>
          </w:p>
        </w:tc>
        <w:tc>
          <w:tcPr>
            <w:tcW w:w="5529" w:type="dxa"/>
            <w:tcBorders>
              <w:top w:val="single" w:sz="4" w:space="0" w:color="auto"/>
              <w:left w:val="single" w:sz="4" w:space="0" w:color="auto"/>
              <w:bottom w:val="single" w:sz="4" w:space="0" w:color="auto"/>
              <w:right w:val="single" w:sz="4" w:space="0" w:color="auto"/>
            </w:tcBorders>
          </w:tcPr>
          <w:p w14:paraId="44F246B6" w14:textId="7E37166F" w:rsidR="00AA73F1" w:rsidRPr="009B1CDB" w:rsidRDefault="001C6BB3"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Ponudnik mora</w:t>
            </w:r>
            <w:r w:rsidR="006430B6" w:rsidRPr="009B1CDB">
              <w:rPr>
                <w:rFonts w:ascii="Arial" w:hAnsi="Arial" w:cs="Arial"/>
                <w:i/>
                <w:sz w:val="18"/>
                <w:szCs w:val="18"/>
              </w:rPr>
              <w:t xml:space="preserve"> v roku 5 delovnih dni po podpisu okvirnega sporazuma </w:t>
            </w:r>
            <w:r w:rsidR="00C32B26" w:rsidRPr="009B1CDB">
              <w:rPr>
                <w:rFonts w:ascii="Arial" w:hAnsi="Arial" w:cs="Arial"/>
                <w:i/>
                <w:sz w:val="18"/>
                <w:szCs w:val="18"/>
              </w:rPr>
              <w:t xml:space="preserve">na naslov Osnovna šola Poljane, Poljane nad Škofjo Loko 100, 4223 Poljane nad Škofjo Loko) dostaviti originalno  </w:t>
            </w:r>
            <w:r w:rsidRPr="009B1CDB">
              <w:rPr>
                <w:rFonts w:ascii="Arial" w:hAnsi="Arial" w:cs="Arial"/>
                <w:i/>
                <w:sz w:val="18"/>
                <w:szCs w:val="18"/>
              </w:rPr>
              <w:t xml:space="preserve">bianco menico z menično izjavo v višini 3.000 EUR z veljavnostjo od </w:t>
            </w:r>
            <w:r w:rsidR="00A94B03" w:rsidRPr="009B1CDB">
              <w:rPr>
                <w:rFonts w:ascii="Arial" w:hAnsi="Arial" w:cs="Arial"/>
                <w:i/>
                <w:sz w:val="18"/>
                <w:szCs w:val="18"/>
              </w:rPr>
              <w:t>1.</w:t>
            </w:r>
            <w:r w:rsidR="006430B6" w:rsidRPr="009B1CDB">
              <w:rPr>
                <w:rFonts w:ascii="Arial" w:hAnsi="Arial" w:cs="Arial"/>
                <w:i/>
                <w:sz w:val="18"/>
                <w:szCs w:val="18"/>
              </w:rPr>
              <w:t>9</w:t>
            </w:r>
            <w:r w:rsidR="00A94B03" w:rsidRPr="009B1CDB">
              <w:rPr>
                <w:rFonts w:ascii="Arial" w:hAnsi="Arial" w:cs="Arial"/>
                <w:i/>
                <w:sz w:val="18"/>
                <w:szCs w:val="18"/>
              </w:rPr>
              <w:t>.</w:t>
            </w:r>
            <w:r w:rsidRPr="009B1CDB">
              <w:rPr>
                <w:rFonts w:ascii="Arial" w:hAnsi="Arial" w:cs="Arial"/>
                <w:i/>
                <w:sz w:val="18"/>
                <w:szCs w:val="18"/>
              </w:rPr>
              <w:t>20</w:t>
            </w:r>
            <w:r w:rsidR="00A4691B" w:rsidRPr="009B1CDB">
              <w:rPr>
                <w:rFonts w:ascii="Arial" w:hAnsi="Arial" w:cs="Arial"/>
                <w:i/>
                <w:sz w:val="18"/>
                <w:szCs w:val="18"/>
              </w:rPr>
              <w:t>2</w:t>
            </w:r>
            <w:r w:rsidR="004253FC" w:rsidRPr="009B1CDB">
              <w:rPr>
                <w:rFonts w:ascii="Arial" w:hAnsi="Arial" w:cs="Arial"/>
                <w:i/>
                <w:sz w:val="18"/>
                <w:szCs w:val="18"/>
              </w:rPr>
              <w:t>5</w:t>
            </w:r>
            <w:r w:rsidRPr="009B1CDB">
              <w:rPr>
                <w:rFonts w:ascii="Arial" w:hAnsi="Arial" w:cs="Arial"/>
                <w:i/>
                <w:sz w:val="18"/>
                <w:szCs w:val="18"/>
              </w:rPr>
              <w:t xml:space="preserve"> do </w:t>
            </w:r>
            <w:r w:rsidR="00A94B03" w:rsidRPr="009B1CDB">
              <w:rPr>
                <w:rFonts w:ascii="Arial" w:hAnsi="Arial" w:cs="Arial"/>
                <w:i/>
                <w:sz w:val="18"/>
                <w:szCs w:val="18"/>
              </w:rPr>
              <w:t>30.9</w:t>
            </w:r>
            <w:r w:rsidRPr="009B1CDB">
              <w:rPr>
                <w:rFonts w:ascii="Arial" w:hAnsi="Arial" w:cs="Arial"/>
                <w:i/>
                <w:sz w:val="18"/>
                <w:szCs w:val="18"/>
              </w:rPr>
              <w:t>.20</w:t>
            </w:r>
            <w:r w:rsidR="001379A9" w:rsidRPr="009B1CDB">
              <w:rPr>
                <w:rFonts w:ascii="Arial" w:hAnsi="Arial" w:cs="Arial"/>
                <w:i/>
                <w:sz w:val="18"/>
                <w:szCs w:val="18"/>
              </w:rPr>
              <w:t>2</w:t>
            </w:r>
            <w:r w:rsidR="004253FC" w:rsidRPr="009B1CDB">
              <w:rPr>
                <w:rFonts w:ascii="Arial" w:hAnsi="Arial" w:cs="Arial"/>
                <w:i/>
                <w:sz w:val="18"/>
                <w:szCs w:val="18"/>
              </w:rPr>
              <w:t>9</w:t>
            </w:r>
            <w:r w:rsidRPr="009B1CDB">
              <w:rPr>
                <w:rFonts w:ascii="Arial" w:hAnsi="Arial" w:cs="Arial"/>
                <w:i/>
                <w:sz w:val="18"/>
                <w:szCs w:val="18"/>
              </w:rPr>
              <w:t xml:space="preserve">. </w:t>
            </w:r>
          </w:p>
          <w:p w14:paraId="1D8F8EA2" w14:textId="7BDFA595" w:rsidR="00DB4D66" w:rsidRPr="009B1CDB" w:rsidRDefault="00C32B26" w:rsidP="006E01D2">
            <w:pPr>
              <w:numPr>
                <w:ilvl w:val="0"/>
                <w:numId w:val="14"/>
              </w:numPr>
              <w:spacing w:after="0" w:line="240" w:lineRule="auto"/>
              <w:rPr>
                <w:rFonts w:ascii="Arial" w:hAnsi="Arial" w:cs="Arial"/>
                <w:i/>
                <w:sz w:val="18"/>
                <w:szCs w:val="18"/>
              </w:rPr>
            </w:pPr>
            <w:r w:rsidRPr="009B1CDB">
              <w:rPr>
                <w:rFonts w:ascii="Arial" w:hAnsi="Arial" w:cs="Arial"/>
                <w:i/>
                <w:sz w:val="18"/>
                <w:szCs w:val="18"/>
              </w:rPr>
              <w:t>Menice in menične i</w:t>
            </w:r>
            <w:r w:rsidR="00DB4D66" w:rsidRPr="009B1CDB">
              <w:rPr>
                <w:rFonts w:ascii="Arial" w:hAnsi="Arial" w:cs="Arial"/>
                <w:i/>
                <w:sz w:val="18"/>
                <w:szCs w:val="18"/>
              </w:rPr>
              <w:t>zjave ni potrebno prilagati ponudnikom, ki ponujajo blago v skupni v</w:t>
            </w:r>
            <w:r w:rsidR="006E01D2" w:rsidRPr="009B1CDB">
              <w:rPr>
                <w:rFonts w:ascii="Arial" w:hAnsi="Arial" w:cs="Arial"/>
                <w:i/>
                <w:sz w:val="18"/>
                <w:szCs w:val="18"/>
              </w:rPr>
              <w:t>rednosti do 3.000 EUR (brez DDV)!</w:t>
            </w:r>
          </w:p>
        </w:tc>
      </w:tr>
      <w:tr w:rsidR="00987631" w:rsidRPr="009B1CDB" w14:paraId="6E9561AE"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1A9D9C41" w14:textId="759307DE" w:rsidR="00987631" w:rsidRPr="009B1CDB" w:rsidRDefault="00C70B53">
            <w:pPr>
              <w:pStyle w:val="Glava"/>
              <w:tabs>
                <w:tab w:val="left" w:pos="708"/>
              </w:tabs>
              <w:rPr>
                <w:rFonts w:ascii="Arial" w:hAnsi="Arial" w:cs="Arial"/>
                <w:b/>
                <w:i/>
                <w:sz w:val="18"/>
                <w:szCs w:val="18"/>
              </w:rPr>
            </w:pPr>
            <w:r w:rsidRPr="009B1CDB">
              <w:rPr>
                <w:rFonts w:ascii="Arial" w:hAnsi="Arial" w:cs="Arial"/>
                <w:b/>
                <w:i/>
                <w:sz w:val="18"/>
                <w:szCs w:val="18"/>
              </w:rPr>
              <w:t>7</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2B803B36" w14:textId="77777777" w:rsidR="00987631" w:rsidRPr="009B1CDB" w:rsidRDefault="00987631" w:rsidP="004B496C">
            <w:pPr>
              <w:pStyle w:val="Glava"/>
              <w:tabs>
                <w:tab w:val="left" w:pos="708"/>
              </w:tabs>
              <w:rPr>
                <w:rFonts w:ascii="Arial" w:hAnsi="Arial" w:cs="Arial"/>
                <w:i/>
                <w:sz w:val="18"/>
                <w:szCs w:val="18"/>
              </w:rPr>
            </w:pPr>
            <w:r w:rsidRPr="009B1CDB">
              <w:rPr>
                <w:rFonts w:ascii="Arial" w:hAnsi="Arial" w:cs="Arial"/>
                <w:i/>
                <w:sz w:val="18"/>
                <w:szCs w:val="18"/>
              </w:rPr>
              <w:t>Izjava o predložitvi deklaracij, specifikacij ali internih izjav za posamezno živilo</w:t>
            </w:r>
            <w:r w:rsidR="004B496C" w:rsidRPr="009B1CDB">
              <w:rPr>
                <w:rFonts w:ascii="Arial" w:hAnsi="Arial" w:cs="Arial"/>
                <w:i/>
                <w:sz w:val="18"/>
                <w:szCs w:val="18"/>
              </w:rPr>
              <w:t xml:space="preserve">, izdelek </w:t>
            </w:r>
            <w:r w:rsidRPr="009B1CDB">
              <w:rPr>
                <w:rFonts w:ascii="Arial" w:hAnsi="Arial" w:cs="Arial"/>
                <w:i/>
                <w:sz w:val="18"/>
                <w:szCs w:val="18"/>
              </w:rPr>
              <w:t xml:space="preserve">oziroma </w:t>
            </w:r>
            <w:r w:rsidR="004B496C" w:rsidRPr="009B1CDB">
              <w:rPr>
                <w:rFonts w:ascii="Arial" w:hAnsi="Arial" w:cs="Arial"/>
                <w:i/>
                <w:sz w:val="18"/>
                <w:szCs w:val="18"/>
              </w:rPr>
              <w:t>embalažo</w:t>
            </w:r>
          </w:p>
        </w:tc>
        <w:tc>
          <w:tcPr>
            <w:tcW w:w="5529" w:type="dxa"/>
            <w:tcBorders>
              <w:top w:val="single" w:sz="4" w:space="0" w:color="auto"/>
              <w:left w:val="single" w:sz="4" w:space="0" w:color="auto"/>
              <w:bottom w:val="single" w:sz="4" w:space="0" w:color="auto"/>
              <w:right w:val="single" w:sz="4" w:space="0" w:color="auto"/>
            </w:tcBorders>
          </w:tcPr>
          <w:p w14:paraId="716C5909" w14:textId="77777777" w:rsidR="00987631" w:rsidRPr="009B1CDB" w:rsidRDefault="00987631"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 xml:space="preserve">Priložen obrazec ponudnik izpolni v skladu z navodili na obrazcu. </w:t>
            </w:r>
          </w:p>
          <w:p w14:paraId="64A0A6FA" w14:textId="66893C72" w:rsidR="00987631" w:rsidRPr="009B1CDB" w:rsidRDefault="00987631"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V primeru skupne ponudbe obrazec izpolni</w:t>
            </w:r>
            <w:r w:rsidR="00F47039" w:rsidRPr="009B1CDB">
              <w:rPr>
                <w:rFonts w:ascii="Arial" w:hAnsi="Arial" w:cs="Arial"/>
                <w:i/>
                <w:sz w:val="18"/>
                <w:szCs w:val="18"/>
              </w:rPr>
              <w:t xml:space="preserve"> in</w:t>
            </w:r>
            <w:r w:rsidRPr="009B1CDB">
              <w:rPr>
                <w:rFonts w:ascii="Arial" w:hAnsi="Arial" w:cs="Arial"/>
                <w:i/>
                <w:sz w:val="18"/>
                <w:szCs w:val="18"/>
              </w:rPr>
              <w:t xml:space="preserve"> podpiše vsak partner v skupni ponudbi.</w:t>
            </w:r>
          </w:p>
          <w:p w14:paraId="0232B6A4" w14:textId="24A1BE2B" w:rsidR="00987631" w:rsidRPr="009B1CDB" w:rsidRDefault="00987631" w:rsidP="00561FDD">
            <w:pPr>
              <w:spacing w:after="0" w:line="240" w:lineRule="auto"/>
              <w:ind w:left="340"/>
              <w:rPr>
                <w:rFonts w:ascii="Arial" w:hAnsi="Arial" w:cs="Arial"/>
                <w:i/>
                <w:sz w:val="18"/>
                <w:szCs w:val="18"/>
              </w:rPr>
            </w:pPr>
          </w:p>
        </w:tc>
      </w:tr>
      <w:tr w:rsidR="00112B32" w:rsidRPr="009B1CDB" w14:paraId="5A35A050"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73D14194" w14:textId="6C094E76" w:rsidR="00112B32" w:rsidRPr="009B1CDB" w:rsidRDefault="00C70B53">
            <w:pPr>
              <w:pStyle w:val="Glava"/>
              <w:tabs>
                <w:tab w:val="left" w:pos="708"/>
              </w:tabs>
              <w:rPr>
                <w:rFonts w:ascii="Arial" w:hAnsi="Arial" w:cs="Arial"/>
                <w:b/>
                <w:i/>
                <w:sz w:val="18"/>
                <w:szCs w:val="18"/>
              </w:rPr>
            </w:pPr>
            <w:r w:rsidRPr="009B1CDB">
              <w:rPr>
                <w:rFonts w:ascii="Arial" w:hAnsi="Arial" w:cs="Arial"/>
                <w:b/>
                <w:i/>
                <w:sz w:val="18"/>
                <w:szCs w:val="18"/>
              </w:rPr>
              <w:t>8</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3DCDB4CA" w14:textId="77777777" w:rsidR="00112B32" w:rsidRPr="009B1CDB" w:rsidRDefault="00112B32" w:rsidP="00EF71E7">
            <w:pPr>
              <w:pStyle w:val="Glava"/>
              <w:tabs>
                <w:tab w:val="left" w:pos="708"/>
              </w:tabs>
              <w:rPr>
                <w:rFonts w:ascii="Arial" w:hAnsi="Arial" w:cs="Arial"/>
                <w:i/>
                <w:sz w:val="18"/>
                <w:szCs w:val="18"/>
              </w:rPr>
            </w:pPr>
            <w:r w:rsidRPr="009B1CDB">
              <w:rPr>
                <w:rFonts w:ascii="Arial" w:hAnsi="Arial" w:cs="Arial"/>
                <w:i/>
                <w:sz w:val="18"/>
                <w:szCs w:val="18"/>
              </w:rPr>
              <w:t xml:space="preserve">Zahtevane interne izjave ponudnika in izvidi analiz za posamezne skupine </w:t>
            </w:r>
            <w:proofErr w:type="spellStart"/>
            <w:r w:rsidRPr="009B1CDB">
              <w:rPr>
                <w:rFonts w:ascii="Arial" w:hAnsi="Arial" w:cs="Arial"/>
                <w:i/>
                <w:sz w:val="18"/>
                <w:szCs w:val="18"/>
              </w:rPr>
              <w:t>prehrambenega</w:t>
            </w:r>
            <w:proofErr w:type="spellEnd"/>
            <w:r w:rsidRPr="009B1CDB">
              <w:rPr>
                <w:rFonts w:ascii="Arial" w:hAnsi="Arial" w:cs="Arial"/>
                <w:i/>
                <w:sz w:val="18"/>
                <w:szCs w:val="18"/>
              </w:rPr>
              <w:t xml:space="preserve"> blaga</w:t>
            </w:r>
          </w:p>
        </w:tc>
        <w:tc>
          <w:tcPr>
            <w:tcW w:w="5529" w:type="dxa"/>
            <w:tcBorders>
              <w:top w:val="single" w:sz="4" w:space="0" w:color="auto"/>
              <w:left w:val="single" w:sz="4" w:space="0" w:color="auto"/>
              <w:bottom w:val="single" w:sz="4" w:space="0" w:color="auto"/>
              <w:right w:val="single" w:sz="4" w:space="0" w:color="auto"/>
            </w:tcBorders>
          </w:tcPr>
          <w:p w14:paraId="179D8420" w14:textId="77777777" w:rsidR="00112B32" w:rsidRPr="009B1CDB" w:rsidRDefault="00112B32"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 xml:space="preserve">Priložen obrazec izpolnijo le tisti ponudniki, ki ponujajo blago iz skupin </w:t>
            </w:r>
            <w:r w:rsidR="007114C5" w:rsidRPr="009B1CDB">
              <w:rPr>
                <w:rFonts w:ascii="Arial" w:hAnsi="Arial" w:cs="Arial"/>
                <w:i/>
                <w:sz w:val="18"/>
                <w:szCs w:val="18"/>
              </w:rPr>
              <w:t xml:space="preserve">I, II, </w:t>
            </w:r>
            <w:r w:rsidR="00672357" w:rsidRPr="009B1CDB">
              <w:rPr>
                <w:rFonts w:ascii="Arial" w:hAnsi="Arial" w:cs="Arial"/>
                <w:i/>
                <w:sz w:val="18"/>
                <w:szCs w:val="18"/>
              </w:rPr>
              <w:t xml:space="preserve">III, </w:t>
            </w:r>
            <w:r w:rsidR="007114C5" w:rsidRPr="009B1CDB">
              <w:rPr>
                <w:rFonts w:ascii="Arial" w:hAnsi="Arial" w:cs="Arial"/>
                <w:i/>
                <w:sz w:val="18"/>
                <w:szCs w:val="18"/>
              </w:rPr>
              <w:t>IV, VI</w:t>
            </w:r>
            <w:r w:rsidR="00D805D3" w:rsidRPr="009B1CDB">
              <w:rPr>
                <w:rFonts w:ascii="Arial" w:hAnsi="Arial" w:cs="Arial"/>
                <w:i/>
                <w:sz w:val="18"/>
                <w:szCs w:val="18"/>
              </w:rPr>
              <w:t>.</w:t>
            </w:r>
            <w:r w:rsidRPr="009B1CDB">
              <w:rPr>
                <w:rFonts w:ascii="Arial" w:hAnsi="Arial" w:cs="Arial"/>
                <w:i/>
                <w:sz w:val="18"/>
                <w:szCs w:val="18"/>
              </w:rPr>
              <w:t xml:space="preserve"> </w:t>
            </w:r>
          </w:p>
          <w:p w14:paraId="10E271D5" w14:textId="77777777" w:rsidR="00112B32" w:rsidRPr="009B1CDB" w:rsidRDefault="00112B32" w:rsidP="00112B32">
            <w:pPr>
              <w:spacing w:after="0" w:line="240" w:lineRule="auto"/>
              <w:rPr>
                <w:rFonts w:ascii="Arial" w:hAnsi="Arial" w:cs="Arial"/>
                <w:i/>
                <w:sz w:val="18"/>
                <w:szCs w:val="18"/>
              </w:rPr>
            </w:pPr>
          </w:p>
        </w:tc>
      </w:tr>
      <w:tr w:rsidR="001C6BB3" w:rsidRPr="009B1CDB" w14:paraId="52692AD1"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56541625" w14:textId="6453150B" w:rsidR="001C6BB3" w:rsidRPr="009B1CDB" w:rsidRDefault="00C70B53" w:rsidP="006E01D2">
            <w:pPr>
              <w:pStyle w:val="Glava"/>
              <w:tabs>
                <w:tab w:val="left" w:pos="708"/>
              </w:tabs>
              <w:rPr>
                <w:rFonts w:ascii="Arial" w:hAnsi="Arial" w:cs="Arial"/>
                <w:b/>
                <w:i/>
                <w:sz w:val="18"/>
                <w:szCs w:val="18"/>
              </w:rPr>
            </w:pPr>
            <w:r w:rsidRPr="009B1CDB">
              <w:rPr>
                <w:rFonts w:ascii="Arial" w:hAnsi="Arial" w:cs="Arial"/>
                <w:b/>
                <w:i/>
                <w:sz w:val="18"/>
                <w:szCs w:val="18"/>
              </w:rPr>
              <w:t>9</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72E277A8" w14:textId="77777777" w:rsidR="001C6BB3" w:rsidRPr="009B1CDB" w:rsidRDefault="001C6BB3" w:rsidP="00EF71E7">
            <w:pPr>
              <w:pStyle w:val="Glava"/>
              <w:tabs>
                <w:tab w:val="left" w:pos="708"/>
              </w:tabs>
              <w:rPr>
                <w:rFonts w:ascii="Arial" w:hAnsi="Arial" w:cs="Arial"/>
                <w:i/>
                <w:sz w:val="18"/>
                <w:szCs w:val="18"/>
              </w:rPr>
            </w:pPr>
            <w:r w:rsidRPr="009B1CDB">
              <w:rPr>
                <w:rFonts w:ascii="Arial" w:hAnsi="Arial" w:cs="Arial"/>
                <w:i/>
                <w:sz w:val="18"/>
                <w:szCs w:val="18"/>
              </w:rPr>
              <w:t>Vzorec okvirnega sporazuma za nakup in dobavo živil</w:t>
            </w:r>
          </w:p>
        </w:tc>
        <w:tc>
          <w:tcPr>
            <w:tcW w:w="5529" w:type="dxa"/>
            <w:tcBorders>
              <w:top w:val="single" w:sz="4" w:space="0" w:color="auto"/>
              <w:left w:val="single" w:sz="4" w:space="0" w:color="auto"/>
              <w:bottom w:val="single" w:sz="4" w:space="0" w:color="auto"/>
              <w:right w:val="single" w:sz="4" w:space="0" w:color="auto"/>
            </w:tcBorders>
          </w:tcPr>
          <w:p w14:paraId="75156FA6" w14:textId="3638B541" w:rsidR="001C6BB3" w:rsidRPr="009B1CDB" w:rsidRDefault="001C6BB3" w:rsidP="00646ADE">
            <w:pPr>
              <w:numPr>
                <w:ilvl w:val="0"/>
                <w:numId w:val="14"/>
              </w:numPr>
              <w:spacing w:after="0" w:line="240" w:lineRule="auto"/>
              <w:rPr>
                <w:rFonts w:ascii="Arial" w:hAnsi="Arial" w:cs="Arial"/>
                <w:i/>
                <w:sz w:val="18"/>
                <w:szCs w:val="18"/>
              </w:rPr>
            </w:pPr>
            <w:r w:rsidRPr="009B1CDB">
              <w:rPr>
                <w:rFonts w:ascii="Arial" w:hAnsi="Arial" w:cs="Arial"/>
                <w:i/>
                <w:sz w:val="18"/>
                <w:szCs w:val="18"/>
              </w:rPr>
              <w:t xml:space="preserve">Ponudnik mora v ponudbi predložiti na vsaki strani parafiran in na koncu podpisan </w:t>
            </w:r>
            <w:r w:rsidR="003E6EE5" w:rsidRPr="009B1CDB">
              <w:rPr>
                <w:rFonts w:ascii="Arial" w:hAnsi="Arial" w:cs="Arial"/>
                <w:i/>
                <w:sz w:val="18"/>
                <w:szCs w:val="18"/>
              </w:rPr>
              <w:t xml:space="preserve">skeniran </w:t>
            </w:r>
            <w:r w:rsidRPr="009B1CDB">
              <w:rPr>
                <w:rFonts w:ascii="Arial" w:hAnsi="Arial" w:cs="Arial"/>
                <w:i/>
                <w:sz w:val="18"/>
                <w:szCs w:val="18"/>
              </w:rPr>
              <w:t>osnutek okvirnega sporazuma.</w:t>
            </w:r>
          </w:p>
        </w:tc>
      </w:tr>
      <w:tr w:rsidR="006E01D2" w:rsidRPr="009B1CDB" w14:paraId="1F9B633B" w14:textId="77777777" w:rsidTr="00EF71E7">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279C62FA" w14:textId="625B3A89" w:rsidR="006E01D2" w:rsidRPr="009B1CDB" w:rsidRDefault="006E01D2" w:rsidP="006E01D2">
            <w:pPr>
              <w:pStyle w:val="Glava"/>
              <w:tabs>
                <w:tab w:val="left" w:pos="708"/>
              </w:tabs>
              <w:rPr>
                <w:rFonts w:ascii="Arial" w:hAnsi="Arial" w:cs="Arial"/>
                <w:b/>
                <w:i/>
                <w:sz w:val="18"/>
                <w:szCs w:val="18"/>
              </w:rPr>
            </w:pPr>
            <w:r w:rsidRPr="009B1CDB">
              <w:rPr>
                <w:rFonts w:ascii="Arial" w:hAnsi="Arial" w:cs="Arial"/>
                <w:b/>
                <w:i/>
                <w:sz w:val="18"/>
                <w:szCs w:val="18"/>
              </w:rPr>
              <w:t>1</w:t>
            </w:r>
            <w:r w:rsidR="00C70B53" w:rsidRPr="009B1CDB">
              <w:rPr>
                <w:rFonts w:ascii="Arial" w:hAnsi="Arial" w:cs="Arial"/>
                <w:b/>
                <w:i/>
                <w:sz w:val="18"/>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358DDC80" w14:textId="77777777" w:rsidR="006E01D2" w:rsidRPr="009B1CDB" w:rsidRDefault="006E01D2" w:rsidP="00EF71E7">
            <w:pPr>
              <w:pStyle w:val="Glava"/>
              <w:tabs>
                <w:tab w:val="left" w:pos="708"/>
              </w:tabs>
              <w:rPr>
                <w:rFonts w:ascii="Arial" w:hAnsi="Arial" w:cs="Arial"/>
                <w:i/>
                <w:sz w:val="18"/>
                <w:szCs w:val="18"/>
              </w:rPr>
            </w:pPr>
            <w:r w:rsidRPr="009B1CDB">
              <w:rPr>
                <w:rFonts w:ascii="Arial" w:hAnsi="Arial" w:cs="Arial"/>
                <w:i/>
                <w:sz w:val="18"/>
                <w:szCs w:val="18"/>
              </w:rPr>
              <w:t xml:space="preserve">Enotni evropski dokument v zvezi z oddajo javnega naročila (ESPD) iz 79. člena ZJN-3  </w:t>
            </w:r>
          </w:p>
        </w:tc>
        <w:tc>
          <w:tcPr>
            <w:tcW w:w="5529" w:type="dxa"/>
            <w:tcBorders>
              <w:top w:val="single" w:sz="4" w:space="0" w:color="auto"/>
              <w:left w:val="single" w:sz="4" w:space="0" w:color="auto"/>
              <w:bottom w:val="single" w:sz="4" w:space="0" w:color="auto"/>
              <w:right w:val="single" w:sz="4" w:space="0" w:color="auto"/>
            </w:tcBorders>
          </w:tcPr>
          <w:p w14:paraId="6BC8E01A" w14:textId="77777777" w:rsidR="00A4691B" w:rsidRPr="009B1CDB" w:rsidRDefault="00A4691B" w:rsidP="0036010C">
            <w:pPr>
              <w:numPr>
                <w:ilvl w:val="0"/>
                <w:numId w:val="14"/>
              </w:numPr>
              <w:spacing w:after="0" w:line="240" w:lineRule="auto"/>
              <w:rPr>
                <w:rFonts w:ascii="Arial" w:hAnsi="Arial" w:cs="Arial"/>
                <w:i/>
                <w:sz w:val="18"/>
                <w:szCs w:val="18"/>
              </w:rPr>
            </w:pPr>
            <w:r w:rsidRPr="009B1CDB">
              <w:rPr>
                <w:rFonts w:ascii="Arial" w:hAnsi="Arial" w:cs="Arial"/>
                <w:i/>
                <w:sz w:val="18"/>
                <w:szCs w:val="18"/>
              </w:rPr>
              <w:t>Izpolnjen in elektronsko podpisan</w:t>
            </w:r>
            <w:r w:rsidR="002209E1" w:rsidRPr="009B1CDB">
              <w:rPr>
                <w:rFonts w:ascii="Arial" w:hAnsi="Arial" w:cs="Arial"/>
                <w:i/>
                <w:sz w:val="18"/>
                <w:szCs w:val="18"/>
              </w:rPr>
              <w:t xml:space="preserve"> ponudnikov</w:t>
            </w:r>
            <w:r w:rsidRPr="009B1CDB">
              <w:rPr>
                <w:rFonts w:ascii="Arial" w:hAnsi="Arial" w:cs="Arial"/>
                <w:i/>
                <w:sz w:val="18"/>
                <w:szCs w:val="18"/>
              </w:rPr>
              <w:t xml:space="preserve"> ESPD v </w:t>
            </w:r>
            <w:proofErr w:type="spellStart"/>
            <w:r w:rsidRPr="009B1CDB">
              <w:rPr>
                <w:rFonts w:ascii="Arial" w:hAnsi="Arial" w:cs="Arial"/>
                <w:i/>
                <w:sz w:val="18"/>
                <w:szCs w:val="18"/>
              </w:rPr>
              <w:t>xml</w:t>
            </w:r>
            <w:proofErr w:type="spellEnd"/>
            <w:r w:rsidRPr="009B1CDB">
              <w:rPr>
                <w:rFonts w:ascii="Arial" w:hAnsi="Arial" w:cs="Arial"/>
                <w:i/>
                <w:sz w:val="18"/>
                <w:szCs w:val="18"/>
              </w:rPr>
              <w:t xml:space="preserve">. obliki ali nepodpisan ESPD v </w:t>
            </w:r>
            <w:proofErr w:type="spellStart"/>
            <w:r w:rsidRPr="009B1CDB">
              <w:rPr>
                <w:rFonts w:ascii="Arial" w:hAnsi="Arial" w:cs="Arial"/>
                <w:i/>
                <w:sz w:val="18"/>
                <w:szCs w:val="18"/>
              </w:rPr>
              <w:t>xml</w:t>
            </w:r>
            <w:proofErr w:type="spellEnd"/>
            <w:r w:rsidRPr="009B1CDB">
              <w:rPr>
                <w:rFonts w:ascii="Arial" w:hAnsi="Arial" w:cs="Arial"/>
                <w:i/>
                <w:sz w:val="18"/>
                <w:szCs w:val="18"/>
              </w:rPr>
              <w:t>. obliki, pri čemer se v slednjem primeru v skladu Splošnimi pogoji uporabe informacijskega sistema e-JN šteje, da je oddan pravno zavezujoč dokument, ki ima enako veljavnost kot podpisan.</w:t>
            </w:r>
          </w:p>
          <w:p w14:paraId="60EDDEDD" w14:textId="77777777" w:rsidR="002209E1" w:rsidRPr="009B1CDB" w:rsidRDefault="002209E1" w:rsidP="002209E1">
            <w:pPr>
              <w:numPr>
                <w:ilvl w:val="0"/>
                <w:numId w:val="14"/>
              </w:numPr>
              <w:spacing w:after="0" w:line="240" w:lineRule="auto"/>
              <w:rPr>
                <w:rFonts w:ascii="Arial" w:hAnsi="Arial" w:cs="Arial"/>
                <w:i/>
                <w:sz w:val="18"/>
                <w:szCs w:val="18"/>
              </w:rPr>
            </w:pPr>
            <w:r w:rsidRPr="009B1CDB">
              <w:rPr>
                <w:rFonts w:ascii="Arial" w:hAnsi="Arial" w:cs="Arial"/>
                <w:i/>
                <w:sz w:val="18"/>
                <w:szCs w:val="18"/>
              </w:rPr>
              <w:t xml:space="preserve">Za ostale sodelujoče ponudnik v razdelek »Sodelujoči«, del </w:t>
            </w:r>
          </w:p>
          <w:p w14:paraId="1E50DF83" w14:textId="31F90FD0" w:rsidR="002209E1" w:rsidRPr="009B1CDB" w:rsidRDefault="002209E1" w:rsidP="009B1CDB">
            <w:pPr>
              <w:spacing w:after="0" w:line="240" w:lineRule="auto"/>
              <w:ind w:left="340"/>
              <w:rPr>
                <w:rFonts w:ascii="Arial" w:hAnsi="Arial" w:cs="Arial"/>
                <w:i/>
                <w:sz w:val="18"/>
                <w:szCs w:val="18"/>
              </w:rPr>
            </w:pPr>
            <w:r w:rsidRPr="009B1CDB">
              <w:rPr>
                <w:rFonts w:ascii="Arial" w:hAnsi="Arial" w:cs="Arial"/>
                <w:i/>
                <w:sz w:val="18"/>
                <w:szCs w:val="18"/>
              </w:rPr>
              <w:t xml:space="preserve">»ESPD – ostali sodelujoči« priloži izpolnjene in podpisane ESPD v </w:t>
            </w:r>
            <w:proofErr w:type="spellStart"/>
            <w:r w:rsidRPr="009B1CDB">
              <w:rPr>
                <w:rFonts w:ascii="Arial" w:hAnsi="Arial" w:cs="Arial"/>
                <w:i/>
                <w:sz w:val="18"/>
                <w:szCs w:val="18"/>
              </w:rPr>
              <w:t>pdf</w:t>
            </w:r>
            <w:proofErr w:type="spellEnd"/>
            <w:r w:rsidRPr="009B1CDB">
              <w:rPr>
                <w:rFonts w:ascii="Arial" w:hAnsi="Arial" w:cs="Arial"/>
                <w:i/>
                <w:sz w:val="18"/>
                <w:szCs w:val="18"/>
              </w:rPr>
              <w:t xml:space="preserve">. obliki, ali v elektronski obliki podpisan </w:t>
            </w:r>
            <w:proofErr w:type="spellStart"/>
            <w:r w:rsidRPr="009B1CDB">
              <w:rPr>
                <w:rFonts w:ascii="Arial" w:hAnsi="Arial" w:cs="Arial"/>
                <w:i/>
                <w:sz w:val="18"/>
                <w:szCs w:val="18"/>
              </w:rPr>
              <w:t>xml</w:t>
            </w:r>
            <w:proofErr w:type="spellEnd"/>
            <w:r w:rsidRPr="009B1CDB">
              <w:rPr>
                <w:rFonts w:ascii="Arial" w:hAnsi="Arial" w:cs="Arial"/>
                <w:i/>
                <w:sz w:val="18"/>
                <w:szCs w:val="18"/>
              </w:rPr>
              <w:t>.</w:t>
            </w:r>
          </w:p>
        </w:tc>
      </w:tr>
      <w:tr w:rsidR="006E01D2" w:rsidRPr="009B1CDB" w14:paraId="28E79383" w14:textId="77777777" w:rsidTr="001D023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273AA294" w14:textId="77777777" w:rsidR="006E01D2" w:rsidRPr="009B1CDB" w:rsidRDefault="006E01D2" w:rsidP="001D023C">
            <w:pPr>
              <w:pStyle w:val="Glava"/>
              <w:tabs>
                <w:tab w:val="left" w:pos="708"/>
              </w:tabs>
              <w:rPr>
                <w:rFonts w:ascii="Arial" w:hAnsi="Arial" w:cs="Arial"/>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0F7BE0EF" w14:textId="77777777" w:rsidR="006E01D2" w:rsidRPr="009B1CDB" w:rsidRDefault="006E01D2" w:rsidP="001D023C">
            <w:pPr>
              <w:pStyle w:val="Glava"/>
              <w:tabs>
                <w:tab w:val="left" w:pos="708"/>
              </w:tabs>
              <w:rPr>
                <w:rFonts w:ascii="Arial" w:hAnsi="Arial" w:cs="Arial"/>
                <w:sz w:val="18"/>
                <w:szCs w:val="18"/>
              </w:rPr>
            </w:pPr>
            <w:r w:rsidRPr="009B1CDB">
              <w:rPr>
                <w:rFonts w:ascii="Arial" w:hAnsi="Arial" w:cs="Arial"/>
                <w:sz w:val="18"/>
                <w:szCs w:val="18"/>
              </w:rPr>
              <w:t>Drugi obrazci in dokazila o izpolnjevanju sposobnosti, če to izhaja iz razpisne dokumentacije</w:t>
            </w:r>
          </w:p>
        </w:tc>
        <w:tc>
          <w:tcPr>
            <w:tcW w:w="5529" w:type="dxa"/>
            <w:tcBorders>
              <w:top w:val="single" w:sz="4" w:space="0" w:color="auto"/>
              <w:left w:val="single" w:sz="4" w:space="0" w:color="auto"/>
              <w:bottom w:val="single" w:sz="4" w:space="0" w:color="auto"/>
              <w:right w:val="single" w:sz="4" w:space="0" w:color="auto"/>
            </w:tcBorders>
          </w:tcPr>
          <w:p w14:paraId="1E70EA26" w14:textId="77777777" w:rsidR="006E01D2" w:rsidRPr="009B1CDB" w:rsidRDefault="006E01D2" w:rsidP="001D023C">
            <w:pPr>
              <w:pStyle w:val="Odstavekseznama"/>
              <w:numPr>
                <w:ilvl w:val="0"/>
                <w:numId w:val="14"/>
              </w:numPr>
              <w:rPr>
                <w:rFonts w:ascii="Arial" w:hAnsi="Arial" w:cs="Arial"/>
                <w:sz w:val="18"/>
                <w:szCs w:val="18"/>
              </w:rPr>
            </w:pPr>
            <w:r w:rsidRPr="009B1CDB">
              <w:rPr>
                <w:rFonts w:ascii="Arial" w:hAnsi="Arial" w:cs="Arial"/>
                <w:sz w:val="18"/>
                <w:szCs w:val="18"/>
              </w:rPr>
              <w:t>Obrazci in dokazila so navedeni v tč. 14 te razpisne dokumentacije, v kolikor je glede na ponudnika to zahtevano oz. primerno, npr.:</w:t>
            </w:r>
          </w:p>
          <w:p w14:paraId="6CD3658E" w14:textId="77777777" w:rsidR="006E01D2" w:rsidRPr="009B1CDB" w:rsidRDefault="006E01D2" w:rsidP="001D023C">
            <w:pPr>
              <w:pStyle w:val="Odstavekseznama"/>
              <w:numPr>
                <w:ilvl w:val="0"/>
                <w:numId w:val="14"/>
              </w:numPr>
              <w:rPr>
                <w:rFonts w:ascii="Arial" w:hAnsi="Arial" w:cs="Arial"/>
                <w:sz w:val="18"/>
                <w:szCs w:val="18"/>
              </w:rPr>
            </w:pPr>
            <w:r w:rsidRPr="009B1CDB">
              <w:rPr>
                <w:rFonts w:ascii="Arial" w:hAnsi="Arial" w:cs="Arial"/>
                <w:sz w:val="18"/>
                <w:szCs w:val="18"/>
              </w:rPr>
              <w:t>kopija odločbe o statusu kmeta ali izpis iz registra kmetijskih gospodarstev</w:t>
            </w:r>
          </w:p>
          <w:p w14:paraId="04EBE9CE" w14:textId="77777777" w:rsidR="006E01D2" w:rsidRPr="009B1CDB" w:rsidRDefault="006E01D2" w:rsidP="001D023C">
            <w:pPr>
              <w:pStyle w:val="Odstavekseznama"/>
              <w:numPr>
                <w:ilvl w:val="0"/>
                <w:numId w:val="14"/>
              </w:numPr>
              <w:rPr>
                <w:rFonts w:ascii="Arial" w:hAnsi="Arial" w:cs="Arial"/>
                <w:sz w:val="18"/>
                <w:szCs w:val="18"/>
              </w:rPr>
            </w:pPr>
            <w:r w:rsidRPr="009B1CDB">
              <w:rPr>
                <w:rFonts w:ascii="Arial" w:hAnsi="Arial" w:cs="Arial"/>
                <w:sz w:val="18"/>
                <w:szCs w:val="18"/>
              </w:rPr>
              <w:t>Obrazec I.A: Izjava podizvajalca</w:t>
            </w:r>
          </w:p>
          <w:p w14:paraId="697548FE" w14:textId="77777777" w:rsidR="006E01D2" w:rsidRPr="009B1CDB" w:rsidRDefault="006E01D2" w:rsidP="001D023C">
            <w:pPr>
              <w:pStyle w:val="Odstavekseznama"/>
              <w:numPr>
                <w:ilvl w:val="0"/>
                <w:numId w:val="14"/>
              </w:numPr>
              <w:rPr>
                <w:rFonts w:ascii="Arial" w:hAnsi="Arial" w:cs="Arial"/>
                <w:sz w:val="18"/>
                <w:szCs w:val="18"/>
              </w:rPr>
            </w:pPr>
            <w:r w:rsidRPr="009B1CDB">
              <w:rPr>
                <w:rFonts w:ascii="Arial" w:hAnsi="Arial" w:cs="Arial"/>
                <w:sz w:val="18"/>
                <w:szCs w:val="18"/>
              </w:rPr>
              <w:t xml:space="preserve">Obrazec I.B: Seznam referenc ponudnika </w:t>
            </w:r>
            <w:r w:rsidR="001C79F7" w:rsidRPr="009B1CDB">
              <w:rPr>
                <w:rFonts w:ascii="Arial" w:hAnsi="Arial" w:cs="Arial"/>
                <w:sz w:val="18"/>
                <w:szCs w:val="18"/>
              </w:rPr>
              <w:t>(obvezno za vse ponudnike!)</w:t>
            </w:r>
          </w:p>
          <w:p w14:paraId="537E2B36" w14:textId="77777777" w:rsidR="006E01D2" w:rsidRPr="009B1CDB" w:rsidRDefault="006E01D2" w:rsidP="001D023C">
            <w:pPr>
              <w:pStyle w:val="Odstavekseznama"/>
              <w:numPr>
                <w:ilvl w:val="0"/>
                <w:numId w:val="14"/>
              </w:numPr>
              <w:rPr>
                <w:rFonts w:ascii="Arial" w:hAnsi="Arial" w:cs="Arial"/>
                <w:sz w:val="18"/>
                <w:szCs w:val="18"/>
              </w:rPr>
            </w:pPr>
            <w:r w:rsidRPr="009B1CDB">
              <w:rPr>
                <w:rFonts w:ascii="Arial" w:hAnsi="Arial" w:cs="Arial"/>
                <w:sz w:val="18"/>
                <w:szCs w:val="18"/>
              </w:rPr>
              <w:t>Obrazec I.C: Izjava referenčnega naročnika</w:t>
            </w:r>
            <w:r w:rsidR="001C79F7" w:rsidRPr="009B1CDB">
              <w:rPr>
                <w:rFonts w:ascii="Arial" w:hAnsi="Arial" w:cs="Arial"/>
                <w:sz w:val="18"/>
                <w:szCs w:val="18"/>
              </w:rPr>
              <w:t xml:space="preserve"> (obvezno za vse ponudnike!)</w:t>
            </w:r>
          </w:p>
          <w:p w14:paraId="2A4CA8E2" w14:textId="60C310B7" w:rsidR="006E01D2" w:rsidRPr="009B1CDB" w:rsidRDefault="006E01D2" w:rsidP="001D023C">
            <w:pPr>
              <w:pStyle w:val="Odstavekseznama"/>
              <w:numPr>
                <w:ilvl w:val="0"/>
                <w:numId w:val="14"/>
              </w:numPr>
              <w:rPr>
                <w:rFonts w:ascii="Arial" w:hAnsi="Arial" w:cs="Arial"/>
                <w:sz w:val="18"/>
                <w:szCs w:val="18"/>
              </w:rPr>
            </w:pPr>
            <w:r w:rsidRPr="009B1CDB">
              <w:rPr>
                <w:rFonts w:ascii="Arial" w:hAnsi="Arial" w:cs="Arial"/>
                <w:sz w:val="18"/>
                <w:szCs w:val="18"/>
              </w:rPr>
              <w:t xml:space="preserve">potrdilo oz. zahtevek za Ministrstvo za pravosodje za izpis iz </w:t>
            </w:r>
            <w:proofErr w:type="spellStart"/>
            <w:r w:rsidR="00D442A5" w:rsidRPr="009B1CDB">
              <w:rPr>
                <w:rFonts w:ascii="Arial" w:hAnsi="Arial" w:cs="Arial"/>
                <w:sz w:val="18"/>
                <w:szCs w:val="18"/>
              </w:rPr>
              <w:t>iz</w:t>
            </w:r>
            <w:proofErr w:type="spellEnd"/>
            <w:r w:rsidR="00D442A5" w:rsidRPr="009B1CDB">
              <w:rPr>
                <w:rFonts w:ascii="Arial" w:hAnsi="Arial" w:cs="Arial"/>
                <w:sz w:val="18"/>
                <w:szCs w:val="18"/>
              </w:rPr>
              <w:t xml:space="preserve"> kazenske evidence fizičnih/pravnih oseb</w:t>
            </w:r>
            <w:r w:rsidR="00D442A5" w:rsidRPr="009B1CDB" w:rsidDel="00D442A5">
              <w:rPr>
                <w:rFonts w:ascii="Arial" w:hAnsi="Arial" w:cs="Arial"/>
                <w:sz w:val="18"/>
                <w:szCs w:val="18"/>
              </w:rPr>
              <w:t xml:space="preserve"> </w:t>
            </w:r>
            <w:r w:rsidR="007B1F08" w:rsidRPr="009B1CDB">
              <w:rPr>
                <w:rFonts w:ascii="Arial" w:hAnsi="Arial" w:cs="Arial"/>
                <w:sz w:val="18"/>
                <w:szCs w:val="18"/>
              </w:rPr>
              <w:t>oz. izjava ESPD.</w:t>
            </w:r>
          </w:p>
          <w:p w14:paraId="59F7C004" w14:textId="0BD2DEF9" w:rsidR="00672357" w:rsidRPr="009B1CDB" w:rsidRDefault="00672357" w:rsidP="00672357">
            <w:pPr>
              <w:pStyle w:val="Odstavekseznama"/>
              <w:numPr>
                <w:ilvl w:val="0"/>
                <w:numId w:val="14"/>
              </w:numPr>
              <w:rPr>
                <w:rFonts w:ascii="Arial" w:hAnsi="Arial" w:cs="Arial"/>
                <w:sz w:val="18"/>
                <w:szCs w:val="18"/>
              </w:rPr>
            </w:pPr>
            <w:r w:rsidRPr="009B1CDB">
              <w:rPr>
                <w:rFonts w:ascii="Arial" w:hAnsi="Arial" w:cs="Arial"/>
                <w:sz w:val="18"/>
                <w:szCs w:val="18"/>
              </w:rPr>
              <w:t>potrdilo poslovne banke, ki vodi račun ponudnika ali drugo ustrezno potrdilo, iz katerega izhaja, da ponudnik v obdobju od 15.</w:t>
            </w:r>
            <w:r w:rsidR="006430B6" w:rsidRPr="009B1CDB">
              <w:rPr>
                <w:rFonts w:ascii="Arial" w:hAnsi="Arial" w:cs="Arial"/>
                <w:sz w:val="18"/>
                <w:szCs w:val="18"/>
              </w:rPr>
              <w:t>2</w:t>
            </w:r>
            <w:r w:rsidRPr="009B1CDB">
              <w:rPr>
                <w:rFonts w:ascii="Arial" w:hAnsi="Arial" w:cs="Arial"/>
                <w:sz w:val="18"/>
                <w:szCs w:val="18"/>
              </w:rPr>
              <w:t>.20</w:t>
            </w:r>
            <w:r w:rsidR="00A4691B" w:rsidRPr="009B1CDB">
              <w:rPr>
                <w:rFonts w:ascii="Arial" w:hAnsi="Arial" w:cs="Arial"/>
                <w:sz w:val="18"/>
                <w:szCs w:val="18"/>
              </w:rPr>
              <w:t>2</w:t>
            </w:r>
            <w:r w:rsidR="006430B6" w:rsidRPr="009B1CDB">
              <w:rPr>
                <w:rFonts w:ascii="Arial" w:hAnsi="Arial" w:cs="Arial"/>
                <w:sz w:val="18"/>
                <w:szCs w:val="18"/>
              </w:rPr>
              <w:t>5</w:t>
            </w:r>
            <w:r w:rsidRPr="009B1CDB">
              <w:rPr>
                <w:rFonts w:ascii="Arial" w:hAnsi="Arial" w:cs="Arial"/>
                <w:sz w:val="18"/>
                <w:szCs w:val="18"/>
              </w:rPr>
              <w:t xml:space="preserve"> do  vključno 15.</w:t>
            </w:r>
            <w:r w:rsidR="006430B6" w:rsidRPr="009B1CDB">
              <w:rPr>
                <w:rFonts w:ascii="Arial" w:hAnsi="Arial" w:cs="Arial"/>
                <w:sz w:val="18"/>
                <w:szCs w:val="18"/>
              </w:rPr>
              <w:t>5</w:t>
            </w:r>
            <w:r w:rsidRPr="009B1CDB">
              <w:rPr>
                <w:rFonts w:ascii="Arial" w:hAnsi="Arial" w:cs="Arial"/>
                <w:sz w:val="18"/>
                <w:szCs w:val="18"/>
              </w:rPr>
              <w:t>.20</w:t>
            </w:r>
            <w:r w:rsidR="00A4691B" w:rsidRPr="009B1CDB">
              <w:rPr>
                <w:rFonts w:ascii="Arial" w:hAnsi="Arial" w:cs="Arial"/>
                <w:sz w:val="18"/>
                <w:szCs w:val="18"/>
              </w:rPr>
              <w:t>2</w:t>
            </w:r>
            <w:r w:rsidR="006430B6" w:rsidRPr="009B1CDB">
              <w:rPr>
                <w:rFonts w:ascii="Arial" w:hAnsi="Arial" w:cs="Arial"/>
                <w:sz w:val="18"/>
                <w:szCs w:val="18"/>
              </w:rPr>
              <w:t>5</w:t>
            </w:r>
            <w:r w:rsidRPr="009B1CDB">
              <w:rPr>
                <w:rFonts w:ascii="Arial" w:hAnsi="Arial" w:cs="Arial"/>
                <w:sz w:val="18"/>
                <w:szCs w:val="18"/>
              </w:rPr>
              <w:t xml:space="preserve"> ni imel več kot pet dni blokiranega transakcijskega računa </w:t>
            </w:r>
            <w:r w:rsidR="007B1F08" w:rsidRPr="009B1CDB">
              <w:rPr>
                <w:rFonts w:ascii="Arial" w:hAnsi="Arial" w:cs="Arial"/>
                <w:sz w:val="18"/>
                <w:szCs w:val="18"/>
              </w:rPr>
              <w:t>oz. izjava ESPD</w:t>
            </w:r>
          </w:p>
          <w:p w14:paraId="108E3219" w14:textId="77777777" w:rsidR="004A56B0" w:rsidRPr="009B1CDB" w:rsidRDefault="004A56B0" w:rsidP="004A56B0">
            <w:pPr>
              <w:pStyle w:val="Odstavekseznama"/>
              <w:numPr>
                <w:ilvl w:val="0"/>
                <w:numId w:val="14"/>
              </w:numPr>
              <w:rPr>
                <w:rFonts w:ascii="Arial" w:hAnsi="Arial" w:cs="Arial"/>
                <w:sz w:val="18"/>
                <w:szCs w:val="18"/>
              </w:rPr>
            </w:pPr>
            <w:r w:rsidRPr="009B1CDB">
              <w:rPr>
                <w:rFonts w:ascii="Arial" w:hAnsi="Arial" w:cs="Arial"/>
                <w:sz w:val="18"/>
                <w:szCs w:val="18"/>
              </w:rPr>
              <w:t>Kopija odločbe Veterinarske uprave RS o registraciji objekta (za ponudnike, ki ponujajo živila živalskega izvora)</w:t>
            </w:r>
          </w:p>
          <w:p w14:paraId="3A2497FD" w14:textId="77777777" w:rsidR="006E01D2" w:rsidRPr="009B1CDB" w:rsidRDefault="006E01D2" w:rsidP="001D023C">
            <w:pPr>
              <w:pStyle w:val="Odstavekseznama"/>
              <w:numPr>
                <w:ilvl w:val="0"/>
                <w:numId w:val="14"/>
              </w:numPr>
              <w:rPr>
                <w:rFonts w:ascii="Arial" w:hAnsi="Arial" w:cs="Arial"/>
                <w:sz w:val="18"/>
                <w:szCs w:val="18"/>
              </w:rPr>
            </w:pPr>
            <w:proofErr w:type="spellStart"/>
            <w:r w:rsidRPr="009B1CDB">
              <w:rPr>
                <w:rFonts w:ascii="Arial" w:hAnsi="Arial" w:cs="Arial"/>
                <w:sz w:val="18"/>
                <w:szCs w:val="18"/>
              </w:rPr>
              <w:t>konzorcijska</w:t>
            </w:r>
            <w:proofErr w:type="spellEnd"/>
            <w:r w:rsidRPr="009B1CDB">
              <w:rPr>
                <w:rFonts w:ascii="Arial" w:hAnsi="Arial" w:cs="Arial"/>
                <w:sz w:val="18"/>
                <w:szCs w:val="18"/>
              </w:rPr>
              <w:t xml:space="preserve"> pogodba v primeru skupne ponudbe</w:t>
            </w:r>
          </w:p>
        </w:tc>
      </w:tr>
    </w:tbl>
    <w:p w14:paraId="5712D0D2" w14:textId="77777777" w:rsidR="00AA1FE0" w:rsidRPr="009B1CDB" w:rsidRDefault="00AA1FE0" w:rsidP="005A0892">
      <w:pPr>
        <w:widowControl w:val="0"/>
        <w:autoSpaceDE w:val="0"/>
        <w:autoSpaceDN w:val="0"/>
        <w:adjustRightInd w:val="0"/>
        <w:spacing w:before="14" w:after="0" w:line="280" w:lineRule="exact"/>
        <w:ind w:left="114"/>
        <w:jc w:val="both"/>
        <w:rPr>
          <w:rFonts w:ascii="Arial" w:eastAsia="PMingLiU" w:hAnsi="Arial" w:cs="Arial"/>
        </w:rPr>
      </w:pPr>
    </w:p>
    <w:p w14:paraId="07E1E607" w14:textId="77777777" w:rsidR="00AA1FE0" w:rsidRPr="009B1CDB" w:rsidRDefault="00AA1FE0" w:rsidP="005A0892">
      <w:pPr>
        <w:widowControl w:val="0"/>
        <w:autoSpaceDE w:val="0"/>
        <w:autoSpaceDN w:val="0"/>
        <w:adjustRightInd w:val="0"/>
        <w:spacing w:before="14" w:after="0" w:line="280" w:lineRule="exact"/>
        <w:ind w:left="114"/>
        <w:jc w:val="both"/>
        <w:rPr>
          <w:rFonts w:ascii="Arial" w:eastAsia="PMingLiU" w:hAnsi="Arial" w:cs="Arial"/>
        </w:rPr>
      </w:pPr>
    </w:p>
    <w:p w14:paraId="004256F0" w14:textId="77777777" w:rsidR="00AA1FE0" w:rsidRPr="009B1CDB" w:rsidRDefault="00AA1FE0" w:rsidP="005A0892">
      <w:pPr>
        <w:widowControl w:val="0"/>
        <w:autoSpaceDE w:val="0"/>
        <w:autoSpaceDN w:val="0"/>
        <w:adjustRightInd w:val="0"/>
        <w:spacing w:before="14" w:after="0" w:line="280" w:lineRule="exact"/>
        <w:ind w:left="114"/>
        <w:jc w:val="both"/>
        <w:rPr>
          <w:rFonts w:ascii="Arial" w:eastAsia="PMingLiU" w:hAnsi="Arial" w:cs="Arial"/>
        </w:rPr>
      </w:pPr>
    </w:p>
    <w:p w14:paraId="0C0DF81A" w14:textId="77777777" w:rsidR="00402F02" w:rsidRPr="009B1CDB" w:rsidRDefault="008D5EA6" w:rsidP="00646ADE">
      <w:pPr>
        <w:pStyle w:val="Odstavekseznama"/>
        <w:widowControl w:val="0"/>
        <w:numPr>
          <w:ilvl w:val="0"/>
          <w:numId w:val="18"/>
        </w:numPr>
        <w:autoSpaceDE w:val="0"/>
        <w:autoSpaceDN w:val="0"/>
        <w:adjustRightInd w:val="0"/>
        <w:spacing w:after="0" w:line="240" w:lineRule="auto"/>
        <w:ind w:right="-38"/>
        <w:jc w:val="both"/>
        <w:rPr>
          <w:rFonts w:ascii="Arial" w:eastAsia="PMingLiU" w:hAnsi="Arial" w:cs="Arial"/>
          <w:b/>
          <w:bCs/>
          <w:spacing w:val="-1"/>
          <w:sz w:val="24"/>
          <w:szCs w:val="24"/>
        </w:rPr>
      </w:pPr>
      <w:r w:rsidRPr="009B1CDB">
        <w:rPr>
          <w:rFonts w:ascii="Arial" w:eastAsia="PMingLiU" w:hAnsi="Arial" w:cs="Arial"/>
          <w:b/>
          <w:bCs/>
          <w:sz w:val="24"/>
          <w:szCs w:val="24"/>
        </w:rPr>
        <w:t xml:space="preserve">MERILA TER </w:t>
      </w:r>
      <w:r w:rsidR="00402F02" w:rsidRPr="009B1CDB">
        <w:rPr>
          <w:rFonts w:ascii="Arial" w:eastAsia="PMingLiU" w:hAnsi="Arial" w:cs="Arial"/>
          <w:b/>
          <w:bCs/>
          <w:sz w:val="24"/>
          <w:szCs w:val="24"/>
        </w:rPr>
        <w:t>OCENJ</w:t>
      </w:r>
      <w:r w:rsidR="00402F02" w:rsidRPr="009B1CDB">
        <w:rPr>
          <w:rFonts w:ascii="Arial" w:eastAsia="PMingLiU" w:hAnsi="Arial" w:cs="Arial"/>
          <w:b/>
          <w:bCs/>
          <w:spacing w:val="-2"/>
          <w:sz w:val="24"/>
          <w:szCs w:val="24"/>
        </w:rPr>
        <w:t>E</w:t>
      </w:r>
      <w:r w:rsidR="00402F02" w:rsidRPr="009B1CDB">
        <w:rPr>
          <w:rFonts w:ascii="Arial" w:eastAsia="PMingLiU" w:hAnsi="Arial" w:cs="Arial"/>
          <w:b/>
          <w:bCs/>
          <w:sz w:val="24"/>
          <w:szCs w:val="24"/>
        </w:rPr>
        <w:t xml:space="preserve">VANJE </w:t>
      </w:r>
      <w:r w:rsidR="00402F02" w:rsidRPr="009B1CDB">
        <w:rPr>
          <w:rFonts w:ascii="Arial" w:eastAsia="PMingLiU" w:hAnsi="Arial" w:cs="Arial"/>
          <w:b/>
          <w:bCs/>
          <w:spacing w:val="-1"/>
          <w:sz w:val="24"/>
          <w:szCs w:val="24"/>
        </w:rPr>
        <w:t>PO</w:t>
      </w:r>
      <w:r w:rsidR="00402F02" w:rsidRPr="009B1CDB">
        <w:rPr>
          <w:rFonts w:ascii="Arial" w:eastAsia="PMingLiU" w:hAnsi="Arial" w:cs="Arial"/>
          <w:b/>
          <w:bCs/>
          <w:sz w:val="24"/>
          <w:szCs w:val="24"/>
        </w:rPr>
        <w:t>N</w:t>
      </w:r>
      <w:r w:rsidR="00402F02" w:rsidRPr="009B1CDB">
        <w:rPr>
          <w:rFonts w:ascii="Arial" w:eastAsia="PMingLiU" w:hAnsi="Arial" w:cs="Arial"/>
          <w:b/>
          <w:bCs/>
          <w:spacing w:val="1"/>
          <w:sz w:val="24"/>
          <w:szCs w:val="24"/>
        </w:rPr>
        <w:t>U</w:t>
      </w:r>
      <w:r w:rsidR="00402F02" w:rsidRPr="009B1CDB">
        <w:rPr>
          <w:rFonts w:ascii="Arial" w:eastAsia="PMingLiU" w:hAnsi="Arial" w:cs="Arial"/>
          <w:b/>
          <w:bCs/>
          <w:spacing w:val="-1"/>
          <w:sz w:val="24"/>
          <w:szCs w:val="24"/>
        </w:rPr>
        <w:t>DB</w:t>
      </w:r>
    </w:p>
    <w:p w14:paraId="0EF3B8CB" w14:textId="77777777" w:rsidR="005A0892" w:rsidRPr="009B1CDB" w:rsidRDefault="005A0892" w:rsidP="005A0892">
      <w:pPr>
        <w:widowControl w:val="0"/>
        <w:autoSpaceDE w:val="0"/>
        <w:autoSpaceDN w:val="0"/>
        <w:adjustRightInd w:val="0"/>
        <w:spacing w:after="0" w:line="240" w:lineRule="auto"/>
        <w:ind w:left="114" w:right="-38"/>
        <w:jc w:val="both"/>
        <w:rPr>
          <w:rFonts w:ascii="Arial" w:eastAsia="PMingLiU" w:hAnsi="Arial" w:cs="Arial"/>
          <w:sz w:val="24"/>
          <w:szCs w:val="24"/>
        </w:rPr>
      </w:pPr>
    </w:p>
    <w:p w14:paraId="55B97BE3" w14:textId="4376D7DE" w:rsidR="00CD57F1" w:rsidRPr="009B1CDB" w:rsidRDefault="00A776EA" w:rsidP="00D67AAD">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b/>
        </w:rPr>
        <w:t>11.1</w:t>
      </w:r>
      <w:r w:rsidRPr="009B1CDB">
        <w:rPr>
          <w:rFonts w:ascii="Arial" w:hAnsi="Arial" w:cs="Arial"/>
        </w:rPr>
        <w:t xml:space="preserve"> </w:t>
      </w:r>
      <w:r w:rsidR="00F2431D" w:rsidRPr="009B1CDB">
        <w:rPr>
          <w:rFonts w:ascii="Arial" w:hAnsi="Arial" w:cs="Arial"/>
        </w:rPr>
        <w:t xml:space="preserve">Naročnik bo sklenil okvirni sporazum </w:t>
      </w:r>
      <w:r w:rsidR="00EE2A19" w:rsidRPr="009B1CDB">
        <w:rPr>
          <w:rFonts w:ascii="Arial" w:hAnsi="Arial" w:cs="Arial"/>
        </w:rPr>
        <w:t>z</w:t>
      </w:r>
      <w:r w:rsidR="00F2431D" w:rsidRPr="009B1CDB">
        <w:rPr>
          <w:rFonts w:ascii="Arial" w:hAnsi="Arial" w:cs="Arial"/>
        </w:rPr>
        <w:t xml:space="preserve"> največ </w:t>
      </w:r>
      <w:r w:rsidR="004253FC" w:rsidRPr="009B1CDB">
        <w:rPr>
          <w:rFonts w:ascii="Arial" w:hAnsi="Arial" w:cs="Arial"/>
        </w:rPr>
        <w:t xml:space="preserve">štirimi </w:t>
      </w:r>
      <w:r w:rsidR="00F2431D" w:rsidRPr="009B1CDB">
        <w:rPr>
          <w:rFonts w:ascii="Arial" w:hAnsi="Arial" w:cs="Arial"/>
        </w:rPr>
        <w:t>ponudniki</w:t>
      </w:r>
      <w:r w:rsidR="00E44745" w:rsidRPr="009B1CDB">
        <w:rPr>
          <w:rFonts w:ascii="Arial" w:hAnsi="Arial" w:cs="Arial"/>
        </w:rPr>
        <w:t>, ki bodo oddali popolne ponudbe</w:t>
      </w:r>
      <w:r w:rsidR="00F2431D" w:rsidRPr="009B1CDB">
        <w:rPr>
          <w:rFonts w:ascii="Arial" w:hAnsi="Arial" w:cs="Arial"/>
        </w:rPr>
        <w:t xml:space="preserve"> za posamezn</w:t>
      </w:r>
      <w:r w:rsidR="00EE2A19" w:rsidRPr="009B1CDB">
        <w:rPr>
          <w:rFonts w:ascii="Arial" w:hAnsi="Arial" w:cs="Arial"/>
        </w:rPr>
        <w:t>o skupino oz. podskupino</w:t>
      </w:r>
      <w:r w:rsidR="00F2431D" w:rsidRPr="009B1CDB">
        <w:rPr>
          <w:rFonts w:ascii="Arial" w:hAnsi="Arial" w:cs="Arial"/>
        </w:rPr>
        <w:t xml:space="preserve"> za obdobje </w:t>
      </w:r>
      <w:r w:rsidR="006E2E2F" w:rsidRPr="009B1CDB">
        <w:rPr>
          <w:rFonts w:ascii="Arial" w:hAnsi="Arial" w:cs="Arial"/>
        </w:rPr>
        <w:t>štirih</w:t>
      </w:r>
      <w:r w:rsidR="00F2431D" w:rsidRPr="009B1CDB">
        <w:rPr>
          <w:rFonts w:ascii="Arial" w:hAnsi="Arial" w:cs="Arial"/>
        </w:rPr>
        <w:t xml:space="preserve"> let s ponovnim odpiranjem konkurence vsakih dvanajst mesecev. V primeru, da bo za posamezn</w:t>
      </w:r>
      <w:r w:rsidR="00EE2A19" w:rsidRPr="009B1CDB">
        <w:rPr>
          <w:rFonts w:ascii="Arial" w:hAnsi="Arial" w:cs="Arial"/>
        </w:rPr>
        <w:t>o skupino oz. podskupino</w:t>
      </w:r>
      <w:r w:rsidR="00F2431D" w:rsidRPr="009B1CDB">
        <w:rPr>
          <w:rFonts w:ascii="Arial" w:hAnsi="Arial" w:cs="Arial"/>
        </w:rPr>
        <w:t xml:space="preserve"> </w:t>
      </w:r>
      <w:r w:rsidR="00F2431D" w:rsidRPr="009B1CDB">
        <w:rPr>
          <w:rFonts w:ascii="Arial" w:hAnsi="Arial" w:cs="Arial"/>
        </w:rPr>
        <w:lastRenderedPageBreak/>
        <w:t xml:space="preserve">več ponudnikov, bo naročnik izbral najugodnejše </w:t>
      </w:r>
      <w:r w:rsidR="004253FC" w:rsidRPr="009B1CDB">
        <w:rPr>
          <w:rFonts w:ascii="Arial" w:hAnsi="Arial" w:cs="Arial"/>
        </w:rPr>
        <w:t xml:space="preserve">štiri </w:t>
      </w:r>
      <w:r w:rsidR="00F2431D" w:rsidRPr="009B1CDB">
        <w:rPr>
          <w:rFonts w:ascii="Arial" w:hAnsi="Arial" w:cs="Arial"/>
        </w:rPr>
        <w:t>ponudnike v skladu z meril</w:t>
      </w:r>
      <w:r w:rsidR="004F7DA8" w:rsidRPr="009B1CDB">
        <w:rPr>
          <w:rFonts w:ascii="Arial" w:hAnsi="Arial" w:cs="Arial"/>
        </w:rPr>
        <w:t>i, določenimi v točki 11.2. te razpisne dokumentacije.</w:t>
      </w:r>
      <w:r w:rsidR="00F2431D" w:rsidRPr="009B1CDB">
        <w:rPr>
          <w:rFonts w:ascii="Arial" w:hAnsi="Arial" w:cs="Arial"/>
        </w:rPr>
        <w:t xml:space="preserve"> </w:t>
      </w:r>
    </w:p>
    <w:p w14:paraId="683EE038" w14:textId="77777777" w:rsidR="00CD57F1" w:rsidRPr="009B1CDB" w:rsidRDefault="00CD57F1" w:rsidP="00D67AAD">
      <w:pPr>
        <w:widowControl w:val="0"/>
        <w:autoSpaceDE w:val="0"/>
        <w:autoSpaceDN w:val="0"/>
        <w:adjustRightInd w:val="0"/>
        <w:spacing w:after="0" w:line="296" w:lineRule="exact"/>
        <w:ind w:left="194" w:right="67"/>
        <w:jc w:val="both"/>
        <w:rPr>
          <w:rFonts w:ascii="Arial" w:hAnsi="Arial" w:cs="Arial"/>
        </w:rPr>
      </w:pPr>
    </w:p>
    <w:p w14:paraId="7AA46752" w14:textId="710AE5D4" w:rsidR="00CD57F1" w:rsidRPr="009B1CDB" w:rsidRDefault="00F2431D" w:rsidP="00D67AAD">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Naročilo za prvih dvanajst mesecev</w:t>
      </w:r>
      <w:r w:rsidR="00CD57F1" w:rsidRPr="009B1CDB">
        <w:rPr>
          <w:rFonts w:ascii="Arial" w:hAnsi="Arial" w:cs="Arial"/>
        </w:rPr>
        <w:t xml:space="preserve"> </w:t>
      </w:r>
      <w:r w:rsidRPr="009B1CDB">
        <w:rPr>
          <w:rFonts w:ascii="Arial" w:hAnsi="Arial" w:cs="Arial"/>
        </w:rPr>
        <w:t>bo naročnik oddal tistemu ponudniku, ki bo v posamezn</w:t>
      </w:r>
      <w:r w:rsidR="00EE2A19" w:rsidRPr="009B1CDB">
        <w:rPr>
          <w:rFonts w:ascii="Arial" w:hAnsi="Arial" w:cs="Arial"/>
        </w:rPr>
        <w:t>i skupini oz. podskupini</w:t>
      </w:r>
      <w:r w:rsidRPr="009B1CDB">
        <w:rPr>
          <w:rFonts w:ascii="Arial" w:hAnsi="Arial" w:cs="Arial"/>
        </w:rPr>
        <w:t xml:space="preserve"> ponudil najugodnejšo ponudbo glede na meril</w:t>
      </w:r>
      <w:r w:rsidR="00CD57F1" w:rsidRPr="009B1CDB">
        <w:rPr>
          <w:rFonts w:ascii="Arial" w:hAnsi="Arial" w:cs="Arial"/>
        </w:rPr>
        <w:t>a, določena v točki 11.2. te razpisne dokumentacije</w:t>
      </w:r>
      <w:r w:rsidRPr="009B1CDB">
        <w:rPr>
          <w:rFonts w:ascii="Arial" w:hAnsi="Arial" w:cs="Arial"/>
        </w:rPr>
        <w:t>.</w:t>
      </w:r>
      <w:r w:rsidR="00EE2A19" w:rsidRPr="009B1CDB">
        <w:rPr>
          <w:rFonts w:ascii="Arial" w:hAnsi="Arial" w:cs="Arial"/>
        </w:rPr>
        <w:t xml:space="preserve"> </w:t>
      </w:r>
    </w:p>
    <w:p w14:paraId="3935067F" w14:textId="77777777" w:rsidR="00CD57F1" w:rsidRPr="009B1CDB" w:rsidRDefault="00CD57F1" w:rsidP="00D67AAD">
      <w:pPr>
        <w:widowControl w:val="0"/>
        <w:autoSpaceDE w:val="0"/>
        <w:autoSpaceDN w:val="0"/>
        <w:adjustRightInd w:val="0"/>
        <w:spacing w:after="0" w:line="296" w:lineRule="exact"/>
        <w:ind w:left="194" w:right="67"/>
        <w:jc w:val="both"/>
        <w:rPr>
          <w:rFonts w:ascii="Arial" w:hAnsi="Arial" w:cs="Arial"/>
        </w:rPr>
      </w:pPr>
    </w:p>
    <w:p w14:paraId="3D10CA3F" w14:textId="307778D6" w:rsidR="00CD57F1" w:rsidRPr="009B1CDB" w:rsidRDefault="00D67AAD" w:rsidP="00CD57F1">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V primeru, </w:t>
      </w:r>
      <w:r w:rsidR="00A776EA" w:rsidRPr="009B1CDB">
        <w:rPr>
          <w:rFonts w:ascii="Arial" w:hAnsi="Arial" w:cs="Arial"/>
        </w:rPr>
        <w:t>da</w:t>
      </w:r>
      <w:r w:rsidRPr="009B1CDB">
        <w:rPr>
          <w:rFonts w:ascii="Arial" w:hAnsi="Arial" w:cs="Arial"/>
        </w:rPr>
        <w:t xml:space="preserve"> je naročnik sklenil okvirni sporazum za posamezni sklop samo z enim dobaviteljem, odpiranj</w:t>
      </w:r>
      <w:r w:rsidR="004253FC" w:rsidRPr="009B1CDB">
        <w:rPr>
          <w:rFonts w:ascii="Arial" w:hAnsi="Arial" w:cs="Arial"/>
        </w:rPr>
        <w:t>a</w:t>
      </w:r>
      <w:r w:rsidRPr="009B1CDB">
        <w:rPr>
          <w:rFonts w:ascii="Arial" w:hAnsi="Arial" w:cs="Arial"/>
        </w:rPr>
        <w:t xml:space="preserve"> konkurence ne bo. Dobavitelj lahko v tem primeru poviša cene </w:t>
      </w:r>
      <w:r w:rsidR="004F7DA8" w:rsidRPr="009B1CDB">
        <w:rPr>
          <w:rFonts w:ascii="Arial" w:hAnsi="Arial" w:cs="Arial"/>
        </w:rPr>
        <w:t xml:space="preserve">vsako leto </w:t>
      </w:r>
      <w:r w:rsidRPr="009B1CDB">
        <w:rPr>
          <w:rFonts w:ascii="Arial" w:hAnsi="Arial" w:cs="Arial"/>
        </w:rPr>
        <w:t xml:space="preserve">za rast </w:t>
      </w:r>
      <w:r w:rsidR="006430B6" w:rsidRPr="009B1CDB">
        <w:rPr>
          <w:rFonts w:ascii="Arial" w:hAnsi="Arial" w:cs="Arial"/>
        </w:rPr>
        <w:t xml:space="preserve">indeksa cen </w:t>
      </w:r>
      <w:r w:rsidRPr="009B1CDB">
        <w:rPr>
          <w:rFonts w:ascii="Arial" w:hAnsi="Arial" w:cs="Arial"/>
        </w:rPr>
        <w:t xml:space="preserve">življenjskih </w:t>
      </w:r>
      <w:r w:rsidR="006430B6" w:rsidRPr="009B1CDB">
        <w:rPr>
          <w:rFonts w:ascii="Arial" w:hAnsi="Arial" w:cs="Arial"/>
        </w:rPr>
        <w:t>potrebščin, kot ga objavlja Statistični urad RS</w:t>
      </w:r>
      <w:r w:rsidR="00CD57F1" w:rsidRPr="009B1CDB">
        <w:rPr>
          <w:rFonts w:ascii="Arial" w:hAnsi="Arial" w:cs="Arial"/>
        </w:rPr>
        <w:t xml:space="preserve">, v skladu z določbami Pravilnika o načinih valorizacije denarnih obveznosti, ki jih v večletnih pogodbah dogovarjajo pravne osebe javnega sektorja (Uradni list RS, št. 1/04). Prva uskladitev cen se tako lahko opravi šele </w:t>
      </w:r>
      <w:r w:rsidR="00E757D6" w:rsidRPr="009B1CDB">
        <w:rPr>
          <w:rFonts w:ascii="Arial" w:hAnsi="Arial" w:cs="Arial"/>
        </w:rPr>
        <w:t>po enem letu od začetka veljavnosti okvirnega sporazuma</w:t>
      </w:r>
      <w:r w:rsidR="00CD57F1" w:rsidRPr="009B1CDB">
        <w:rPr>
          <w:rFonts w:ascii="Arial" w:hAnsi="Arial" w:cs="Arial"/>
        </w:rPr>
        <w:t>.</w:t>
      </w:r>
    </w:p>
    <w:p w14:paraId="55E5ABE2" w14:textId="77777777" w:rsidR="00A776EA" w:rsidRPr="009B1CDB" w:rsidRDefault="00A776EA" w:rsidP="00D67AAD">
      <w:pPr>
        <w:widowControl w:val="0"/>
        <w:autoSpaceDE w:val="0"/>
        <w:autoSpaceDN w:val="0"/>
        <w:adjustRightInd w:val="0"/>
        <w:spacing w:after="0" w:line="296" w:lineRule="exact"/>
        <w:ind w:left="194" w:right="67"/>
        <w:jc w:val="both"/>
        <w:rPr>
          <w:rFonts w:ascii="Arial" w:hAnsi="Arial" w:cs="Arial"/>
        </w:rPr>
      </w:pPr>
    </w:p>
    <w:p w14:paraId="66FFEF4A" w14:textId="77777777" w:rsidR="00A776EA" w:rsidRPr="009B1CDB" w:rsidRDefault="00A776EA" w:rsidP="00D67AAD">
      <w:pPr>
        <w:widowControl w:val="0"/>
        <w:autoSpaceDE w:val="0"/>
        <w:autoSpaceDN w:val="0"/>
        <w:adjustRightInd w:val="0"/>
        <w:spacing w:after="0" w:line="296" w:lineRule="exact"/>
        <w:ind w:left="194" w:right="67"/>
        <w:jc w:val="both"/>
        <w:rPr>
          <w:rFonts w:ascii="Arial" w:hAnsi="Arial" w:cs="Arial"/>
        </w:rPr>
      </w:pPr>
    </w:p>
    <w:p w14:paraId="038BE332" w14:textId="4210230C" w:rsidR="008F7116" w:rsidRPr="009B1CDB" w:rsidRDefault="00A776EA" w:rsidP="00D67AAD">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b/>
        </w:rPr>
        <w:t>11.2</w:t>
      </w:r>
      <w:r w:rsidRPr="009B1CDB">
        <w:rPr>
          <w:rFonts w:ascii="Arial" w:hAnsi="Arial" w:cs="Arial"/>
        </w:rPr>
        <w:t xml:space="preserve"> </w:t>
      </w:r>
      <w:r w:rsidR="008F7116" w:rsidRPr="009B1CDB">
        <w:rPr>
          <w:rFonts w:ascii="Arial" w:hAnsi="Arial" w:cs="Arial"/>
        </w:rPr>
        <w:t xml:space="preserve">Merilo za izbor najugodnejšega ponudnika </w:t>
      </w:r>
      <w:r w:rsidRPr="009B1CDB">
        <w:rPr>
          <w:rFonts w:ascii="Arial" w:hAnsi="Arial" w:cs="Arial"/>
        </w:rPr>
        <w:t xml:space="preserve">pri vseh </w:t>
      </w:r>
      <w:r w:rsidR="002209E1" w:rsidRPr="009B1CDB">
        <w:rPr>
          <w:rFonts w:ascii="Arial" w:hAnsi="Arial" w:cs="Arial"/>
        </w:rPr>
        <w:t>sklopih</w:t>
      </w:r>
      <w:r w:rsidRPr="009B1CDB">
        <w:rPr>
          <w:rFonts w:ascii="Arial" w:hAnsi="Arial" w:cs="Arial"/>
        </w:rPr>
        <w:t xml:space="preserve"> </w:t>
      </w:r>
      <w:r w:rsidR="00EE2A19" w:rsidRPr="009B1CDB">
        <w:rPr>
          <w:rFonts w:ascii="Arial" w:hAnsi="Arial" w:cs="Arial"/>
        </w:rPr>
        <w:t xml:space="preserve">je </w:t>
      </w:r>
      <w:r w:rsidR="008F7116" w:rsidRPr="009B1CDB">
        <w:rPr>
          <w:rFonts w:ascii="Arial" w:hAnsi="Arial" w:cs="Arial"/>
        </w:rPr>
        <w:t xml:space="preserve">»ekonomsko najugodnejša ponudba« glede na merila, določena </w:t>
      </w:r>
      <w:r w:rsidR="00EE2A19" w:rsidRPr="009B1CDB">
        <w:rPr>
          <w:rFonts w:ascii="Arial" w:hAnsi="Arial" w:cs="Arial"/>
        </w:rPr>
        <w:t xml:space="preserve">v nadaljevanju: </w:t>
      </w:r>
    </w:p>
    <w:p w14:paraId="2897AB90"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5D9D8834"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02"/>
        <w:gridCol w:w="1698"/>
        <w:gridCol w:w="2168"/>
      </w:tblGrid>
      <w:tr w:rsidR="001C79F7" w:rsidRPr="009B1CDB" w14:paraId="1CAA960F" w14:textId="77777777" w:rsidTr="001D023C">
        <w:trPr>
          <w:jc w:val="center"/>
        </w:trPr>
        <w:tc>
          <w:tcPr>
            <w:tcW w:w="3202" w:type="dxa"/>
            <w:shd w:val="pct12" w:color="auto" w:fill="FFFFFF" w:themeFill="background1"/>
          </w:tcPr>
          <w:p w14:paraId="7F7F2B5F" w14:textId="77777777" w:rsidR="001C79F7" w:rsidRPr="009B1CDB" w:rsidRDefault="001C79F7" w:rsidP="001D023C">
            <w:pPr>
              <w:widowControl w:val="0"/>
              <w:autoSpaceDE w:val="0"/>
              <w:autoSpaceDN w:val="0"/>
              <w:adjustRightInd w:val="0"/>
              <w:spacing w:after="0" w:line="296" w:lineRule="exact"/>
              <w:ind w:left="194" w:right="67"/>
              <w:rPr>
                <w:rFonts w:ascii="Arial" w:hAnsi="Arial" w:cs="Arial"/>
              </w:rPr>
            </w:pPr>
            <w:r w:rsidRPr="009B1CDB">
              <w:rPr>
                <w:rFonts w:ascii="Arial" w:hAnsi="Arial" w:cs="Arial"/>
              </w:rPr>
              <w:t>MERILO</w:t>
            </w:r>
          </w:p>
        </w:tc>
        <w:tc>
          <w:tcPr>
            <w:tcW w:w="1698" w:type="dxa"/>
            <w:shd w:val="pct12" w:color="auto" w:fill="FFFFFF" w:themeFill="background1"/>
          </w:tcPr>
          <w:p w14:paraId="4CAFDEB6"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OZNAKA TOČK</w:t>
            </w:r>
          </w:p>
        </w:tc>
        <w:tc>
          <w:tcPr>
            <w:tcW w:w="2168" w:type="dxa"/>
            <w:shd w:val="pct12" w:color="auto" w:fill="FFFFFF" w:themeFill="background1"/>
          </w:tcPr>
          <w:p w14:paraId="11FFC80F"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ŠTEVILO TOČK DO</w:t>
            </w:r>
          </w:p>
        </w:tc>
      </w:tr>
      <w:tr w:rsidR="001C79F7" w:rsidRPr="009B1CDB" w14:paraId="093B7634" w14:textId="77777777" w:rsidTr="001D023C">
        <w:trPr>
          <w:jc w:val="center"/>
        </w:trPr>
        <w:tc>
          <w:tcPr>
            <w:tcW w:w="3202" w:type="dxa"/>
            <w:shd w:val="clear" w:color="auto" w:fill="FFFFFF" w:themeFill="background1"/>
          </w:tcPr>
          <w:p w14:paraId="574B702D" w14:textId="77777777" w:rsidR="001C79F7" w:rsidRPr="009B1CDB" w:rsidRDefault="001C79F7" w:rsidP="001D023C">
            <w:pPr>
              <w:widowControl w:val="0"/>
              <w:autoSpaceDE w:val="0"/>
              <w:autoSpaceDN w:val="0"/>
              <w:adjustRightInd w:val="0"/>
              <w:spacing w:after="0" w:line="296" w:lineRule="exact"/>
              <w:ind w:left="194" w:right="67"/>
              <w:rPr>
                <w:rFonts w:ascii="Arial" w:hAnsi="Arial" w:cs="Arial"/>
              </w:rPr>
            </w:pPr>
            <w:r w:rsidRPr="009B1CDB">
              <w:rPr>
                <w:rFonts w:ascii="Arial" w:hAnsi="Arial" w:cs="Arial"/>
              </w:rPr>
              <w:t>cena</w:t>
            </w:r>
          </w:p>
        </w:tc>
        <w:tc>
          <w:tcPr>
            <w:tcW w:w="1698" w:type="dxa"/>
            <w:shd w:val="clear" w:color="auto" w:fill="FFFFFF" w:themeFill="background1"/>
          </w:tcPr>
          <w:p w14:paraId="041B4711"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M1</w:t>
            </w:r>
          </w:p>
        </w:tc>
        <w:tc>
          <w:tcPr>
            <w:tcW w:w="2168" w:type="dxa"/>
            <w:shd w:val="clear" w:color="auto" w:fill="FFFFFF" w:themeFill="background1"/>
          </w:tcPr>
          <w:p w14:paraId="25820D0D"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70</w:t>
            </w:r>
          </w:p>
        </w:tc>
      </w:tr>
      <w:tr w:rsidR="001C79F7" w:rsidRPr="009B1CDB" w14:paraId="47DCD29E" w14:textId="77777777" w:rsidTr="001D023C">
        <w:trPr>
          <w:jc w:val="center"/>
        </w:trPr>
        <w:tc>
          <w:tcPr>
            <w:tcW w:w="3202" w:type="dxa"/>
            <w:shd w:val="clear" w:color="auto" w:fill="FFFFFF" w:themeFill="background1"/>
          </w:tcPr>
          <w:p w14:paraId="4932717F" w14:textId="77777777" w:rsidR="001C79F7" w:rsidRPr="009B1CDB" w:rsidRDefault="001C79F7" w:rsidP="001D023C">
            <w:pPr>
              <w:widowControl w:val="0"/>
              <w:autoSpaceDE w:val="0"/>
              <w:autoSpaceDN w:val="0"/>
              <w:adjustRightInd w:val="0"/>
              <w:spacing w:after="0" w:line="296" w:lineRule="exact"/>
              <w:ind w:left="194" w:right="67"/>
              <w:rPr>
                <w:rFonts w:ascii="Arial" w:hAnsi="Arial" w:cs="Arial"/>
              </w:rPr>
            </w:pPr>
            <w:r w:rsidRPr="009B1CDB">
              <w:rPr>
                <w:rFonts w:ascii="Arial" w:hAnsi="Arial" w:cs="Arial"/>
              </w:rPr>
              <w:t>lastna proizvodnja</w:t>
            </w:r>
          </w:p>
        </w:tc>
        <w:tc>
          <w:tcPr>
            <w:tcW w:w="1698" w:type="dxa"/>
            <w:shd w:val="clear" w:color="auto" w:fill="FFFFFF" w:themeFill="background1"/>
          </w:tcPr>
          <w:p w14:paraId="2F38EF5A"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M2</w:t>
            </w:r>
          </w:p>
        </w:tc>
        <w:tc>
          <w:tcPr>
            <w:tcW w:w="2168" w:type="dxa"/>
            <w:shd w:val="clear" w:color="auto" w:fill="FFFFFF" w:themeFill="background1"/>
          </w:tcPr>
          <w:p w14:paraId="36431DD9"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15</w:t>
            </w:r>
          </w:p>
        </w:tc>
      </w:tr>
      <w:tr w:rsidR="001C79F7" w:rsidRPr="009B1CDB" w14:paraId="51D73F6E" w14:textId="77777777" w:rsidTr="001D023C">
        <w:trPr>
          <w:jc w:val="center"/>
        </w:trPr>
        <w:tc>
          <w:tcPr>
            <w:tcW w:w="3202" w:type="dxa"/>
            <w:shd w:val="clear" w:color="auto" w:fill="FFFFFF" w:themeFill="background1"/>
          </w:tcPr>
          <w:p w14:paraId="7D88C77E" w14:textId="77777777" w:rsidR="001C79F7" w:rsidRPr="009B1CDB" w:rsidRDefault="001C79F7" w:rsidP="001D023C">
            <w:pPr>
              <w:widowControl w:val="0"/>
              <w:autoSpaceDE w:val="0"/>
              <w:autoSpaceDN w:val="0"/>
              <w:adjustRightInd w:val="0"/>
              <w:spacing w:after="0" w:line="296" w:lineRule="exact"/>
              <w:ind w:left="194" w:right="67"/>
              <w:rPr>
                <w:rFonts w:ascii="Arial" w:hAnsi="Arial" w:cs="Arial"/>
              </w:rPr>
            </w:pPr>
            <w:r w:rsidRPr="009B1CDB">
              <w:rPr>
                <w:rFonts w:ascii="Arial" w:hAnsi="Arial" w:cs="Arial"/>
              </w:rPr>
              <w:t>kvaliteta (shema kakovosti)</w:t>
            </w:r>
          </w:p>
        </w:tc>
        <w:tc>
          <w:tcPr>
            <w:tcW w:w="1698" w:type="dxa"/>
            <w:shd w:val="clear" w:color="auto" w:fill="FFFFFF" w:themeFill="background1"/>
          </w:tcPr>
          <w:p w14:paraId="035A33A6"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M3</w:t>
            </w:r>
          </w:p>
        </w:tc>
        <w:tc>
          <w:tcPr>
            <w:tcW w:w="2168" w:type="dxa"/>
            <w:shd w:val="clear" w:color="auto" w:fill="FFFFFF" w:themeFill="background1"/>
          </w:tcPr>
          <w:p w14:paraId="367C18FC" w14:textId="77777777" w:rsidR="001C79F7" w:rsidRPr="009B1CDB" w:rsidRDefault="001C79F7" w:rsidP="001D023C">
            <w:pPr>
              <w:widowControl w:val="0"/>
              <w:autoSpaceDE w:val="0"/>
              <w:autoSpaceDN w:val="0"/>
              <w:adjustRightInd w:val="0"/>
              <w:spacing w:after="0" w:line="296" w:lineRule="exact"/>
              <w:ind w:left="194" w:right="67"/>
              <w:jc w:val="center"/>
              <w:rPr>
                <w:rFonts w:ascii="Arial" w:hAnsi="Arial" w:cs="Arial"/>
              </w:rPr>
            </w:pPr>
            <w:r w:rsidRPr="009B1CDB">
              <w:rPr>
                <w:rFonts w:ascii="Arial" w:hAnsi="Arial" w:cs="Arial"/>
              </w:rPr>
              <w:t>15</w:t>
            </w:r>
          </w:p>
        </w:tc>
      </w:tr>
    </w:tbl>
    <w:p w14:paraId="49A94E87"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7F367CA3"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6858731F" w14:textId="04FFE0E5"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Najvišje število točk, ki jih lahko dobi posamezni ponudnik je</w:t>
      </w:r>
      <w:r w:rsidRPr="009B1CDB">
        <w:rPr>
          <w:rFonts w:ascii="Arial" w:hAnsi="Arial" w:cs="Arial"/>
          <w:b/>
        </w:rPr>
        <w:t xml:space="preserve"> 100</w:t>
      </w:r>
      <w:r w:rsidRPr="009B1CDB">
        <w:rPr>
          <w:rFonts w:ascii="Arial" w:hAnsi="Arial" w:cs="Arial"/>
        </w:rPr>
        <w:t>. Skupno število točk (</w:t>
      </w:r>
      <w:r w:rsidRPr="009B1CDB">
        <w:rPr>
          <w:rFonts w:ascii="Arial" w:hAnsi="Arial" w:cs="Arial"/>
          <w:b/>
        </w:rPr>
        <w:t>ST</w:t>
      </w:r>
      <w:r w:rsidRPr="009B1CDB">
        <w:rPr>
          <w:rFonts w:ascii="Arial" w:hAnsi="Arial" w:cs="Arial"/>
        </w:rPr>
        <w:t>) posameznega ponudnika za posamez</w:t>
      </w:r>
      <w:r w:rsidR="002209E1" w:rsidRPr="009B1CDB">
        <w:rPr>
          <w:rFonts w:ascii="Arial" w:hAnsi="Arial" w:cs="Arial"/>
        </w:rPr>
        <w:t>e</w:t>
      </w:r>
      <w:r w:rsidRPr="009B1CDB">
        <w:rPr>
          <w:rFonts w:ascii="Arial" w:hAnsi="Arial" w:cs="Arial"/>
        </w:rPr>
        <w:t>n</w:t>
      </w:r>
      <w:r w:rsidR="002209E1" w:rsidRPr="009B1CDB">
        <w:rPr>
          <w:rFonts w:ascii="Arial" w:hAnsi="Arial" w:cs="Arial"/>
        </w:rPr>
        <w:t xml:space="preserve"> sklop</w:t>
      </w:r>
      <w:r w:rsidRPr="009B1CDB">
        <w:rPr>
          <w:rFonts w:ascii="Arial" w:hAnsi="Arial" w:cs="Arial"/>
        </w:rPr>
        <w:t xml:space="preserve"> bo naročnik dobil s seštevkom točk posameznega merila, ki bo zaokroženo na dve decimalni mesti.</w:t>
      </w:r>
    </w:p>
    <w:p w14:paraId="24455A7C"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13AD01F2"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b/>
        </w:rPr>
        <w:t>ST = M1 + M2 + M3</w:t>
      </w:r>
    </w:p>
    <w:p w14:paraId="6F304B8C"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2ACF2143"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Naročnik bo pri ocenjevanju ponudb upošteval samo v zgornji tabeli navedena merila (od M1 do M3) in ne bo upošteval nikakršnih dodatnih popustov na ceno in nikakršnih drugih dodatnih ugodnosti. </w:t>
      </w:r>
    </w:p>
    <w:p w14:paraId="673BD44A"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rPr>
      </w:pPr>
    </w:p>
    <w:p w14:paraId="7D4C09A0"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rPr>
      </w:pPr>
      <w:r w:rsidRPr="009B1CDB">
        <w:rPr>
          <w:rFonts w:ascii="Arial" w:hAnsi="Arial" w:cs="Arial"/>
        </w:rPr>
        <w:t xml:space="preserve">V primeru, da bosta dva ali več ponudnikov za določen skupino ali podskupino zbrala/-i </w:t>
      </w:r>
      <w:r w:rsidRPr="009B1CDB">
        <w:rPr>
          <w:rFonts w:ascii="Arial" w:hAnsi="Arial" w:cs="Arial"/>
          <w:b/>
        </w:rPr>
        <w:t>enako skupno število točk</w:t>
      </w:r>
      <w:r w:rsidRPr="009B1CDB">
        <w:rPr>
          <w:rFonts w:ascii="Arial" w:hAnsi="Arial" w:cs="Arial"/>
        </w:rPr>
        <w:t>, bo naročnik kot ugodnejšega izbral ponudnika, ki je dosegel večje število točk pri merilu cena. V primeru, da bi bilo tudi to število točk enako, bi upošteval točke merila lastna proizvodnja, in tako naprej (po vrstnem redu od M1 do M3).</w:t>
      </w:r>
    </w:p>
    <w:p w14:paraId="691A2ACB"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2BE8AEB3"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u w:val="single"/>
        </w:rPr>
      </w:pPr>
      <w:r w:rsidRPr="009B1CDB">
        <w:rPr>
          <w:rFonts w:ascii="Arial" w:hAnsi="Arial" w:cs="Arial"/>
          <w:b/>
          <w:u w:val="single"/>
        </w:rPr>
        <w:t>Obrazložitev meril:</w:t>
      </w:r>
    </w:p>
    <w:p w14:paraId="1882D3A9"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u w:val="single"/>
        </w:rPr>
      </w:pPr>
    </w:p>
    <w:p w14:paraId="6DFEAA92"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i/>
        </w:rPr>
      </w:pPr>
      <w:r w:rsidRPr="009B1CDB">
        <w:rPr>
          <w:rFonts w:ascii="Arial" w:hAnsi="Arial" w:cs="Arial"/>
          <w:b/>
          <w:i/>
        </w:rPr>
        <w:t xml:space="preserve">Cena: </w:t>
      </w:r>
    </w:p>
    <w:p w14:paraId="5DE29B5F"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i/>
        </w:rPr>
      </w:pPr>
    </w:p>
    <w:p w14:paraId="596F80EC"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lang w:val="x-none"/>
        </w:rPr>
      </w:pPr>
      <w:r w:rsidRPr="009B1CDB">
        <w:rPr>
          <w:rFonts w:ascii="Arial" w:hAnsi="Arial" w:cs="Arial"/>
          <w:lang w:val="x-none"/>
        </w:rPr>
        <w:t>Naročnik bo točkoval ponudbe do 7</w:t>
      </w:r>
      <w:r w:rsidRPr="009B1CDB">
        <w:rPr>
          <w:rFonts w:ascii="Arial" w:hAnsi="Arial" w:cs="Arial"/>
        </w:rPr>
        <w:t>0</w:t>
      </w:r>
      <w:r w:rsidRPr="009B1CDB">
        <w:rPr>
          <w:rFonts w:ascii="Arial" w:hAnsi="Arial" w:cs="Arial"/>
          <w:lang w:val="x-none"/>
        </w:rPr>
        <w:t xml:space="preserve"> točk</w:t>
      </w:r>
      <w:r w:rsidRPr="009B1CDB">
        <w:rPr>
          <w:rFonts w:ascii="Arial" w:hAnsi="Arial" w:cs="Arial"/>
        </w:rPr>
        <w:t>,</w:t>
      </w:r>
      <w:r w:rsidRPr="009B1CDB">
        <w:rPr>
          <w:rFonts w:ascii="Arial" w:hAnsi="Arial" w:cs="Arial"/>
          <w:lang w:val="x-none"/>
        </w:rPr>
        <w:t xml:space="preserve"> in sicer tako, da bo najcenejši ponudnik dobil najvišje število točk, vsak naslednji pa glede na od prejšnjega najugodnejšega ponudnika sorazmerno </w:t>
      </w:r>
      <w:r w:rsidRPr="009B1CDB">
        <w:rPr>
          <w:rFonts w:ascii="Arial" w:hAnsi="Arial" w:cs="Arial"/>
          <w:lang w:val="x-none"/>
        </w:rPr>
        <w:lastRenderedPageBreak/>
        <w:t>najmanjše število točk, kar je osnova tudi za točkovanje pri ostalih merilih</w:t>
      </w:r>
      <w:r w:rsidRPr="009B1CDB">
        <w:rPr>
          <w:rFonts w:ascii="Arial" w:hAnsi="Arial" w:cs="Arial"/>
        </w:rPr>
        <w:t>,</w:t>
      </w:r>
      <w:r w:rsidRPr="009B1CDB">
        <w:rPr>
          <w:rFonts w:ascii="Arial" w:hAnsi="Arial" w:cs="Arial"/>
          <w:lang w:val="x-none"/>
        </w:rPr>
        <w:t xml:space="preserve"> in sicer:</w:t>
      </w:r>
    </w:p>
    <w:p w14:paraId="25B1CFC7"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lang w:val="x-none"/>
        </w:rPr>
      </w:pPr>
    </w:p>
    <w:p w14:paraId="317CCA4E"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Število točk za konkretnega ponudnika se določi po enačbi:</w:t>
      </w:r>
    </w:p>
    <w:p w14:paraId="1B69D0FB"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4582DAF7"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48170EE5"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roofErr w:type="spellStart"/>
      <w:r w:rsidRPr="009B1CDB">
        <w:rPr>
          <w:rFonts w:ascii="Arial" w:hAnsi="Arial" w:cs="Arial"/>
        </w:rPr>
        <w:t>ŠTp</w:t>
      </w:r>
      <w:proofErr w:type="spellEnd"/>
      <w:r w:rsidRPr="009B1CDB">
        <w:rPr>
          <w:rFonts w:ascii="Arial" w:hAnsi="Arial" w:cs="Arial"/>
        </w:rPr>
        <w:t xml:space="preserve"> = (</w:t>
      </w:r>
      <w:proofErr w:type="spellStart"/>
      <w:r w:rsidRPr="009B1CDB">
        <w:rPr>
          <w:rFonts w:ascii="Arial" w:hAnsi="Arial" w:cs="Arial"/>
        </w:rPr>
        <w:t>Px</w:t>
      </w:r>
      <w:proofErr w:type="spellEnd"/>
      <w:r w:rsidRPr="009B1CDB">
        <w:rPr>
          <w:rFonts w:ascii="Arial" w:hAnsi="Arial" w:cs="Arial"/>
        </w:rPr>
        <w:t xml:space="preserve"> / Pi) x 70</w:t>
      </w:r>
    </w:p>
    <w:p w14:paraId="37A346E0"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roofErr w:type="spellStart"/>
      <w:r w:rsidRPr="009B1CDB">
        <w:rPr>
          <w:rFonts w:ascii="Arial" w:hAnsi="Arial" w:cs="Arial"/>
        </w:rPr>
        <w:t>ŠTp</w:t>
      </w:r>
      <w:proofErr w:type="spellEnd"/>
      <w:r w:rsidRPr="009B1CDB">
        <w:rPr>
          <w:rFonts w:ascii="Arial" w:hAnsi="Arial" w:cs="Arial"/>
        </w:rPr>
        <w:t>= število točk, ki jih dobi ponudnik</w:t>
      </w:r>
    </w:p>
    <w:p w14:paraId="0DE2D77E"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roofErr w:type="spellStart"/>
      <w:r w:rsidRPr="009B1CDB">
        <w:rPr>
          <w:rFonts w:ascii="Arial" w:hAnsi="Arial" w:cs="Arial"/>
        </w:rPr>
        <w:t>Px</w:t>
      </w:r>
      <w:proofErr w:type="spellEnd"/>
      <w:r w:rsidRPr="009B1CDB">
        <w:rPr>
          <w:rFonts w:ascii="Arial" w:hAnsi="Arial" w:cs="Arial"/>
        </w:rPr>
        <w:t xml:space="preserve"> = najnižja ponudbena cena</w:t>
      </w:r>
    </w:p>
    <w:p w14:paraId="5271C7A0"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lang w:val="x-none"/>
        </w:rPr>
      </w:pPr>
      <w:r w:rsidRPr="009B1CDB">
        <w:rPr>
          <w:rFonts w:ascii="Arial" w:hAnsi="Arial" w:cs="Arial"/>
          <w:lang w:val="x-none"/>
        </w:rPr>
        <w:t>Pi = ponudbena cena primerjanega ponudnika</w:t>
      </w:r>
    </w:p>
    <w:p w14:paraId="72043092"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25C83D03"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bCs/>
          <w:i/>
          <w:iCs/>
          <w:lang w:val="x-none"/>
        </w:rPr>
      </w:pPr>
      <w:r w:rsidRPr="009B1CDB">
        <w:rPr>
          <w:rFonts w:ascii="Arial" w:hAnsi="Arial" w:cs="Arial"/>
          <w:b/>
          <w:bCs/>
          <w:i/>
          <w:iCs/>
          <w:lang w:val="x-none"/>
        </w:rPr>
        <w:t>Lastna proizvodnja:</w:t>
      </w:r>
    </w:p>
    <w:p w14:paraId="0DD96C31"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69184DF1"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Po merilu »lastna proizvodnja« lahko ponudnik prejme največ 15 točk.</w:t>
      </w:r>
    </w:p>
    <w:p w14:paraId="647314F4"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2DF7BEE4"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Pri merilu »lastna proizvodnja« bo naročnik upošteval oznako lastne proizvodnje ponujenega živila, ki jo bo ponudnik vpisal (označil z X) v stolpec 9 obrazca predračuna, pod »lastna proizvodnja«.</w:t>
      </w:r>
    </w:p>
    <w:p w14:paraId="1462FA09"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341EF081"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Po navedenem merilu bo naročnik izračunal točke na naslednji način:</w:t>
      </w:r>
    </w:p>
    <w:p w14:paraId="21FD5869"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0F357BEE"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11E00D64" w14:textId="67636A46" w:rsidR="001C79F7" w:rsidRPr="009B1CDB" w:rsidRDefault="001C79F7" w:rsidP="001C79F7">
      <w:pPr>
        <w:widowControl w:val="0"/>
        <w:autoSpaceDE w:val="0"/>
        <w:autoSpaceDN w:val="0"/>
        <w:adjustRightInd w:val="0"/>
        <w:spacing w:after="0" w:line="296" w:lineRule="exact"/>
        <w:ind w:left="4248" w:right="67"/>
        <w:jc w:val="both"/>
        <w:rPr>
          <w:rFonts w:ascii="Arial" w:hAnsi="Arial" w:cs="Arial"/>
        </w:rPr>
      </w:pPr>
      <w:r w:rsidRPr="009B1CDB">
        <w:rPr>
          <w:rFonts w:ascii="Arial" w:hAnsi="Arial" w:cs="Arial"/>
        </w:rPr>
        <w:t>število živil (v</w:t>
      </w:r>
      <w:r w:rsidR="003369CE" w:rsidRPr="009B1CDB">
        <w:rPr>
          <w:rFonts w:ascii="Arial" w:hAnsi="Arial" w:cs="Arial"/>
        </w:rPr>
        <w:t xml:space="preserve"> sklopu</w:t>
      </w:r>
      <w:r w:rsidRPr="009B1CDB">
        <w:rPr>
          <w:rFonts w:ascii="Arial" w:hAnsi="Arial" w:cs="Arial"/>
        </w:rPr>
        <w:t>),</w:t>
      </w:r>
    </w:p>
    <w:p w14:paraId="5B6E6415" w14:textId="77777777" w:rsidR="001C79F7" w:rsidRPr="009B1CDB" w:rsidRDefault="001C79F7" w:rsidP="001C79F7">
      <w:pPr>
        <w:widowControl w:val="0"/>
        <w:autoSpaceDE w:val="0"/>
        <w:autoSpaceDN w:val="0"/>
        <w:adjustRightInd w:val="0"/>
        <w:spacing w:after="0" w:line="296" w:lineRule="exact"/>
        <w:ind w:left="4248" w:right="67"/>
        <w:jc w:val="both"/>
        <w:rPr>
          <w:rFonts w:ascii="Arial" w:hAnsi="Arial" w:cs="Arial"/>
        </w:rPr>
      </w:pPr>
      <w:r w:rsidRPr="009B1CDB">
        <w:rPr>
          <w:rFonts w:ascii="Arial" w:hAnsi="Arial" w:cs="Arial"/>
        </w:rPr>
        <w:t xml:space="preserve">ki jih ponuja ponudnik, in za katere </w:t>
      </w:r>
    </w:p>
    <w:p w14:paraId="350260A8" w14:textId="77777777" w:rsidR="001C79F7" w:rsidRPr="009B1CDB" w:rsidRDefault="001C79F7" w:rsidP="001C79F7">
      <w:pPr>
        <w:widowControl w:val="0"/>
        <w:autoSpaceDE w:val="0"/>
        <w:autoSpaceDN w:val="0"/>
        <w:adjustRightInd w:val="0"/>
        <w:spacing w:after="0" w:line="296" w:lineRule="exact"/>
        <w:ind w:left="4248" w:right="67"/>
        <w:jc w:val="both"/>
        <w:rPr>
          <w:rFonts w:ascii="Arial" w:hAnsi="Arial" w:cs="Arial"/>
        </w:rPr>
      </w:pPr>
      <w:r w:rsidRPr="009B1CDB">
        <w:rPr>
          <w:rFonts w:ascii="Arial" w:hAnsi="Arial" w:cs="Arial"/>
        </w:rPr>
        <w:t>bo označil da so iz lastne proizvodnje</w:t>
      </w:r>
    </w:p>
    <w:p w14:paraId="3742DD81"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b/>
        </w:rPr>
        <w:t>M2</w:t>
      </w:r>
      <w:r w:rsidRPr="009B1CDB">
        <w:rPr>
          <w:rFonts w:ascii="Arial" w:hAnsi="Arial" w:cs="Arial"/>
        </w:rPr>
        <w:t xml:space="preserve"> po merilu »lastna proizvodnja« =  --------------------------------------------------------</w:t>
      </w:r>
      <w:r w:rsidRPr="009B1CDB">
        <w:rPr>
          <w:rFonts w:ascii="Arial" w:hAnsi="Arial" w:cs="Arial"/>
        </w:rPr>
        <w:tab/>
        <w:t>x 15</w:t>
      </w:r>
    </w:p>
    <w:p w14:paraId="1B387ADA" w14:textId="6BF0E91D" w:rsidR="001C79F7" w:rsidRPr="009B1CDB" w:rsidRDefault="001C79F7" w:rsidP="001C79F7">
      <w:pPr>
        <w:widowControl w:val="0"/>
        <w:autoSpaceDE w:val="0"/>
        <w:autoSpaceDN w:val="0"/>
        <w:adjustRightInd w:val="0"/>
        <w:spacing w:after="0" w:line="296" w:lineRule="exact"/>
        <w:ind w:left="4248" w:right="67"/>
        <w:jc w:val="both"/>
        <w:rPr>
          <w:rFonts w:ascii="Arial" w:hAnsi="Arial" w:cs="Arial"/>
        </w:rPr>
      </w:pPr>
      <w:r w:rsidRPr="009B1CDB">
        <w:rPr>
          <w:rFonts w:ascii="Arial" w:hAnsi="Arial" w:cs="Arial"/>
        </w:rPr>
        <w:t xml:space="preserve">število vseh živil (v </w:t>
      </w:r>
      <w:r w:rsidR="003369CE" w:rsidRPr="009B1CDB">
        <w:rPr>
          <w:rFonts w:ascii="Arial" w:hAnsi="Arial" w:cs="Arial"/>
        </w:rPr>
        <w:t>sklopu</w:t>
      </w:r>
      <w:r w:rsidRPr="009B1CDB">
        <w:rPr>
          <w:rFonts w:ascii="Arial" w:hAnsi="Arial" w:cs="Arial"/>
        </w:rPr>
        <w:t>)</w:t>
      </w:r>
    </w:p>
    <w:p w14:paraId="60CDC0A1" w14:textId="77777777" w:rsidR="001C79F7" w:rsidRPr="009B1CDB" w:rsidRDefault="001C79F7" w:rsidP="001C79F7">
      <w:pPr>
        <w:widowControl w:val="0"/>
        <w:autoSpaceDE w:val="0"/>
        <w:autoSpaceDN w:val="0"/>
        <w:adjustRightInd w:val="0"/>
        <w:spacing w:after="0" w:line="296" w:lineRule="exact"/>
        <w:ind w:left="4248" w:right="67"/>
        <w:jc w:val="both"/>
        <w:rPr>
          <w:rFonts w:ascii="Arial" w:hAnsi="Arial" w:cs="Arial"/>
        </w:rPr>
      </w:pPr>
      <w:r w:rsidRPr="009B1CDB">
        <w:rPr>
          <w:rFonts w:ascii="Arial" w:hAnsi="Arial" w:cs="Arial"/>
        </w:rPr>
        <w:t>ki jih razpisuje naročnik</w:t>
      </w:r>
    </w:p>
    <w:p w14:paraId="5063CC9C"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1FAD5AA2"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587ACA26" w14:textId="142BF26D"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Po navedenem merilu in glede na zgornji izračun, bo prejel ponudnik, ki ima lastno proizvodnjo ali pridelavo ponujenih živil v celoti (torej ponudnik, ki je sam pridelovalec ali proizvajalec) 15 točk.</w:t>
      </w:r>
    </w:p>
    <w:p w14:paraId="79A9F0B6"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07847F51"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Ponudnik, ki v stolpcu številka 9 predračuna, lastne proizvodnje ali pridelave ne bo označil, po tem merilu ne bo prejel točk. Lastna blagovna znamka ali druga blagovna znamka se ne šteje za lastno proizvodnjo.</w:t>
      </w:r>
    </w:p>
    <w:p w14:paraId="0114EA05"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1A628002" w14:textId="750000DB"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Naročnik si pridržuje pravico kadarkoli preveriti resničnost navedb ponudnika o lastni proizvodnji posameznega živila, oziroma živil </w:t>
      </w:r>
      <w:r w:rsidR="003369CE" w:rsidRPr="009B1CDB">
        <w:rPr>
          <w:rFonts w:ascii="Arial" w:hAnsi="Arial" w:cs="Arial"/>
        </w:rPr>
        <w:t>sklopa</w:t>
      </w:r>
      <w:r w:rsidRPr="009B1CDB">
        <w:rPr>
          <w:rFonts w:ascii="Arial" w:hAnsi="Arial" w:cs="Arial"/>
        </w:rPr>
        <w:t xml:space="preserve"> pri ustreznih organih. Predložitev dokazil o lastni proizvodnji lahko naročnik od ponudnika zahteva kadarkoli med postopkom pregleda in ocenjevanja ponudb.</w:t>
      </w:r>
    </w:p>
    <w:p w14:paraId="510535A0"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4FE7272C"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i/>
        </w:rPr>
      </w:pPr>
      <w:r w:rsidRPr="009B1CDB">
        <w:rPr>
          <w:rFonts w:ascii="Arial" w:hAnsi="Arial" w:cs="Arial"/>
          <w:b/>
          <w:i/>
        </w:rPr>
        <w:t>Kvaliteta:</w:t>
      </w:r>
    </w:p>
    <w:p w14:paraId="71D699F9"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b/>
          <w:i/>
        </w:rPr>
      </w:pPr>
    </w:p>
    <w:p w14:paraId="50DDE13D"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Po merilu »kvaliteta« lahko ponudnik prejme največ 15 točk.</w:t>
      </w:r>
    </w:p>
    <w:p w14:paraId="6B16BDB2"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62783C04"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Pri merilu »kvaliteta« bo naročnik upošteval oznako kvalitete ponujenega živila, ki jo bo ponudnik </w:t>
      </w:r>
      <w:r w:rsidRPr="009B1CDB">
        <w:rPr>
          <w:rFonts w:ascii="Arial" w:hAnsi="Arial" w:cs="Arial"/>
        </w:rPr>
        <w:lastRenderedPageBreak/>
        <w:t>vpisal v stolpec 10 obrazca predračuna, pod »kakovost«, in za ponujena živila predložil ustrezno potrdilo ali drug dokument iz katerega bo razvidno, da živilo izpolnjuje pogoj v zvezi z navedenimi oznakami oziroma živilo ima navedeno oznako.</w:t>
      </w:r>
    </w:p>
    <w:p w14:paraId="39A34417"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4777E9A4"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Po navedenem merilu bo naročnik izračunal točke na naslednji način:</w:t>
      </w:r>
    </w:p>
    <w:p w14:paraId="5E4B16C3"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1C27FF8C" w14:textId="77777777" w:rsidR="001C79F7" w:rsidRPr="009B1CDB" w:rsidRDefault="001C79F7" w:rsidP="001C79F7">
      <w:pPr>
        <w:widowControl w:val="0"/>
        <w:autoSpaceDE w:val="0"/>
        <w:autoSpaceDN w:val="0"/>
        <w:adjustRightInd w:val="0"/>
        <w:spacing w:after="0" w:line="296" w:lineRule="exact"/>
        <w:ind w:left="3540" w:right="67"/>
        <w:jc w:val="both"/>
        <w:rPr>
          <w:rFonts w:ascii="Arial" w:hAnsi="Arial" w:cs="Arial"/>
        </w:rPr>
      </w:pPr>
      <w:r w:rsidRPr="009B1CDB">
        <w:rPr>
          <w:rFonts w:ascii="Arial" w:hAnsi="Arial" w:cs="Arial"/>
        </w:rPr>
        <w:t>število živil (v skupini, podskupini),</w:t>
      </w:r>
    </w:p>
    <w:p w14:paraId="45835B74" w14:textId="77777777" w:rsidR="001C79F7" w:rsidRPr="009B1CDB" w:rsidRDefault="001C79F7" w:rsidP="001C79F7">
      <w:pPr>
        <w:widowControl w:val="0"/>
        <w:autoSpaceDE w:val="0"/>
        <w:autoSpaceDN w:val="0"/>
        <w:adjustRightInd w:val="0"/>
        <w:spacing w:after="0" w:line="296" w:lineRule="exact"/>
        <w:ind w:left="3540" w:right="67"/>
        <w:jc w:val="both"/>
        <w:rPr>
          <w:rFonts w:ascii="Arial" w:hAnsi="Arial" w:cs="Arial"/>
        </w:rPr>
      </w:pPr>
      <w:r w:rsidRPr="009B1CDB">
        <w:rPr>
          <w:rFonts w:ascii="Arial" w:hAnsi="Arial" w:cs="Arial"/>
        </w:rPr>
        <w:t>ki jih ponuja ponudnik in imajo</w:t>
      </w:r>
    </w:p>
    <w:p w14:paraId="5B584775" w14:textId="77777777" w:rsidR="001C79F7" w:rsidRPr="009B1CDB" w:rsidRDefault="001C79F7" w:rsidP="001C79F7">
      <w:pPr>
        <w:widowControl w:val="0"/>
        <w:autoSpaceDE w:val="0"/>
        <w:autoSpaceDN w:val="0"/>
        <w:adjustRightInd w:val="0"/>
        <w:spacing w:after="0" w:line="296" w:lineRule="exact"/>
        <w:ind w:left="3540" w:right="67"/>
        <w:jc w:val="both"/>
        <w:rPr>
          <w:rFonts w:ascii="Arial" w:hAnsi="Arial" w:cs="Arial"/>
        </w:rPr>
      </w:pPr>
      <w:r w:rsidRPr="009B1CDB">
        <w:rPr>
          <w:rFonts w:ascii="Arial" w:hAnsi="Arial" w:cs="Arial"/>
        </w:rPr>
        <w:t>enega od znakov kvalitete</w:t>
      </w:r>
    </w:p>
    <w:p w14:paraId="64BA36EF"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b/>
        </w:rPr>
        <w:t>M3</w:t>
      </w:r>
      <w:r w:rsidRPr="009B1CDB">
        <w:rPr>
          <w:rFonts w:ascii="Arial" w:hAnsi="Arial" w:cs="Arial"/>
        </w:rPr>
        <w:t xml:space="preserve"> po merilu »kvaliteta« =  -------------------------------------------------------------</w:t>
      </w:r>
      <w:r w:rsidRPr="009B1CDB">
        <w:rPr>
          <w:rFonts w:ascii="Arial" w:hAnsi="Arial" w:cs="Arial"/>
        </w:rPr>
        <w:tab/>
        <w:t>x 15</w:t>
      </w:r>
    </w:p>
    <w:p w14:paraId="56DA4A16" w14:textId="77777777" w:rsidR="001C79F7" w:rsidRPr="009B1CDB" w:rsidRDefault="001C79F7" w:rsidP="001C79F7">
      <w:pPr>
        <w:widowControl w:val="0"/>
        <w:autoSpaceDE w:val="0"/>
        <w:autoSpaceDN w:val="0"/>
        <w:adjustRightInd w:val="0"/>
        <w:spacing w:after="0" w:line="296" w:lineRule="exact"/>
        <w:ind w:left="3540" w:right="67"/>
        <w:jc w:val="both"/>
        <w:rPr>
          <w:rFonts w:ascii="Arial" w:hAnsi="Arial" w:cs="Arial"/>
        </w:rPr>
      </w:pPr>
      <w:r w:rsidRPr="009B1CDB">
        <w:rPr>
          <w:rFonts w:ascii="Arial" w:hAnsi="Arial" w:cs="Arial"/>
        </w:rPr>
        <w:t>število vseh živil (v skupini, podskupini),</w:t>
      </w:r>
    </w:p>
    <w:p w14:paraId="0F5910FA" w14:textId="77777777" w:rsidR="001C79F7" w:rsidRPr="009B1CDB" w:rsidRDefault="001C79F7" w:rsidP="001C79F7">
      <w:pPr>
        <w:widowControl w:val="0"/>
        <w:autoSpaceDE w:val="0"/>
        <w:autoSpaceDN w:val="0"/>
        <w:adjustRightInd w:val="0"/>
        <w:spacing w:after="0" w:line="296" w:lineRule="exact"/>
        <w:ind w:left="3540" w:right="67"/>
        <w:jc w:val="both"/>
        <w:rPr>
          <w:rFonts w:ascii="Arial" w:hAnsi="Arial" w:cs="Arial"/>
        </w:rPr>
      </w:pPr>
      <w:r w:rsidRPr="009B1CDB">
        <w:rPr>
          <w:rFonts w:ascii="Arial" w:hAnsi="Arial" w:cs="Arial"/>
        </w:rPr>
        <w:t>ki jih razpisuje naročnik</w:t>
      </w:r>
    </w:p>
    <w:p w14:paraId="66ECF845"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2BFD6AC6"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33F60380" w14:textId="1C2DD9C8"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V primeru, da bo ponudnik za ocenjevano enoto (</w:t>
      </w:r>
      <w:r w:rsidR="003369CE" w:rsidRPr="009B1CDB">
        <w:rPr>
          <w:rFonts w:ascii="Arial" w:hAnsi="Arial" w:cs="Arial"/>
        </w:rPr>
        <w:t>sklop</w:t>
      </w:r>
      <w:r w:rsidRPr="009B1CDB">
        <w:rPr>
          <w:rFonts w:ascii="Arial" w:hAnsi="Arial" w:cs="Arial"/>
        </w:rPr>
        <w:t>) navedel in dokazal, da imajo vsi izdelki v njej enega od znakov kvalitete, bo dobil pri merilu 15 točk (tako bo točke prejel tudi pri skupinah številka</w:t>
      </w:r>
      <w:r w:rsidR="004253FC" w:rsidRPr="009B1CDB">
        <w:rPr>
          <w:rFonts w:ascii="Arial" w:hAnsi="Arial" w:cs="Arial"/>
        </w:rPr>
        <w:t xml:space="preserve"> II., VII., X., 10.1., 10.2., XVII., 17.1., 17.2., 17.3., 17.4., 17.5., XXI., XXIII., XXVII.</w:t>
      </w:r>
      <w:bookmarkStart w:id="2" w:name="_Hlk195792458"/>
      <w:r w:rsidRPr="009B1CDB">
        <w:rPr>
          <w:rFonts w:ascii="Arial" w:hAnsi="Arial" w:cs="Arial"/>
        </w:rPr>
        <w:t>, s</w:t>
      </w:r>
      <w:bookmarkEnd w:id="2"/>
      <w:r w:rsidRPr="009B1CDB">
        <w:rPr>
          <w:rFonts w:ascii="Arial" w:hAnsi="Arial" w:cs="Arial"/>
        </w:rPr>
        <w:t>aj naročnik zahteva oziroma je pogoj, da so živila v tej skupini ekološka). V primeru, da bo ponudil manjše število živil v ocenjevani enoti z navedeno kvaliteto, pa bo dobil sorazmerno manjše število točk. Ob tem bo naročnik izključno upošteval samo vpise v stolpec 10 obrazca predračuna, za katere bo ponudnik predložil ustrezno dokumentacijo.</w:t>
      </w:r>
    </w:p>
    <w:p w14:paraId="7FF1099B"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5D0A83C8" w14:textId="39FF6433"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Ponudnik, ki v obrazcu predračuna v stolpcu 10 ne bo pri posameznih ponujenih živilih ali pri nobenem od živil označil kakovosti in ne bo ponudil ustreznega potrdila, po tem merilu ne bo prejel točk (izjema so skupine </w:t>
      </w:r>
      <w:r w:rsidR="004253FC" w:rsidRPr="009B1CDB">
        <w:rPr>
          <w:rFonts w:ascii="Arial" w:hAnsi="Arial" w:cs="Arial"/>
        </w:rPr>
        <w:t>II., VII., X., 10.1., 10.2., XVII., 17.1., 17.2., 17.3., 17.4., 17.5., XXI., XXIII., XXVII.</w:t>
      </w:r>
      <w:r w:rsidRPr="009B1CDB">
        <w:rPr>
          <w:rFonts w:ascii="Arial" w:hAnsi="Arial" w:cs="Arial"/>
        </w:rPr>
        <w:t>, kjer je pogoj, da so živila ekološka, za kar so ponudniki prav tako dolžni predložiti ustrezna dokazila).</w:t>
      </w:r>
      <w:r w:rsidR="0043720C" w:rsidRPr="009B1CDB">
        <w:rPr>
          <w:rFonts w:ascii="Arial" w:hAnsi="Arial" w:cs="Arial"/>
        </w:rPr>
        <w:t xml:space="preserve"> </w:t>
      </w:r>
    </w:p>
    <w:p w14:paraId="776E6EE3"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26041FCC" w14:textId="37A91218" w:rsidR="00CD57F1" w:rsidRPr="009B1CDB" w:rsidRDefault="00CD57F1" w:rsidP="00CD57F1">
      <w:pPr>
        <w:widowControl w:val="0"/>
        <w:autoSpaceDE w:val="0"/>
        <w:autoSpaceDN w:val="0"/>
        <w:adjustRightInd w:val="0"/>
        <w:spacing w:after="0" w:line="296" w:lineRule="exact"/>
        <w:ind w:left="194" w:right="67"/>
        <w:jc w:val="both"/>
        <w:rPr>
          <w:rFonts w:ascii="Arial" w:hAnsi="Arial" w:cs="Arial"/>
          <w:u w:val="single"/>
        </w:rPr>
      </w:pPr>
      <w:r w:rsidRPr="009B1CDB">
        <w:rPr>
          <w:rFonts w:ascii="Arial" w:hAnsi="Arial" w:cs="Arial"/>
          <w:u w:val="single"/>
        </w:rPr>
        <w:t xml:space="preserve">Certifikati za ekološko pridelana živila in živila iz drugih shem kakovosti: </w:t>
      </w:r>
    </w:p>
    <w:p w14:paraId="07449028" w14:textId="77777777"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p>
    <w:p w14:paraId="5D4E3E32" w14:textId="69BA6E44"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Naročnik bo dodatno kakovost priznal živilom, ki imajo (certificirano) znak višje kakovosti na podlagi evropskih shem kakovosti ali nacionalnih shem kakovosti. Naročnik bo kot ustrezne priznal naslednje sheme kakovosti: ekološka kakovost, označba porekla (ZOP), geografska označba (ZGO), zajamčena tradicionalna posebnost (ZTP), višja kakovost (VK), integrirana pridelava (IP), dobrote iz naših kmetij, izbrana kakovost (IK) in gorski proizvod. </w:t>
      </w:r>
    </w:p>
    <w:p w14:paraId="7F8F4283" w14:textId="77777777"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p>
    <w:p w14:paraId="3605B0D0" w14:textId="77777777"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Kot znak kvalitete (kakovosti) pri posameznem živilu bo naročnik upošteval izključno samo kateregakoli od zgoraj navedenih znakov ali označb, ki so uradno podeljeni (certificirani) in priznani in se nanašajo izključno na kakovost živil. Zasebnih shem kakovosti oziroma standardov dobre kmetijske prakse oz. ocenjevanja proizvajalcev živil ipd. naročnik ne priznava (npr. Global G.A.P., IFS ipd.). </w:t>
      </w:r>
    </w:p>
    <w:p w14:paraId="702125B6" w14:textId="77777777"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p>
    <w:p w14:paraId="677061BF" w14:textId="614F4C20"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Naročnik ne bo upošteval tudi drugih potrdil, nagrad, medalj (npr. SQ). ISO standard, ki se nanaša na urejenost poslovanja, proizvodnje, skladiščenja ipd. ni znak kvalitete (kakovosti) živil. </w:t>
      </w:r>
    </w:p>
    <w:p w14:paraId="5D3FD0AA" w14:textId="77777777"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p>
    <w:p w14:paraId="118D9A74" w14:textId="77777777"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Naročnik bo priznal veljavne certifikate oz. potrdila, ki jih v RS izdajajo Inštitut KON-CERT, Inštitut za kontrolo in certifikacijo Univerze v Mariboru, </w:t>
      </w:r>
      <w:proofErr w:type="spellStart"/>
      <w:r w:rsidRPr="009B1CDB">
        <w:rPr>
          <w:rFonts w:ascii="Arial" w:hAnsi="Arial" w:cs="Arial"/>
        </w:rPr>
        <w:t>Bureau</w:t>
      </w:r>
      <w:proofErr w:type="spellEnd"/>
      <w:r w:rsidRPr="009B1CDB">
        <w:rPr>
          <w:rFonts w:ascii="Arial" w:hAnsi="Arial" w:cs="Arial"/>
        </w:rPr>
        <w:t xml:space="preserve"> </w:t>
      </w:r>
      <w:proofErr w:type="spellStart"/>
      <w:r w:rsidRPr="009B1CDB">
        <w:rPr>
          <w:rFonts w:ascii="Arial" w:hAnsi="Arial" w:cs="Arial"/>
        </w:rPr>
        <w:t>Veritas</w:t>
      </w:r>
      <w:proofErr w:type="spellEnd"/>
      <w:r w:rsidRPr="009B1CDB">
        <w:rPr>
          <w:rFonts w:ascii="Arial" w:hAnsi="Arial" w:cs="Arial"/>
        </w:rPr>
        <w:t xml:space="preserve">, TÜV SÜD Sava </w:t>
      </w:r>
      <w:proofErr w:type="spellStart"/>
      <w:r w:rsidRPr="009B1CDB">
        <w:rPr>
          <w:rFonts w:ascii="Arial" w:hAnsi="Arial" w:cs="Arial"/>
        </w:rPr>
        <w:t>d.o.o</w:t>
      </w:r>
      <w:proofErr w:type="spellEnd"/>
      <w:r w:rsidRPr="009B1CDB">
        <w:rPr>
          <w:rFonts w:ascii="Arial" w:hAnsi="Arial" w:cs="Arial"/>
        </w:rPr>
        <w:t xml:space="preserve">. in </w:t>
      </w:r>
      <w:r w:rsidRPr="009B1CDB">
        <w:rPr>
          <w:rFonts w:ascii="Arial" w:hAnsi="Arial" w:cs="Arial"/>
        </w:rPr>
        <w:lastRenderedPageBreak/>
        <w:t xml:space="preserve">pooblaščene organizacije oz. uradne pristojne ustanove drugih držav. </w:t>
      </w:r>
    </w:p>
    <w:p w14:paraId="6F8EDFE4" w14:textId="77777777"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p>
    <w:p w14:paraId="671F2A8F" w14:textId="77777777" w:rsidR="00D55FBB" w:rsidRPr="009B1CDB" w:rsidRDefault="00CD57F1" w:rsidP="00CD57F1">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Naročnik bo kot ekološka živila priznal le živila, za katera bo ponudnik predložil kopijo ustrezno veljavnega potrdila, da ima blago znak za okolje tipa I (veljavni certifikat, ki dokazuje ekološko kvaliteto živila, dodatno, na zahtevo naročnika v fazi analize ponudb, deklaracije ponujenega predpakiranega živila, iz katere je razviden tudi znak za označevanje ekoloških živil, skupaj s šifro kontrolne organizacije in navedbo porekla živila. Upoštevajo se ekološka živila, kot jih določa Uredba (EU) 2018/848 Evropskega parlamenta in Sveta z dne 30. maja 2018 o ekološki pridelavi in označevanju ekoloških proizvodov in razveljavitvi Uredbe Sveta (ES) št. 834/2007 ali predpis, ki ureja ekološko pridelavo in predelavo kmetijskih pridelkov. V prehodnem obdobju se upoštevajo tudi veljavni certifikati za ekološka živila, kot jih določa Uredba Sveta (ES) št. 834/2007 in Uredba Komisije (ES) št. 889/2008. Skladno z Uredbo o </w:t>
      </w:r>
      <w:proofErr w:type="spellStart"/>
      <w:r w:rsidRPr="009B1CDB">
        <w:rPr>
          <w:rFonts w:ascii="Arial" w:hAnsi="Arial" w:cs="Arial"/>
        </w:rPr>
        <w:t>ZeJN</w:t>
      </w:r>
      <w:proofErr w:type="spellEnd"/>
      <w:r w:rsidRPr="009B1CDB">
        <w:rPr>
          <w:rFonts w:ascii="Arial" w:hAnsi="Arial" w:cs="Arial"/>
        </w:rPr>
        <w:t xml:space="preserve"> bo naročnik živila, ki so pridelana v </w:t>
      </w:r>
      <w:proofErr w:type="spellStart"/>
      <w:r w:rsidRPr="009B1CDB">
        <w:rPr>
          <w:rFonts w:ascii="Arial" w:hAnsi="Arial" w:cs="Arial"/>
        </w:rPr>
        <w:t>preusmeritvenem</w:t>
      </w:r>
      <w:proofErr w:type="spellEnd"/>
      <w:r w:rsidRPr="009B1CDB">
        <w:rPr>
          <w:rFonts w:ascii="Arial" w:hAnsi="Arial" w:cs="Arial"/>
        </w:rPr>
        <w:t xml:space="preserve"> obdobju, štel za ekološka. </w:t>
      </w:r>
    </w:p>
    <w:p w14:paraId="0331A892" w14:textId="77777777" w:rsidR="00D55FBB" w:rsidRPr="009B1CDB" w:rsidRDefault="00D55FBB" w:rsidP="00CD57F1">
      <w:pPr>
        <w:widowControl w:val="0"/>
        <w:autoSpaceDE w:val="0"/>
        <w:autoSpaceDN w:val="0"/>
        <w:adjustRightInd w:val="0"/>
        <w:spacing w:after="0" w:line="296" w:lineRule="exact"/>
        <w:ind w:left="194" w:right="67"/>
        <w:jc w:val="both"/>
        <w:rPr>
          <w:rFonts w:ascii="Arial" w:hAnsi="Arial" w:cs="Arial"/>
        </w:rPr>
      </w:pPr>
    </w:p>
    <w:p w14:paraId="62B54F87" w14:textId="2992E396" w:rsidR="00CD57F1" w:rsidRPr="009B1CDB" w:rsidRDefault="00CD57F1" w:rsidP="00CD57F1">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Dobavljena ekološka živila bodo morala biti pakirana tako, da bo iz deklaracije razvidno ime in koda nadzorne organizacije. Dobavitelj nepakiranih živil z znakom iz shem kakovosti bo moral ob vsakokratni dostavi predložiti kopijo veljavnega certifikata, ki bo dokazoval kvaliteto dobavljenega blaga, skladno z v ponudbi opredeljeno shemo kakovosti.</w:t>
      </w:r>
    </w:p>
    <w:p w14:paraId="72856970" w14:textId="77777777" w:rsidR="00CD57F1" w:rsidRPr="009B1CDB" w:rsidRDefault="00CD57F1" w:rsidP="001C79F7">
      <w:pPr>
        <w:widowControl w:val="0"/>
        <w:autoSpaceDE w:val="0"/>
        <w:autoSpaceDN w:val="0"/>
        <w:adjustRightInd w:val="0"/>
        <w:spacing w:after="0" w:line="296" w:lineRule="exact"/>
        <w:ind w:left="194" w:right="67"/>
        <w:jc w:val="both"/>
        <w:rPr>
          <w:rFonts w:ascii="Arial" w:hAnsi="Arial" w:cs="Arial"/>
        </w:rPr>
      </w:pPr>
    </w:p>
    <w:p w14:paraId="28511BD7" w14:textId="15B3BEBD"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Ponudnik mora za ponujena živila predložiti ustrezno potrdilo, certifikat ali drug dokument iz katerega bo izhajalo, da živilo izpolnjuje pogoje v zvezi z navedenimi oznakami oziroma, da ima živilo navedeno oznako. Pri ekoloških živilih (skupine </w:t>
      </w:r>
      <w:r w:rsidR="004253FC" w:rsidRPr="009B1CDB">
        <w:rPr>
          <w:rFonts w:ascii="Arial" w:hAnsi="Arial" w:cs="Arial"/>
        </w:rPr>
        <w:t>II., VII., X., 10.1., 10.2., XVII., 17.1., 17.2., 17.3., 17.4., 17.5., XXI., XXIII., XXVII.</w:t>
      </w:r>
      <w:r w:rsidRPr="009B1CDB">
        <w:rPr>
          <w:rFonts w:ascii="Arial" w:hAnsi="Arial" w:cs="Arial"/>
        </w:rPr>
        <w:t xml:space="preserve">) je pogoj, da so ta živila ekološka, zato bo ponudnik pri tem merilu avtomatsko prejel 15 točk. </w:t>
      </w:r>
    </w:p>
    <w:p w14:paraId="4AA5D0D6" w14:textId="77777777" w:rsidR="001C79F7" w:rsidRPr="009B1CDB" w:rsidRDefault="001C79F7" w:rsidP="001C79F7">
      <w:pPr>
        <w:widowControl w:val="0"/>
        <w:autoSpaceDE w:val="0"/>
        <w:autoSpaceDN w:val="0"/>
        <w:adjustRightInd w:val="0"/>
        <w:spacing w:after="0" w:line="296" w:lineRule="exact"/>
        <w:ind w:left="194" w:right="67"/>
        <w:jc w:val="both"/>
        <w:rPr>
          <w:rFonts w:ascii="Arial" w:hAnsi="Arial" w:cs="Arial"/>
        </w:rPr>
      </w:pPr>
    </w:p>
    <w:p w14:paraId="56497164" w14:textId="538AB400" w:rsidR="00D97EFA" w:rsidRPr="009B1CDB" w:rsidRDefault="00D97EFA" w:rsidP="001C79F7">
      <w:pPr>
        <w:widowControl w:val="0"/>
        <w:autoSpaceDE w:val="0"/>
        <w:autoSpaceDN w:val="0"/>
        <w:adjustRightInd w:val="0"/>
        <w:spacing w:after="0" w:line="296" w:lineRule="exact"/>
        <w:ind w:left="194" w:right="67"/>
        <w:jc w:val="both"/>
        <w:rPr>
          <w:rFonts w:ascii="Arial" w:hAnsi="Arial" w:cs="Arial"/>
        </w:rPr>
      </w:pPr>
      <w:r w:rsidRPr="009B1CDB">
        <w:rPr>
          <w:rFonts w:ascii="Arial" w:hAnsi="Arial" w:cs="Arial"/>
        </w:rPr>
        <w:t xml:space="preserve">Naročnik pri skupinah </w:t>
      </w:r>
      <w:r w:rsidR="0043720C" w:rsidRPr="009B1CDB">
        <w:rPr>
          <w:rFonts w:ascii="Arial" w:hAnsi="Arial" w:cs="Arial"/>
        </w:rPr>
        <w:t xml:space="preserve">I., III., 6.1., VIII., IX., XIV.,, XV., XX. </w:t>
      </w:r>
      <w:r w:rsidRPr="009B1CDB">
        <w:rPr>
          <w:rFonts w:ascii="Arial" w:hAnsi="Arial" w:cs="Arial"/>
        </w:rPr>
        <w:t xml:space="preserve">pri merilu »kakovost« ne bo upošteval ekološke pridelave/predelave, saj so </w:t>
      </w:r>
      <w:proofErr w:type="spellStart"/>
      <w:r w:rsidRPr="009B1CDB">
        <w:rPr>
          <w:rFonts w:ascii="Arial" w:hAnsi="Arial" w:cs="Arial"/>
        </w:rPr>
        <w:t>eko</w:t>
      </w:r>
      <w:proofErr w:type="spellEnd"/>
      <w:r w:rsidRPr="009B1CDB">
        <w:rPr>
          <w:rFonts w:ascii="Arial" w:hAnsi="Arial" w:cs="Arial"/>
        </w:rPr>
        <w:t xml:space="preserve"> izdelkom namenjene posebne skupine.</w:t>
      </w:r>
    </w:p>
    <w:p w14:paraId="5A8FE663" w14:textId="77777777" w:rsidR="00D97EFA" w:rsidRPr="009B1CDB" w:rsidRDefault="00D97EFA" w:rsidP="001C79F7">
      <w:pPr>
        <w:widowControl w:val="0"/>
        <w:autoSpaceDE w:val="0"/>
        <w:autoSpaceDN w:val="0"/>
        <w:adjustRightInd w:val="0"/>
        <w:spacing w:after="0" w:line="296" w:lineRule="exact"/>
        <w:ind w:left="114" w:right="67"/>
        <w:jc w:val="both"/>
        <w:rPr>
          <w:rFonts w:ascii="Arial" w:hAnsi="Arial" w:cs="Arial"/>
        </w:rPr>
      </w:pPr>
    </w:p>
    <w:p w14:paraId="5D8654BB" w14:textId="77777777" w:rsidR="001C79F7" w:rsidRPr="009B1CDB" w:rsidRDefault="001C79F7" w:rsidP="00D97EFA">
      <w:pPr>
        <w:widowControl w:val="0"/>
        <w:autoSpaceDE w:val="0"/>
        <w:autoSpaceDN w:val="0"/>
        <w:adjustRightInd w:val="0"/>
        <w:spacing w:after="0" w:line="296" w:lineRule="exact"/>
        <w:ind w:left="284" w:right="67"/>
        <w:jc w:val="both"/>
        <w:rPr>
          <w:rFonts w:ascii="Arial" w:hAnsi="Arial" w:cs="Arial"/>
        </w:rPr>
      </w:pPr>
      <w:r w:rsidRPr="009B1CDB">
        <w:rPr>
          <w:rFonts w:ascii="Arial" w:hAnsi="Arial" w:cs="Arial"/>
        </w:rPr>
        <w:t xml:space="preserve">Naročnik bo upošteval izključno vpise v obrazcu ponudbenega predračuna v stolpcu »kakovost«, za katere bo ponudnik ponudbi priložil ustrezno potrdilo ali drug dokument iz katerega bo izhajalo, da živila izpolnjujejo navedene zahteve. </w:t>
      </w:r>
    </w:p>
    <w:p w14:paraId="056D71F0" w14:textId="77777777" w:rsidR="001C79F7" w:rsidRPr="009B1CDB" w:rsidRDefault="001C79F7" w:rsidP="008D5EA6">
      <w:pPr>
        <w:widowControl w:val="0"/>
        <w:autoSpaceDE w:val="0"/>
        <w:autoSpaceDN w:val="0"/>
        <w:adjustRightInd w:val="0"/>
        <w:spacing w:after="0" w:line="296" w:lineRule="exact"/>
        <w:ind w:left="194" w:right="67"/>
        <w:jc w:val="both"/>
        <w:rPr>
          <w:rFonts w:ascii="Arial" w:hAnsi="Arial" w:cs="Arial"/>
        </w:rPr>
      </w:pPr>
    </w:p>
    <w:p w14:paraId="52B8BC28" w14:textId="77777777" w:rsidR="001C79F7" w:rsidRPr="009B1CDB" w:rsidRDefault="001C79F7" w:rsidP="008D5EA6">
      <w:pPr>
        <w:widowControl w:val="0"/>
        <w:autoSpaceDE w:val="0"/>
        <w:autoSpaceDN w:val="0"/>
        <w:adjustRightInd w:val="0"/>
        <w:spacing w:after="0" w:line="296" w:lineRule="exact"/>
        <w:ind w:left="194" w:right="67"/>
        <w:jc w:val="both"/>
        <w:rPr>
          <w:rFonts w:ascii="Arial" w:hAnsi="Arial" w:cs="Arial"/>
        </w:rPr>
      </w:pPr>
    </w:p>
    <w:p w14:paraId="14173EAC"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38"/>
        <w:jc w:val="both"/>
        <w:rPr>
          <w:rFonts w:ascii="Arial" w:eastAsia="PMingLiU" w:hAnsi="Arial" w:cs="Arial"/>
          <w:b/>
          <w:bCs/>
          <w:sz w:val="24"/>
          <w:szCs w:val="24"/>
        </w:rPr>
      </w:pPr>
      <w:r w:rsidRPr="009B1CDB">
        <w:rPr>
          <w:rFonts w:ascii="Arial" w:eastAsia="PMingLiU" w:hAnsi="Arial" w:cs="Arial"/>
          <w:b/>
          <w:bCs/>
          <w:sz w:val="24"/>
          <w:szCs w:val="24"/>
        </w:rPr>
        <w:t>VAR</w:t>
      </w:r>
      <w:r w:rsidRPr="009B1CDB">
        <w:rPr>
          <w:rFonts w:ascii="Arial" w:eastAsia="PMingLiU" w:hAnsi="Arial" w:cs="Arial"/>
          <w:b/>
          <w:bCs/>
          <w:spacing w:val="-1"/>
          <w:sz w:val="24"/>
          <w:szCs w:val="24"/>
        </w:rPr>
        <w:t>IA</w:t>
      </w:r>
      <w:r w:rsidRPr="009B1CDB">
        <w:rPr>
          <w:rFonts w:ascii="Arial" w:eastAsia="PMingLiU" w:hAnsi="Arial" w:cs="Arial"/>
          <w:b/>
          <w:bCs/>
          <w:sz w:val="24"/>
          <w:szCs w:val="24"/>
        </w:rPr>
        <w:t>NTNA PONUDBA</w:t>
      </w:r>
    </w:p>
    <w:p w14:paraId="5ACC14CA" w14:textId="77777777" w:rsidR="00AA1FE0" w:rsidRPr="009B1CDB" w:rsidRDefault="00AA1FE0" w:rsidP="00AA1FE0">
      <w:pPr>
        <w:widowControl w:val="0"/>
        <w:autoSpaceDE w:val="0"/>
        <w:autoSpaceDN w:val="0"/>
        <w:adjustRightInd w:val="0"/>
        <w:spacing w:after="0" w:line="240" w:lineRule="auto"/>
        <w:ind w:left="114" w:right="-38"/>
        <w:jc w:val="both"/>
        <w:rPr>
          <w:rFonts w:ascii="Arial" w:eastAsia="PMingLiU" w:hAnsi="Arial" w:cs="Arial"/>
          <w:sz w:val="24"/>
          <w:szCs w:val="24"/>
        </w:rPr>
      </w:pPr>
    </w:p>
    <w:p w14:paraId="62466E16" w14:textId="77777777" w:rsidR="00402F02" w:rsidRPr="009B1CDB" w:rsidRDefault="00402F02" w:rsidP="00AA1FE0">
      <w:pPr>
        <w:widowControl w:val="0"/>
        <w:autoSpaceDE w:val="0"/>
        <w:autoSpaceDN w:val="0"/>
        <w:adjustRightInd w:val="0"/>
        <w:spacing w:after="0" w:line="240" w:lineRule="auto"/>
        <w:ind w:left="114" w:right="-38"/>
        <w:jc w:val="both"/>
        <w:rPr>
          <w:rFonts w:ascii="Arial" w:eastAsia="PMingLiU" w:hAnsi="Arial" w:cs="Arial"/>
        </w:rPr>
      </w:pPr>
      <w:r w:rsidRPr="009B1CDB">
        <w:rPr>
          <w:rFonts w:ascii="Arial" w:eastAsia="PMingLiU" w:hAnsi="Arial" w:cs="Arial"/>
        </w:rPr>
        <w:t>Variantne</w:t>
      </w:r>
      <w:r w:rsidRPr="009B1CDB">
        <w:rPr>
          <w:rFonts w:ascii="Arial" w:eastAsia="PMingLiU" w:hAnsi="Arial" w:cs="Arial"/>
          <w:spacing w:val="-10"/>
        </w:rPr>
        <w:t xml:space="preserve"> </w:t>
      </w:r>
      <w:r w:rsidRPr="009B1CDB">
        <w:rPr>
          <w:rFonts w:ascii="Arial" w:eastAsia="PMingLiU" w:hAnsi="Arial" w:cs="Arial"/>
        </w:rPr>
        <w:t>ponudbe</w:t>
      </w:r>
      <w:r w:rsidRPr="009B1CDB">
        <w:rPr>
          <w:rFonts w:ascii="Arial" w:eastAsia="PMingLiU" w:hAnsi="Arial" w:cs="Arial"/>
          <w:spacing w:val="-8"/>
        </w:rPr>
        <w:t xml:space="preserve"> </w:t>
      </w:r>
      <w:r w:rsidRPr="009B1CDB">
        <w:rPr>
          <w:rFonts w:ascii="Arial" w:eastAsia="PMingLiU" w:hAnsi="Arial" w:cs="Arial"/>
        </w:rPr>
        <w:t>v</w:t>
      </w:r>
      <w:r w:rsidRPr="009B1CDB">
        <w:rPr>
          <w:rFonts w:ascii="Arial" w:eastAsia="PMingLiU" w:hAnsi="Arial" w:cs="Arial"/>
          <w:spacing w:val="-1"/>
        </w:rPr>
        <w:t xml:space="preserve"> </w:t>
      </w:r>
      <w:r w:rsidRPr="009B1CDB">
        <w:rPr>
          <w:rFonts w:ascii="Arial" w:eastAsia="PMingLiU" w:hAnsi="Arial" w:cs="Arial"/>
        </w:rPr>
        <w:t>postopku</w:t>
      </w:r>
      <w:r w:rsidRPr="009B1CDB">
        <w:rPr>
          <w:rFonts w:ascii="Arial" w:eastAsia="PMingLiU" w:hAnsi="Arial" w:cs="Arial"/>
          <w:spacing w:val="-9"/>
        </w:rPr>
        <w:t xml:space="preserve"> </w:t>
      </w:r>
      <w:r w:rsidRPr="009B1CDB">
        <w:rPr>
          <w:rFonts w:ascii="Arial" w:eastAsia="PMingLiU" w:hAnsi="Arial" w:cs="Arial"/>
        </w:rPr>
        <w:t>oddaje</w:t>
      </w:r>
      <w:r w:rsidRPr="009B1CDB">
        <w:rPr>
          <w:rFonts w:ascii="Arial" w:eastAsia="PMingLiU" w:hAnsi="Arial" w:cs="Arial"/>
          <w:spacing w:val="-6"/>
        </w:rPr>
        <w:t xml:space="preserve"> </w:t>
      </w:r>
      <w:r w:rsidRPr="009B1CDB">
        <w:rPr>
          <w:rFonts w:ascii="Arial" w:eastAsia="PMingLiU" w:hAnsi="Arial" w:cs="Arial"/>
        </w:rPr>
        <w:t>javne</w:t>
      </w:r>
      <w:r w:rsidRPr="009B1CDB">
        <w:rPr>
          <w:rFonts w:ascii="Arial" w:eastAsia="PMingLiU" w:hAnsi="Arial" w:cs="Arial"/>
          <w:spacing w:val="-1"/>
        </w:rPr>
        <w:t>g</w:t>
      </w:r>
      <w:r w:rsidRPr="009B1CDB">
        <w:rPr>
          <w:rFonts w:ascii="Arial" w:eastAsia="PMingLiU" w:hAnsi="Arial" w:cs="Arial"/>
        </w:rPr>
        <w:t>a</w:t>
      </w:r>
      <w:r w:rsidRPr="009B1CDB">
        <w:rPr>
          <w:rFonts w:ascii="Arial" w:eastAsia="PMingLiU" w:hAnsi="Arial" w:cs="Arial"/>
          <w:spacing w:val="-8"/>
        </w:rPr>
        <w:t xml:space="preserve"> </w:t>
      </w:r>
      <w:r w:rsidRPr="009B1CDB">
        <w:rPr>
          <w:rFonts w:ascii="Arial" w:eastAsia="PMingLiU" w:hAnsi="Arial" w:cs="Arial"/>
        </w:rPr>
        <w:t>naročila</w:t>
      </w:r>
      <w:r w:rsidRPr="009B1CDB">
        <w:rPr>
          <w:rFonts w:ascii="Arial" w:eastAsia="PMingLiU" w:hAnsi="Arial" w:cs="Arial"/>
          <w:spacing w:val="-7"/>
        </w:rPr>
        <w:t xml:space="preserve"> </w:t>
      </w:r>
      <w:r w:rsidRPr="009B1CDB">
        <w:rPr>
          <w:rFonts w:ascii="Arial" w:eastAsia="PMingLiU" w:hAnsi="Arial" w:cs="Arial"/>
          <w:b/>
          <w:bCs/>
          <w:spacing w:val="-54"/>
        </w:rPr>
        <w:t xml:space="preserve"> </w:t>
      </w:r>
      <w:r w:rsidRPr="009B1CDB">
        <w:rPr>
          <w:rFonts w:ascii="Arial" w:eastAsia="PMingLiU" w:hAnsi="Arial" w:cs="Arial"/>
          <w:b/>
          <w:bCs/>
          <w:u w:val="single"/>
        </w:rPr>
        <w:t>ne</w:t>
      </w:r>
      <w:r w:rsidRPr="009B1CDB">
        <w:rPr>
          <w:rFonts w:ascii="Arial" w:eastAsia="PMingLiU" w:hAnsi="Arial" w:cs="Arial"/>
          <w:spacing w:val="-2"/>
          <w:u w:val="single"/>
        </w:rPr>
        <w:t xml:space="preserve"> </w:t>
      </w:r>
      <w:r w:rsidRPr="009B1CDB">
        <w:rPr>
          <w:rFonts w:ascii="Arial" w:eastAsia="PMingLiU" w:hAnsi="Arial" w:cs="Arial"/>
          <w:b/>
          <w:bCs/>
          <w:u w:val="single"/>
        </w:rPr>
        <w:t>bodo</w:t>
      </w:r>
      <w:r w:rsidRPr="009B1CDB">
        <w:rPr>
          <w:rFonts w:ascii="Arial" w:eastAsia="PMingLiU" w:hAnsi="Arial" w:cs="Arial"/>
          <w:spacing w:val="-6"/>
          <w:u w:val="single"/>
        </w:rPr>
        <w:t xml:space="preserve"> </w:t>
      </w:r>
      <w:r w:rsidRPr="009B1CDB">
        <w:rPr>
          <w:rFonts w:ascii="Arial" w:eastAsia="PMingLiU" w:hAnsi="Arial" w:cs="Arial"/>
          <w:b/>
          <w:bCs/>
          <w:u w:val="single"/>
        </w:rPr>
        <w:t>upoštevan</w:t>
      </w:r>
      <w:r w:rsidRPr="009B1CDB">
        <w:rPr>
          <w:rFonts w:ascii="Arial" w:eastAsia="PMingLiU" w:hAnsi="Arial" w:cs="Arial"/>
          <w:b/>
          <w:bCs/>
          <w:spacing w:val="1"/>
          <w:u w:val="single"/>
        </w:rPr>
        <w:t>e</w:t>
      </w:r>
      <w:r w:rsidRPr="009B1CDB">
        <w:rPr>
          <w:rFonts w:ascii="Arial" w:eastAsia="PMingLiU" w:hAnsi="Arial" w:cs="Arial"/>
        </w:rPr>
        <w:t>.</w:t>
      </w:r>
    </w:p>
    <w:p w14:paraId="42FA20A0" w14:textId="77777777" w:rsidR="00F6036D" w:rsidRPr="009B1CDB" w:rsidRDefault="00F6036D" w:rsidP="00AA1FE0">
      <w:pPr>
        <w:widowControl w:val="0"/>
        <w:autoSpaceDE w:val="0"/>
        <w:autoSpaceDN w:val="0"/>
        <w:adjustRightInd w:val="0"/>
        <w:spacing w:after="0" w:line="240" w:lineRule="auto"/>
        <w:ind w:left="114" w:right="-38"/>
        <w:jc w:val="both"/>
        <w:rPr>
          <w:rFonts w:ascii="Arial" w:eastAsia="PMingLiU" w:hAnsi="Arial" w:cs="Arial"/>
        </w:rPr>
      </w:pPr>
    </w:p>
    <w:p w14:paraId="10C283C7" w14:textId="77777777" w:rsidR="00226EF6" w:rsidRPr="009B1CDB" w:rsidRDefault="00226EF6" w:rsidP="00B33154">
      <w:pPr>
        <w:widowControl w:val="0"/>
        <w:autoSpaceDE w:val="0"/>
        <w:autoSpaceDN w:val="0"/>
        <w:adjustRightInd w:val="0"/>
        <w:spacing w:after="0" w:line="240" w:lineRule="auto"/>
        <w:ind w:left="114" w:right="-38"/>
        <w:jc w:val="both"/>
        <w:rPr>
          <w:rFonts w:ascii="Arial" w:eastAsia="PMingLiU" w:hAnsi="Arial" w:cs="Arial"/>
        </w:rPr>
      </w:pPr>
    </w:p>
    <w:p w14:paraId="1146211E"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38"/>
        <w:jc w:val="both"/>
        <w:rPr>
          <w:rFonts w:ascii="Arial" w:eastAsia="PMingLiU" w:hAnsi="Arial" w:cs="Arial"/>
          <w:b/>
          <w:bCs/>
          <w:sz w:val="24"/>
          <w:szCs w:val="24"/>
        </w:rPr>
      </w:pPr>
      <w:r w:rsidRPr="009B1CDB">
        <w:rPr>
          <w:rFonts w:ascii="Arial" w:eastAsia="PMingLiU" w:hAnsi="Arial" w:cs="Arial"/>
          <w:b/>
          <w:bCs/>
          <w:sz w:val="24"/>
          <w:szCs w:val="24"/>
        </w:rPr>
        <w:t xml:space="preserve">VELJAVNOST </w:t>
      </w:r>
      <w:r w:rsidRPr="009B1CDB">
        <w:rPr>
          <w:rFonts w:ascii="Arial" w:eastAsia="PMingLiU" w:hAnsi="Arial" w:cs="Arial"/>
          <w:b/>
          <w:bCs/>
          <w:spacing w:val="-1"/>
          <w:sz w:val="24"/>
          <w:szCs w:val="24"/>
        </w:rPr>
        <w:t>P</w:t>
      </w:r>
      <w:r w:rsidRPr="009B1CDB">
        <w:rPr>
          <w:rFonts w:ascii="Arial" w:eastAsia="PMingLiU" w:hAnsi="Arial" w:cs="Arial"/>
          <w:b/>
          <w:bCs/>
          <w:sz w:val="24"/>
          <w:szCs w:val="24"/>
        </w:rPr>
        <w:t>ONUDBE</w:t>
      </w:r>
    </w:p>
    <w:p w14:paraId="4A713BBD" w14:textId="77777777" w:rsidR="00AA1FE0" w:rsidRPr="009B1CDB" w:rsidRDefault="00AA1FE0" w:rsidP="00AA1FE0">
      <w:pPr>
        <w:widowControl w:val="0"/>
        <w:autoSpaceDE w:val="0"/>
        <w:autoSpaceDN w:val="0"/>
        <w:adjustRightInd w:val="0"/>
        <w:spacing w:after="0" w:line="240" w:lineRule="auto"/>
        <w:ind w:left="114" w:right="-38"/>
        <w:jc w:val="both"/>
        <w:rPr>
          <w:rFonts w:ascii="Arial" w:eastAsia="PMingLiU" w:hAnsi="Arial" w:cs="Arial"/>
          <w:sz w:val="24"/>
          <w:szCs w:val="24"/>
        </w:rPr>
      </w:pPr>
    </w:p>
    <w:p w14:paraId="750D9235" w14:textId="0782CAA2" w:rsidR="00402F02" w:rsidRPr="009B1CDB" w:rsidRDefault="00402F02" w:rsidP="00402F02">
      <w:pPr>
        <w:widowControl w:val="0"/>
        <w:autoSpaceDE w:val="0"/>
        <w:autoSpaceDN w:val="0"/>
        <w:adjustRightInd w:val="0"/>
        <w:spacing w:after="0" w:line="240" w:lineRule="auto"/>
        <w:ind w:left="114" w:right="2242"/>
        <w:jc w:val="both"/>
        <w:rPr>
          <w:rFonts w:ascii="Arial" w:eastAsia="PMingLiU" w:hAnsi="Arial" w:cs="Arial"/>
          <w:spacing w:val="-6"/>
        </w:rPr>
      </w:pPr>
      <w:r w:rsidRPr="009B1CDB">
        <w:rPr>
          <w:rFonts w:ascii="Arial" w:eastAsia="PMingLiU" w:hAnsi="Arial" w:cs="Arial"/>
        </w:rPr>
        <w:t>Ponudbe</w:t>
      </w:r>
      <w:r w:rsidRPr="009B1CDB">
        <w:rPr>
          <w:rFonts w:ascii="Arial" w:eastAsia="PMingLiU" w:hAnsi="Arial" w:cs="Arial"/>
          <w:spacing w:val="-8"/>
        </w:rPr>
        <w:t xml:space="preserve"> </w:t>
      </w:r>
      <w:r w:rsidRPr="009B1CDB">
        <w:rPr>
          <w:rFonts w:ascii="Arial" w:eastAsia="PMingLiU" w:hAnsi="Arial" w:cs="Arial"/>
        </w:rPr>
        <w:t>morajo</w:t>
      </w:r>
      <w:r w:rsidRPr="009B1CDB">
        <w:rPr>
          <w:rFonts w:ascii="Arial" w:eastAsia="PMingLiU" w:hAnsi="Arial" w:cs="Arial"/>
          <w:spacing w:val="-7"/>
        </w:rPr>
        <w:t xml:space="preserve"> </w:t>
      </w:r>
      <w:r w:rsidRPr="009B1CDB">
        <w:rPr>
          <w:rFonts w:ascii="Arial" w:eastAsia="PMingLiU" w:hAnsi="Arial" w:cs="Arial"/>
        </w:rPr>
        <w:t>veljati</w:t>
      </w:r>
      <w:r w:rsidR="00847A93" w:rsidRPr="009B1CDB">
        <w:rPr>
          <w:rFonts w:ascii="Arial" w:eastAsia="PMingLiU" w:hAnsi="Arial" w:cs="Arial"/>
        </w:rPr>
        <w:t xml:space="preserve"> </w:t>
      </w:r>
      <w:r w:rsidR="00CC2977" w:rsidRPr="009B1CDB">
        <w:rPr>
          <w:rFonts w:ascii="Arial" w:eastAsia="PMingLiU" w:hAnsi="Arial" w:cs="Arial"/>
        </w:rPr>
        <w:t xml:space="preserve">še </w:t>
      </w:r>
      <w:r w:rsidR="00847A93" w:rsidRPr="009B1CDB">
        <w:rPr>
          <w:rFonts w:ascii="Arial" w:eastAsia="PMingLiU" w:hAnsi="Arial" w:cs="Arial"/>
        </w:rPr>
        <w:t>vsaj</w:t>
      </w:r>
      <w:r w:rsidRPr="009B1CDB">
        <w:rPr>
          <w:rFonts w:ascii="Arial" w:eastAsia="PMingLiU" w:hAnsi="Arial" w:cs="Arial"/>
          <w:spacing w:val="-6"/>
        </w:rPr>
        <w:t xml:space="preserve"> </w:t>
      </w:r>
      <w:r w:rsidR="00A82F9F" w:rsidRPr="009B1CDB">
        <w:rPr>
          <w:rFonts w:ascii="Arial" w:eastAsia="PMingLiU" w:hAnsi="Arial" w:cs="Arial"/>
          <w:spacing w:val="-6"/>
        </w:rPr>
        <w:t>100 dni od roka za oddajo ponudb</w:t>
      </w:r>
      <w:r w:rsidRPr="009B1CDB">
        <w:rPr>
          <w:rFonts w:ascii="Arial" w:eastAsia="PMingLiU" w:hAnsi="Arial" w:cs="Arial"/>
          <w:spacing w:val="-6"/>
        </w:rPr>
        <w:t>.</w:t>
      </w:r>
    </w:p>
    <w:p w14:paraId="0270C248" w14:textId="3FA456A2" w:rsidR="004F7DA8" w:rsidRPr="009B1CDB" w:rsidRDefault="00786347" w:rsidP="00672357">
      <w:pPr>
        <w:widowControl w:val="0"/>
        <w:autoSpaceDE w:val="0"/>
        <w:autoSpaceDN w:val="0"/>
        <w:adjustRightInd w:val="0"/>
        <w:spacing w:after="0" w:line="240" w:lineRule="auto"/>
        <w:ind w:left="114" w:right="-38"/>
        <w:jc w:val="both"/>
        <w:rPr>
          <w:rFonts w:ascii="Arial" w:eastAsia="PMingLiU" w:hAnsi="Arial" w:cs="Arial"/>
          <w:spacing w:val="-6"/>
        </w:rPr>
      </w:pPr>
      <w:r w:rsidRPr="009B1CDB">
        <w:rPr>
          <w:rFonts w:ascii="Arial" w:eastAsia="PMingLiU" w:hAnsi="Arial" w:cs="Arial"/>
          <w:spacing w:val="-6"/>
        </w:rPr>
        <w:t>Cene za posamezne artikle morajo veljati</w:t>
      </w:r>
      <w:r w:rsidR="009C2BBA" w:rsidRPr="009B1CDB">
        <w:rPr>
          <w:rFonts w:ascii="Arial" w:eastAsia="PMingLiU" w:hAnsi="Arial" w:cs="Arial"/>
          <w:spacing w:val="-6"/>
        </w:rPr>
        <w:t xml:space="preserve"> nespremenjene</w:t>
      </w:r>
      <w:r w:rsidRPr="009B1CDB">
        <w:rPr>
          <w:rFonts w:ascii="Arial" w:eastAsia="PMingLiU" w:hAnsi="Arial" w:cs="Arial"/>
          <w:spacing w:val="-6"/>
        </w:rPr>
        <w:t xml:space="preserve"> vsaj 12 mesecev od </w:t>
      </w:r>
      <w:r w:rsidR="004F7DA8" w:rsidRPr="009B1CDB">
        <w:rPr>
          <w:rFonts w:ascii="Arial" w:eastAsia="PMingLiU" w:hAnsi="Arial" w:cs="Arial"/>
          <w:spacing w:val="-6"/>
        </w:rPr>
        <w:t xml:space="preserve">začetka veljavnosti </w:t>
      </w:r>
      <w:r w:rsidRPr="009B1CDB">
        <w:rPr>
          <w:rFonts w:ascii="Arial" w:eastAsia="PMingLiU" w:hAnsi="Arial" w:cs="Arial"/>
          <w:spacing w:val="-6"/>
        </w:rPr>
        <w:t>okvirnega sporaz</w:t>
      </w:r>
      <w:r w:rsidR="00F6036D" w:rsidRPr="009B1CDB">
        <w:rPr>
          <w:rFonts w:ascii="Arial" w:eastAsia="PMingLiU" w:hAnsi="Arial" w:cs="Arial"/>
          <w:spacing w:val="-6"/>
        </w:rPr>
        <w:t>u</w:t>
      </w:r>
      <w:r w:rsidRPr="009B1CDB">
        <w:rPr>
          <w:rFonts w:ascii="Arial" w:eastAsia="PMingLiU" w:hAnsi="Arial" w:cs="Arial"/>
          <w:spacing w:val="-6"/>
        </w:rPr>
        <w:t>ma</w:t>
      </w:r>
      <w:r w:rsidR="00C80461" w:rsidRPr="009B1CDB">
        <w:rPr>
          <w:rFonts w:ascii="Arial" w:eastAsia="PMingLiU" w:hAnsi="Arial" w:cs="Arial"/>
          <w:spacing w:val="-6"/>
        </w:rPr>
        <w:t xml:space="preserve">, razen za skupine </w:t>
      </w:r>
      <w:r w:rsidR="00672357" w:rsidRPr="009B1CDB">
        <w:rPr>
          <w:rFonts w:ascii="Arial" w:eastAsia="PMingLiU" w:hAnsi="Arial" w:cs="Arial"/>
          <w:spacing w:val="-6"/>
        </w:rPr>
        <w:t xml:space="preserve">živil </w:t>
      </w:r>
      <w:r w:rsidR="00C80461" w:rsidRPr="009B1CDB">
        <w:rPr>
          <w:rFonts w:ascii="Arial" w:eastAsia="PMingLiU" w:hAnsi="Arial" w:cs="Arial"/>
          <w:spacing w:val="-6"/>
        </w:rPr>
        <w:t xml:space="preserve">št. </w:t>
      </w:r>
      <w:r w:rsidR="00672357" w:rsidRPr="009B1CDB">
        <w:rPr>
          <w:rFonts w:ascii="Arial" w:eastAsia="PMingLiU" w:hAnsi="Arial" w:cs="Arial"/>
          <w:spacing w:val="-6"/>
        </w:rPr>
        <w:t>X</w:t>
      </w:r>
      <w:r w:rsidR="0043720C" w:rsidRPr="009B1CDB">
        <w:rPr>
          <w:rFonts w:ascii="Arial" w:eastAsia="PMingLiU" w:hAnsi="Arial" w:cs="Arial"/>
          <w:spacing w:val="-6"/>
        </w:rPr>
        <w:t>I</w:t>
      </w:r>
      <w:r w:rsidR="00672357" w:rsidRPr="009B1CDB">
        <w:rPr>
          <w:rFonts w:ascii="Arial" w:eastAsia="PMingLiU" w:hAnsi="Arial" w:cs="Arial"/>
          <w:spacing w:val="-6"/>
        </w:rPr>
        <w:t>V. (sveže sadje), XV. (sveža zelenjava) in XVII. (ekološko sadje in zelenjava)</w:t>
      </w:r>
      <w:r w:rsidR="00C80461" w:rsidRPr="009B1CDB">
        <w:rPr>
          <w:rFonts w:ascii="Arial" w:eastAsia="PMingLiU" w:hAnsi="Arial" w:cs="Arial"/>
          <w:spacing w:val="-6"/>
        </w:rPr>
        <w:t>, za katere se cene lahko spreminjajo v skladu z določbami okvirnega sporazuma</w:t>
      </w:r>
      <w:r w:rsidRPr="009B1CDB">
        <w:rPr>
          <w:rFonts w:ascii="Arial" w:eastAsia="PMingLiU" w:hAnsi="Arial" w:cs="Arial"/>
          <w:spacing w:val="-6"/>
        </w:rPr>
        <w:t>.</w:t>
      </w:r>
    </w:p>
    <w:p w14:paraId="06B6F547" w14:textId="77777777" w:rsidR="004F7DA8" w:rsidRPr="009B1CDB" w:rsidRDefault="004F7DA8" w:rsidP="00672357">
      <w:pPr>
        <w:widowControl w:val="0"/>
        <w:autoSpaceDE w:val="0"/>
        <w:autoSpaceDN w:val="0"/>
        <w:adjustRightInd w:val="0"/>
        <w:spacing w:after="0" w:line="240" w:lineRule="auto"/>
        <w:ind w:left="114" w:right="-38"/>
        <w:jc w:val="both"/>
        <w:rPr>
          <w:rFonts w:ascii="Arial" w:eastAsia="PMingLiU" w:hAnsi="Arial" w:cs="Arial"/>
          <w:spacing w:val="-6"/>
        </w:rPr>
      </w:pPr>
    </w:p>
    <w:p w14:paraId="62C45698" w14:textId="02538100" w:rsidR="004F7DA8" w:rsidRPr="009B1CDB" w:rsidRDefault="004F7DA8" w:rsidP="00672357">
      <w:pPr>
        <w:widowControl w:val="0"/>
        <w:autoSpaceDE w:val="0"/>
        <w:autoSpaceDN w:val="0"/>
        <w:adjustRightInd w:val="0"/>
        <w:spacing w:after="0" w:line="240" w:lineRule="auto"/>
        <w:ind w:left="114" w:right="-38"/>
        <w:jc w:val="both"/>
        <w:rPr>
          <w:rFonts w:ascii="Arial" w:eastAsia="PMingLiU" w:hAnsi="Arial" w:cs="Arial"/>
          <w:spacing w:val="-6"/>
        </w:rPr>
      </w:pPr>
      <w:r w:rsidRPr="009B1CDB">
        <w:rPr>
          <w:rFonts w:ascii="Arial" w:eastAsia="PMingLiU" w:hAnsi="Arial" w:cs="Arial"/>
          <w:spacing w:val="-6"/>
        </w:rPr>
        <w:t xml:space="preserve">Če bo naročnik sklenil okvirni sporazum za posamezni sklop samo z enim dobaviteljem, ponovnega odpiranja konkurence ne bo. Dobavitelj lahko v tem primeru vsako leto poviša cene za rast indeksa cen življenjskih potrebščin, kot ga objavlja Statistični urad RS, v skladu z določbami Pravilnika o načinih </w:t>
      </w:r>
      <w:r w:rsidRPr="009B1CDB">
        <w:rPr>
          <w:rFonts w:ascii="Arial" w:eastAsia="PMingLiU" w:hAnsi="Arial" w:cs="Arial"/>
          <w:spacing w:val="-6"/>
        </w:rPr>
        <w:lastRenderedPageBreak/>
        <w:t>valorizacije denarnih obveznosti, ki jih v večletnih pogodbah dogovarjajo pravne osebe javnega sektorja (Uradni list RS, št. 1/04). Prva uskladitev cen se lahko opravi šele po enem letu od začetka veljavnosti okvirnega sporazuma.</w:t>
      </w:r>
    </w:p>
    <w:p w14:paraId="23BE5EB9" w14:textId="77777777" w:rsidR="004F7DA8" w:rsidRPr="009B1CDB" w:rsidRDefault="004F7DA8" w:rsidP="00672357">
      <w:pPr>
        <w:widowControl w:val="0"/>
        <w:autoSpaceDE w:val="0"/>
        <w:autoSpaceDN w:val="0"/>
        <w:adjustRightInd w:val="0"/>
        <w:spacing w:after="0" w:line="240" w:lineRule="auto"/>
        <w:ind w:left="114" w:right="-38"/>
        <w:jc w:val="both"/>
        <w:rPr>
          <w:rFonts w:ascii="Arial" w:eastAsia="PMingLiU" w:hAnsi="Arial" w:cs="Arial"/>
          <w:spacing w:val="-6"/>
        </w:rPr>
      </w:pPr>
    </w:p>
    <w:p w14:paraId="63B5DA14" w14:textId="77777777" w:rsidR="00AA1FE0" w:rsidRPr="009B1CDB" w:rsidRDefault="00AA1FE0" w:rsidP="00B33154">
      <w:pPr>
        <w:widowControl w:val="0"/>
        <w:autoSpaceDE w:val="0"/>
        <w:autoSpaceDN w:val="0"/>
        <w:adjustRightInd w:val="0"/>
        <w:spacing w:after="0" w:line="240" w:lineRule="auto"/>
        <w:ind w:left="114" w:right="-38"/>
        <w:jc w:val="both"/>
        <w:rPr>
          <w:rFonts w:ascii="Arial" w:eastAsia="PMingLiU" w:hAnsi="Arial" w:cs="Arial"/>
          <w:spacing w:val="-6"/>
        </w:rPr>
      </w:pPr>
    </w:p>
    <w:p w14:paraId="527C2BB3" w14:textId="77777777" w:rsidR="00A82F9F" w:rsidRPr="009B1CDB" w:rsidRDefault="00A82F9F" w:rsidP="00B33154">
      <w:pPr>
        <w:widowControl w:val="0"/>
        <w:autoSpaceDE w:val="0"/>
        <w:autoSpaceDN w:val="0"/>
        <w:adjustRightInd w:val="0"/>
        <w:spacing w:after="0" w:line="240" w:lineRule="auto"/>
        <w:ind w:left="114" w:right="-38"/>
        <w:jc w:val="both"/>
        <w:rPr>
          <w:rFonts w:ascii="Arial" w:eastAsia="PMingLiU" w:hAnsi="Arial" w:cs="Arial"/>
          <w:spacing w:val="-6"/>
        </w:rPr>
      </w:pPr>
    </w:p>
    <w:p w14:paraId="00A5443A" w14:textId="77777777" w:rsidR="00554382" w:rsidRPr="009B1CDB" w:rsidRDefault="00554382" w:rsidP="00646ADE">
      <w:pPr>
        <w:pStyle w:val="Odstavekseznama"/>
        <w:widowControl w:val="0"/>
        <w:numPr>
          <w:ilvl w:val="0"/>
          <w:numId w:val="18"/>
        </w:numPr>
        <w:autoSpaceDE w:val="0"/>
        <w:autoSpaceDN w:val="0"/>
        <w:adjustRightInd w:val="0"/>
        <w:spacing w:after="0" w:line="240" w:lineRule="auto"/>
        <w:ind w:right="-38"/>
        <w:jc w:val="both"/>
        <w:rPr>
          <w:rFonts w:ascii="Arial" w:hAnsi="Arial" w:cs="Arial"/>
          <w:b/>
          <w:bCs/>
          <w:color w:val="000000"/>
          <w:sz w:val="24"/>
          <w:szCs w:val="24"/>
        </w:rPr>
      </w:pPr>
      <w:r w:rsidRPr="009B1CDB">
        <w:rPr>
          <w:rFonts w:ascii="Arial" w:hAnsi="Arial" w:cs="Arial"/>
          <w:b/>
          <w:bCs/>
          <w:color w:val="000000"/>
          <w:sz w:val="24"/>
          <w:szCs w:val="24"/>
        </w:rPr>
        <w:t xml:space="preserve">POGOJI ZA PRIDOBITEV SPOSOBNOSTI IN NAČIN DOKAZOVANJA </w:t>
      </w:r>
    </w:p>
    <w:p w14:paraId="5F372283" w14:textId="77777777" w:rsidR="00554382" w:rsidRPr="009B1CDB" w:rsidRDefault="00554382" w:rsidP="00554382">
      <w:pPr>
        <w:autoSpaceDE w:val="0"/>
        <w:autoSpaceDN w:val="0"/>
        <w:adjustRightInd w:val="0"/>
        <w:spacing w:after="0" w:line="240" w:lineRule="auto"/>
        <w:rPr>
          <w:rFonts w:ascii="Verdana" w:hAnsi="Verdana" w:cs="Times-Bold"/>
          <w:b/>
          <w:bCs/>
          <w:color w:val="000000"/>
          <w:sz w:val="20"/>
          <w:szCs w:val="20"/>
        </w:rPr>
      </w:pPr>
    </w:p>
    <w:p w14:paraId="6133D355" w14:textId="77777777" w:rsidR="00554382" w:rsidRPr="009B1CDB" w:rsidRDefault="00554382" w:rsidP="00646ADE">
      <w:pPr>
        <w:numPr>
          <w:ilvl w:val="0"/>
          <w:numId w:val="20"/>
        </w:numPr>
        <w:autoSpaceDE w:val="0"/>
        <w:autoSpaceDN w:val="0"/>
        <w:adjustRightInd w:val="0"/>
        <w:spacing w:after="0" w:line="240" w:lineRule="auto"/>
        <w:rPr>
          <w:rFonts w:ascii="Arial" w:hAnsi="Arial" w:cs="Arial"/>
          <w:b/>
          <w:bCs/>
          <w:color w:val="000000"/>
        </w:rPr>
      </w:pPr>
      <w:r w:rsidRPr="009B1CDB">
        <w:rPr>
          <w:rFonts w:ascii="Arial" w:hAnsi="Arial" w:cs="Arial"/>
          <w:b/>
          <w:bCs/>
          <w:color w:val="000000"/>
        </w:rPr>
        <w:t xml:space="preserve">SPLOŠNI POGOJI </w:t>
      </w:r>
    </w:p>
    <w:p w14:paraId="1C3F3DB8" w14:textId="77777777" w:rsidR="00554382" w:rsidRPr="009B1CDB" w:rsidRDefault="00554382" w:rsidP="00554382">
      <w:pPr>
        <w:autoSpaceDE w:val="0"/>
        <w:autoSpaceDN w:val="0"/>
        <w:adjustRightInd w:val="0"/>
        <w:spacing w:after="0" w:line="240" w:lineRule="auto"/>
        <w:ind w:left="720"/>
        <w:rPr>
          <w:rFonts w:ascii="Arial" w:hAnsi="Arial" w:cs="Arial"/>
          <w:b/>
          <w:bCs/>
          <w:color w:val="000000"/>
        </w:rPr>
      </w:pPr>
    </w:p>
    <w:p w14:paraId="5B431096" w14:textId="53698B3B" w:rsidR="00E757D6" w:rsidRPr="009B1CDB" w:rsidRDefault="00554382" w:rsidP="00084A8C">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Ponudnik </w:t>
      </w:r>
      <w:r w:rsidR="004F7DA8" w:rsidRPr="009B1CDB">
        <w:rPr>
          <w:rFonts w:ascii="Arial" w:hAnsi="Arial" w:cs="Arial"/>
          <w:color w:val="000000"/>
        </w:rPr>
        <w:t xml:space="preserve">(in morebitni podizvajalci) </w:t>
      </w:r>
      <w:r w:rsidRPr="009B1CDB">
        <w:rPr>
          <w:rFonts w:ascii="Arial" w:hAnsi="Arial" w:cs="Arial"/>
          <w:color w:val="000000"/>
        </w:rPr>
        <w:t xml:space="preserve">mora na </w:t>
      </w:r>
      <w:r w:rsidRPr="009B1CDB">
        <w:rPr>
          <w:rFonts w:ascii="Arial" w:hAnsi="Arial" w:cs="Arial"/>
          <w:b/>
          <w:color w:val="000000"/>
          <w:u w:val="single"/>
        </w:rPr>
        <w:t xml:space="preserve">dan roka za oddajo ponudb </w:t>
      </w:r>
      <w:r w:rsidRPr="009B1CDB">
        <w:rPr>
          <w:rFonts w:ascii="Arial" w:hAnsi="Arial" w:cs="Arial"/>
          <w:color w:val="000000"/>
        </w:rPr>
        <w:t>(razen če je pri posameznem pogoju določeno drugače) izpolnjevati vse pogoje</w:t>
      </w:r>
      <w:r w:rsidR="004F7DA8" w:rsidRPr="009B1CDB">
        <w:rPr>
          <w:rFonts w:ascii="Arial" w:hAnsi="Arial" w:cs="Arial"/>
          <w:color w:val="000000"/>
        </w:rPr>
        <w:t xml:space="preserve">, navedene v </w:t>
      </w:r>
      <w:r w:rsidRPr="009B1CDB">
        <w:rPr>
          <w:rFonts w:ascii="Arial" w:hAnsi="Arial" w:cs="Arial"/>
          <w:color w:val="000000"/>
        </w:rPr>
        <w:t>ZJN-3</w:t>
      </w:r>
      <w:r w:rsidR="00084A8C" w:rsidRPr="009B1CDB">
        <w:rPr>
          <w:rFonts w:ascii="Arial" w:hAnsi="Arial" w:cs="Arial"/>
          <w:color w:val="000000"/>
        </w:rPr>
        <w:t>. Pri njem ne smejo biti podani izključitveni razlogi iz 76. člena ZJN-3. Naročnik bo tekom postopka izpolnjevanje teh pogojev ustrezno preverjal in za to zahteval od ponudnikov predložitev ustreznih dokazil.</w:t>
      </w:r>
    </w:p>
    <w:p w14:paraId="02BB1393" w14:textId="77777777" w:rsidR="00084A8C" w:rsidRPr="009B1CDB" w:rsidRDefault="00084A8C" w:rsidP="009B1CDB">
      <w:pPr>
        <w:autoSpaceDE w:val="0"/>
        <w:autoSpaceDN w:val="0"/>
        <w:adjustRightInd w:val="0"/>
        <w:spacing w:after="0" w:line="240" w:lineRule="auto"/>
        <w:jc w:val="both"/>
        <w:rPr>
          <w:rFonts w:ascii="Arial" w:hAnsi="Arial" w:cs="Arial"/>
          <w:color w:val="000000"/>
        </w:rPr>
      </w:pPr>
    </w:p>
    <w:p w14:paraId="08CDAC57" w14:textId="77777777" w:rsidR="00E757D6" w:rsidRPr="009B1CDB" w:rsidRDefault="00E757D6" w:rsidP="00554382">
      <w:pPr>
        <w:autoSpaceDE w:val="0"/>
        <w:autoSpaceDN w:val="0"/>
        <w:adjustRightInd w:val="0"/>
        <w:spacing w:after="0" w:line="240" w:lineRule="auto"/>
        <w:rPr>
          <w:rFonts w:ascii="Arial" w:hAnsi="Arial" w:cs="Arial"/>
          <w:color w:val="000000"/>
        </w:rPr>
      </w:pPr>
    </w:p>
    <w:p w14:paraId="4A493032" w14:textId="77777777"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Ponudnik je registriran za opravljanje dejavnosti pri pristojnem sodišču ali drugemu organu oziroma ima status kmeta.</w:t>
      </w:r>
    </w:p>
    <w:p w14:paraId="74CAB9EA"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204B385A" w14:textId="77777777" w:rsidR="00554382" w:rsidRPr="009B1CDB" w:rsidRDefault="00554382" w:rsidP="00554382">
      <w:pPr>
        <w:autoSpaceDE w:val="0"/>
        <w:autoSpaceDN w:val="0"/>
        <w:adjustRightInd w:val="0"/>
        <w:spacing w:after="0" w:line="240" w:lineRule="auto"/>
        <w:jc w:val="both"/>
        <w:rPr>
          <w:rFonts w:ascii="Arial" w:hAnsi="Arial" w:cs="Arial"/>
          <w:b/>
          <w:color w:val="000000"/>
        </w:rPr>
      </w:pPr>
      <w:r w:rsidRPr="009B1CDB">
        <w:rPr>
          <w:rFonts w:ascii="Arial" w:hAnsi="Arial" w:cs="Arial"/>
          <w:b/>
          <w:color w:val="000000"/>
        </w:rPr>
        <w:t>Dokazilo: Kopija odločbe o statusu kmeta ali izpis iz registra kmetijskih gospodarstev</w:t>
      </w:r>
    </w:p>
    <w:p w14:paraId="00BD8F5E"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0331C53F" w14:textId="77777777" w:rsidR="00554382" w:rsidRPr="009B1CDB" w:rsidRDefault="00554382" w:rsidP="00E6736D">
      <w:pPr>
        <w:pStyle w:val="Odstavekseznama"/>
        <w:numPr>
          <w:ilvl w:val="1"/>
          <w:numId w:val="18"/>
        </w:num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Ponudnik </w:t>
      </w:r>
      <w:r w:rsidRPr="009B1CDB">
        <w:rPr>
          <w:rFonts w:ascii="Arial" w:hAnsi="Arial" w:cs="Arial"/>
          <w:color w:val="000000"/>
          <w:u w:val="single"/>
        </w:rPr>
        <w:t>na dan</w:t>
      </w:r>
      <w:r w:rsidR="00A82F9F" w:rsidRPr="009B1CDB">
        <w:rPr>
          <w:rFonts w:ascii="Arial" w:hAnsi="Arial" w:cs="Arial"/>
          <w:color w:val="000000"/>
          <w:u w:val="single"/>
        </w:rPr>
        <w:t xml:space="preserve"> roka </w:t>
      </w:r>
      <w:r w:rsidRPr="009B1CDB">
        <w:rPr>
          <w:rFonts w:ascii="Arial" w:hAnsi="Arial" w:cs="Arial"/>
          <w:color w:val="000000"/>
          <w:u w:val="single"/>
        </w:rPr>
        <w:t>za oddajo ponudb</w:t>
      </w:r>
      <w:r w:rsidRPr="009B1CDB">
        <w:rPr>
          <w:rFonts w:ascii="Arial" w:hAnsi="Arial" w:cs="Arial"/>
          <w:color w:val="000000"/>
        </w:rPr>
        <w:t>, ni izločen iz postopkov oddaje javnih naročil zaradi uvrstitve v evidenco gospodarskih subjektov z negativnimi referencami iz 110. člena ZJN-3.</w:t>
      </w:r>
    </w:p>
    <w:p w14:paraId="2768A8ED"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7525636C" w14:textId="77777777"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rPr>
      </w:pPr>
      <w:r w:rsidRPr="009B1CDB">
        <w:rPr>
          <w:rFonts w:ascii="Arial" w:hAnsi="Arial" w:cs="Arial"/>
        </w:rPr>
        <w:t>Ponudnik ni zagrešil hujše kršitve poklicnih pravil, ki mu jo naročnik lahko z ustreznimi sredstvi izkaže in zaradi katere je omajana njegova integriteta.</w:t>
      </w:r>
    </w:p>
    <w:p w14:paraId="36641731"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38DA72B7" w14:textId="77777777"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color w:val="000000"/>
        </w:rPr>
      </w:pPr>
      <w:r w:rsidRPr="009B1CDB">
        <w:rPr>
          <w:rFonts w:ascii="Arial" w:hAnsi="Arial" w:cs="Arial"/>
        </w:rPr>
        <w:t>Pri ponudniku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F6FAE00"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6A72EF78" w14:textId="77777777" w:rsidR="00554382" w:rsidRPr="009B1CDB" w:rsidRDefault="00554382" w:rsidP="00646ADE">
      <w:pPr>
        <w:pStyle w:val="Odstavekseznama"/>
        <w:numPr>
          <w:ilvl w:val="1"/>
          <w:numId w:val="18"/>
        </w:numPr>
        <w:spacing w:after="0"/>
        <w:rPr>
          <w:rFonts w:ascii="Arial" w:hAnsi="Arial" w:cs="Arial"/>
          <w:color w:val="000000"/>
        </w:rPr>
      </w:pPr>
      <w:r w:rsidRPr="009B1CDB">
        <w:rPr>
          <w:rFonts w:ascii="Arial" w:hAnsi="Arial" w:cs="Arial"/>
          <w:color w:val="000000"/>
        </w:rPr>
        <w:t>Ponudnik razpolaga z zadostnimi tehničnimi in kadrovskimi zmogljivostmi, potrebnimi za izvedbo javnega naročila.</w:t>
      </w:r>
      <w:r w:rsidRPr="009B1CDB">
        <w:rPr>
          <w:vertAlign w:val="superscript"/>
        </w:rPr>
        <w:footnoteReference w:id="2"/>
      </w:r>
    </w:p>
    <w:p w14:paraId="5659B4A5" w14:textId="77777777" w:rsidR="00554382" w:rsidRPr="009B1CDB" w:rsidRDefault="00554382" w:rsidP="00554382">
      <w:pPr>
        <w:autoSpaceDE w:val="0"/>
        <w:autoSpaceDN w:val="0"/>
        <w:adjustRightInd w:val="0"/>
        <w:spacing w:after="0" w:line="240" w:lineRule="auto"/>
        <w:jc w:val="both"/>
        <w:rPr>
          <w:rFonts w:ascii="Arial" w:hAnsi="Arial" w:cs="Arial"/>
        </w:rPr>
      </w:pPr>
    </w:p>
    <w:p w14:paraId="4A7406EA" w14:textId="77777777" w:rsidR="00554382" w:rsidRPr="009B1CDB" w:rsidRDefault="00554382" w:rsidP="00646ADE">
      <w:pPr>
        <w:pStyle w:val="Odstavekseznama"/>
        <w:numPr>
          <w:ilvl w:val="1"/>
          <w:numId w:val="18"/>
        </w:numPr>
        <w:tabs>
          <w:tab w:val="left" w:pos="851"/>
        </w:tabs>
        <w:spacing w:after="0" w:line="240" w:lineRule="auto"/>
        <w:jc w:val="both"/>
        <w:rPr>
          <w:rFonts w:ascii="Arial" w:hAnsi="Arial" w:cs="Arial"/>
        </w:rPr>
      </w:pPr>
      <w:r w:rsidRPr="009B1CDB">
        <w:rPr>
          <w:rFonts w:ascii="Arial" w:hAnsi="Arial" w:cs="Arial"/>
        </w:rPr>
        <w:t>Ponudniku ali osebi, ki je članica upravnega, vodstvenega ali nadzornega organa tega ponudnika ali ki ima pooblastila za njegovo zastopanje ali odločanje ali nadzor v njem, ni bila izrečena pravnomočna sodba za kazniva dejanja iz prvega odstavka 75. člena ZJN-3.</w:t>
      </w:r>
    </w:p>
    <w:p w14:paraId="603A2B34" w14:textId="77777777" w:rsidR="00554382" w:rsidRPr="009B1CDB" w:rsidRDefault="00554382" w:rsidP="00554382">
      <w:pPr>
        <w:spacing w:after="0"/>
        <w:ind w:left="720"/>
        <w:contextualSpacing/>
        <w:rPr>
          <w:rFonts w:ascii="Arial" w:hAnsi="Arial" w:cs="Arial"/>
        </w:rPr>
      </w:pPr>
    </w:p>
    <w:p w14:paraId="32984ED2" w14:textId="3D4FC83E" w:rsidR="00554382" w:rsidRPr="009B1CDB" w:rsidRDefault="00554382" w:rsidP="00554382">
      <w:pPr>
        <w:tabs>
          <w:tab w:val="left" w:pos="709"/>
        </w:tabs>
        <w:spacing w:after="0" w:line="240" w:lineRule="auto"/>
        <w:ind w:left="834"/>
        <w:jc w:val="both"/>
        <w:rPr>
          <w:rFonts w:ascii="Arial" w:hAnsi="Arial" w:cs="Arial"/>
          <w:bCs/>
        </w:rPr>
      </w:pPr>
      <w:r w:rsidRPr="009B1CDB">
        <w:rPr>
          <w:rFonts w:ascii="Arial" w:hAnsi="Arial" w:cs="Arial"/>
          <w:b/>
        </w:rPr>
        <w:t>Na</w:t>
      </w:r>
      <w:r w:rsidR="0043720C" w:rsidRPr="009B1CDB">
        <w:rPr>
          <w:rFonts w:ascii="Arial" w:hAnsi="Arial" w:cs="Arial"/>
          <w:b/>
        </w:rPr>
        <w:t>čin dokazovanja</w:t>
      </w:r>
      <w:r w:rsidR="0043720C" w:rsidRPr="009B1CDB">
        <w:rPr>
          <w:rFonts w:ascii="Arial" w:hAnsi="Arial" w:cs="Arial"/>
          <w:bCs/>
        </w:rPr>
        <w:t>: Izjava ESPD, po potrebi pa lahko naročnik zahteva tudi druga dokazila.</w:t>
      </w:r>
    </w:p>
    <w:p w14:paraId="18149B78" w14:textId="77777777" w:rsidR="00554382" w:rsidRPr="009B1CDB" w:rsidRDefault="00554382" w:rsidP="00554382">
      <w:pPr>
        <w:tabs>
          <w:tab w:val="left" w:pos="709"/>
        </w:tabs>
        <w:spacing w:after="0" w:line="240" w:lineRule="auto"/>
        <w:jc w:val="both"/>
        <w:rPr>
          <w:rFonts w:ascii="Arial" w:hAnsi="Arial" w:cs="Arial"/>
        </w:rPr>
      </w:pPr>
    </w:p>
    <w:p w14:paraId="699D0184" w14:textId="70A82D3B"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b/>
          <w:color w:val="000000"/>
        </w:rPr>
      </w:pPr>
      <w:r w:rsidRPr="009B1CDB">
        <w:rPr>
          <w:rFonts w:ascii="Arial" w:hAnsi="Arial" w:cs="Arial"/>
        </w:rPr>
        <w:t>Nad ponudnikom ni bil začet postopek zaradi insolventnosti ali prisilnega prenehanja po zakonu, ki ureja postopek zaradi insolventnosti in prisilnega prenehanja, ali postopek likvidacije po zakonu, ki ureja gospodarske družbe. Njegovih sredstev ali poslovanja ne upravlja upravitelj ali sodišče, njegove poslovne dejavnosti niso začasno ustavljene, v skladu s predpisi druge države se nad njim ni začel postopek, niti ni nastal položaj z enakimi pravnimi posledicami.</w:t>
      </w:r>
    </w:p>
    <w:p w14:paraId="7EDC31D5" w14:textId="7115C28E" w:rsidR="001A421D" w:rsidRPr="009B1CDB" w:rsidRDefault="001A421D" w:rsidP="001A421D">
      <w:pPr>
        <w:pStyle w:val="Odstavekseznama"/>
        <w:autoSpaceDE w:val="0"/>
        <w:autoSpaceDN w:val="0"/>
        <w:adjustRightInd w:val="0"/>
        <w:spacing w:after="0" w:line="240" w:lineRule="auto"/>
        <w:ind w:left="834"/>
        <w:jc w:val="both"/>
        <w:rPr>
          <w:rFonts w:ascii="Arial" w:hAnsi="Arial" w:cs="Arial"/>
        </w:rPr>
      </w:pPr>
    </w:p>
    <w:p w14:paraId="6AD5BFB0" w14:textId="0AFB1CDB" w:rsidR="001A421D" w:rsidRPr="009B1CDB" w:rsidRDefault="001A421D" w:rsidP="007B1F08">
      <w:pPr>
        <w:pStyle w:val="Odstavekseznama"/>
        <w:autoSpaceDE w:val="0"/>
        <w:autoSpaceDN w:val="0"/>
        <w:adjustRightInd w:val="0"/>
        <w:spacing w:after="0" w:line="240" w:lineRule="auto"/>
        <w:ind w:left="834"/>
        <w:jc w:val="both"/>
        <w:rPr>
          <w:rFonts w:ascii="Arial" w:hAnsi="Arial" w:cs="Arial"/>
          <w:bCs/>
          <w:color w:val="000000"/>
        </w:rPr>
      </w:pPr>
      <w:r w:rsidRPr="009B1CDB">
        <w:rPr>
          <w:rFonts w:ascii="Arial" w:hAnsi="Arial" w:cs="Arial"/>
          <w:b/>
          <w:color w:val="000000"/>
        </w:rPr>
        <w:t xml:space="preserve">Način dokazovanja: </w:t>
      </w:r>
      <w:r w:rsidRPr="009B1CDB">
        <w:rPr>
          <w:rFonts w:ascii="Arial" w:hAnsi="Arial" w:cs="Arial"/>
          <w:bCs/>
          <w:color w:val="000000"/>
        </w:rPr>
        <w:t>Izjava ESPD, po potrebi pa lahko naročnik zahteva tudi druga dokazila.</w:t>
      </w:r>
    </w:p>
    <w:p w14:paraId="6548AB47" w14:textId="77777777" w:rsidR="00554382" w:rsidRPr="009B1CDB" w:rsidRDefault="00554382" w:rsidP="00554382">
      <w:pPr>
        <w:tabs>
          <w:tab w:val="left" w:pos="709"/>
        </w:tabs>
        <w:spacing w:after="0" w:line="240" w:lineRule="auto"/>
        <w:jc w:val="both"/>
        <w:rPr>
          <w:rFonts w:ascii="Arial" w:hAnsi="Arial" w:cs="Arial"/>
          <w:b/>
        </w:rPr>
      </w:pPr>
    </w:p>
    <w:p w14:paraId="2FDFAC5E" w14:textId="77777777"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rPr>
      </w:pPr>
      <w:r w:rsidRPr="009B1CDB">
        <w:rPr>
          <w:rFonts w:ascii="Arial" w:hAnsi="Arial" w:cs="Arial"/>
        </w:rPr>
        <w:t>Ponudnik na dan oddaje ponudbe nima neplačanih zapadlih obveznosti v zvezi z obveznimi dajatvami in drugimi denarnimi nedavčnimi obveznosti v skladu z zakonom, ki ureja finančno upravo v vrednosti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32E4695E" w14:textId="77777777" w:rsidR="00554382" w:rsidRPr="009B1CDB" w:rsidRDefault="00554382" w:rsidP="00554382">
      <w:pPr>
        <w:autoSpaceDE w:val="0"/>
        <w:autoSpaceDN w:val="0"/>
        <w:adjustRightInd w:val="0"/>
        <w:spacing w:after="0" w:line="240" w:lineRule="auto"/>
        <w:ind w:left="720"/>
        <w:jc w:val="both"/>
        <w:rPr>
          <w:rFonts w:ascii="Arial" w:hAnsi="Arial" w:cs="Arial"/>
        </w:rPr>
      </w:pPr>
    </w:p>
    <w:p w14:paraId="7FAAFF1B" w14:textId="4B5F40B6"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Ponudnik od </w:t>
      </w:r>
      <w:r w:rsidR="001A421D" w:rsidRPr="009B1CDB">
        <w:rPr>
          <w:rFonts w:ascii="Arial" w:hAnsi="Arial" w:cs="Arial"/>
          <w:color w:val="000000"/>
        </w:rPr>
        <w:t>1</w:t>
      </w:r>
      <w:r w:rsidR="001C79F7" w:rsidRPr="009B1CDB">
        <w:rPr>
          <w:rFonts w:ascii="Arial" w:hAnsi="Arial" w:cs="Arial"/>
          <w:color w:val="000000"/>
        </w:rPr>
        <w:t>5</w:t>
      </w:r>
      <w:r w:rsidRPr="009B1CDB">
        <w:rPr>
          <w:rFonts w:ascii="Arial" w:hAnsi="Arial" w:cs="Arial"/>
          <w:color w:val="000000"/>
        </w:rPr>
        <w:t>.</w:t>
      </w:r>
      <w:r w:rsidR="00084A8C" w:rsidRPr="009B1CDB">
        <w:rPr>
          <w:rFonts w:ascii="Arial" w:hAnsi="Arial" w:cs="Arial"/>
          <w:color w:val="000000"/>
        </w:rPr>
        <w:t>2</w:t>
      </w:r>
      <w:r w:rsidRPr="009B1CDB">
        <w:rPr>
          <w:rFonts w:ascii="Arial" w:hAnsi="Arial" w:cs="Arial"/>
          <w:color w:val="000000"/>
        </w:rPr>
        <w:t>.20</w:t>
      </w:r>
      <w:r w:rsidR="00A36226" w:rsidRPr="009B1CDB">
        <w:rPr>
          <w:rFonts w:ascii="Arial" w:hAnsi="Arial" w:cs="Arial"/>
          <w:color w:val="000000"/>
        </w:rPr>
        <w:t>2</w:t>
      </w:r>
      <w:r w:rsidR="004253FC" w:rsidRPr="009B1CDB">
        <w:rPr>
          <w:rFonts w:ascii="Arial" w:hAnsi="Arial" w:cs="Arial"/>
          <w:color w:val="000000"/>
        </w:rPr>
        <w:t>5</w:t>
      </w:r>
      <w:r w:rsidRPr="009B1CDB">
        <w:rPr>
          <w:rFonts w:ascii="Arial" w:hAnsi="Arial" w:cs="Arial"/>
          <w:color w:val="000000"/>
        </w:rPr>
        <w:t xml:space="preserve"> do vključno </w:t>
      </w:r>
      <w:r w:rsidR="001A421D" w:rsidRPr="009B1CDB">
        <w:rPr>
          <w:rFonts w:ascii="Arial" w:hAnsi="Arial" w:cs="Arial"/>
          <w:color w:val="000000"/>
        </w:rPr>
        <w:t>1</w:t>
      </w:r>
      <w:r w:rsidR="001C79F7" w:rsidRPr="009B1CDB">
        <w:rPr>
          <w:rFonts w:ascii="Arial" w:hAnsi="Arial" w:cs="Arial"/>
          <w:color w:val="000000"/>
        </w:rPr>
        <w:t>5</w:t>
      </w:r>
      <w:r w:rsidRPr="009B1CDB">
        <w:rPr>
          <w:rFonts w:ascii="Arial" w:hAnsi="Arial" w:cs="Arial"/>
          <w:color w:val="000000"/>
        </w:rPr>
        <w:t>.</w:t>
      </w:r>
      <w:r w:rsidR="00084A8C" w:rsidRPr="009B1CDB">
        <w:rPr>
          <w:rFonts w:ascii="Arial" w:hAnsi="Arial" w:cs="Arial"/>
          <w:color w:val="000000"/>
        </w:rPr>
        <w:t xml:space="preserve"> 5</w:t>
      </w:r>
      <w:r w:rsidRPr="009B1CDB">
        <w:rPr>
          <w:rFonts w:ascii="Arial" w:hAnsi="Arial" w:cs="Arial"/>
          <w:color w:val="000000"/>
        </w:rPr>
        <w:t>.</w:t>
      </w:r>
      <w:r w:rsidR="00084A8C" w:rsidRPr="009B1CDB">
        <w:rPr>
          <w:rFonts w:ascii="Arial" w:hAnsi="Arial" w:cs="Arial"/>
          <w:color w:val="000000"/>
        </w:rPr>
        <w:t xml:space="preserve"> </w:t>
      </w:r>
      <w:r w:rsidRPr="009B1CDB">
        <w:rPr>
          <w:rFonts w:ascii="Arial" w:hAnsi="Arial" w:cs="Arial"/>
          <w:color w:val="000000"/>
        </w:rPr>
        <w:t>20</w:t>
      </w:r>
      <w:r w:rsidR="00A36226" w:rsidRPr="009B1CDB">
        <w:rPr>
          <w:rFonts w:ascii="Arial" w:hAnsi="Arial" w:cs="Arial"/>
          <w:color w:val="000000"/>
        </w:rPr>
        <w:t>2</w:t>
      </w:r>
      <w:r w:rsidR="004253FC" w:rsidRPr="009B1CDB">
        <w:rPr>
          <w:rFonts w:ascii="Arial" w:hAnsi="Arial" w:cs="Arial"/>
          <w:color w:val="000000"/>
        </w:rPr>
        <w:t>5</w:t>
      </w:r>
      <w:r w:rsidRPr="009B1CDB">
        <w:rPr>
          <w:rFonts w:ascii="Arial" w:hAnsi="Arial" w:cs="Arial"/>
          <w:color w:val="000000"/>
        </w:rPr>
        <w:t xml:space="preserve"> ni imel več kot pet dni blokiranega računa. </w:t>
      </w:r>
    </w:p>
    <w:p w14:paraId="5E09A558" w14:textId="77777777" w:rsidR="00554382" w:rsidRPr="009B1CDB" w:rsidRDefault="00554382" w:rsidP="00554382">
      <w:pPr>
        <w:autoSpaceDE w:val="0"/>
        <w:autoSpaceDN w:val="0"/>
        <w:adjustRightInd w:val="0"/>
        <w:spacing w:after="0" w:line="240" w:lineRule="auto"/>
        <w:ind w:left="720"/>
        <w:jc w:val="both"/>
        <w:rPr>
          <w:rFonts w:ascii="Arial" w:hAnsi="Arial" w:cs="Arial"/>
          <w:color w:val="000000"/>
        </w:rPr>
      </w:pPr>
    </w:p>
    <w:p w14:paraId="4A748362" w14:textId="77777777" w:rsidR="001A421D" w:rsidRPr="009B1CDB" w:rsidRDefault="001A421D" w:rsidP="001A421D">
      <w:pPr>
        <w:pStyle w:val="Odstavekseznama"/>
        <w:autoSpaceDE w:val="0"/>
        <w:autoSpaceDN w:val="0"/>
        <w:adjustRightInd w:val="0"/>
        <w:spacing w:after="0" w:line="240" w:lineRule="auto"/>
        <w:ind w:left="834"/>
        <w:jc w:val="both"/>
        <w:rPr>
          <w:rFonts w:ascii="Arial" w:hAnsi="Arial" w:cs="Arial"/>
          <w:bCs/>
          <w:color w:val="000000"/>
        </w:rPr>
      </w:pPr>
      <w:r w:rsidRPr="009B1CDB">
        <w:rPr>
          <w:rFonts w:ascii="Arial" w:hAnsi="Arial" w:cs="Arial"/>
          <w:b/>
          <w:color w:val="000000"/>
        </w:rPr>
        <w:t xml:space="preserve">Način dokazovanja: </w:t>
      </w:r>
      <w:r w:rsidRPr="009B1CDB">
        <w:rPr>
          <w:rFonts w:ascii="Arial" w:hAnsi="Arial" w:cs="Arial"/>
          <w:bCs/>
          <w:color w:val="000000"/>
        </w:rPr>
        <w:t>Izjava ESPD, po potrebi pa lahko naročnik zahteva tudi druga dokazila.</w:t>
      </w:r>
    </w:p>
    <w:p w14:paraId="626B9113" w14:textId="77777777" w:rsidR="00A82F9F" w:rsidRPr="009B1CDB" w:rsidRDefault="00A82F9F" w:rsidP="00554382">
      <w:pPr>
        <w:autoSpaceDE w:val="0"/>
        <w:autoSpaceDN w:val="0"/>
        <w:adjustRightInd w:val="0"/>
        <w:spacing w:after="0" w:line="240" w:lineRule="auto"/>
        <w:jc w:val="both"/>
        <w:rPr>
          <w:rFonts w:ascii="Arial" w:hAnsi="Arial" w:cs="Arial"/>
          <w:color w:val="000000"/>
        </w:rPr>
      </w:pPr>
    </w:p>
    <w:p w14:paraId="53A96848" w14:textId="77777777" w:rsidR="00A82F9F" w:rsidRPr="009B1CDB" w:rsidRDefault="00A82F9F" w:rsidP="00554382">
      <w:pPr>
        <w:autoSpaceDE w:val="0"/>
        <w:autoSpaceDN w:val="0"/>
        <w:adjustRightInd w:val="0"/>
        <w:spacing w:after="0" w:line="240" w:lineRule="auto"/>
        <w:jc w:val="both"/>
        <w:rPr>
          <w:rFonts w:ascii="Arial" w:hAnsi="Arial" w:cs="Arial"/>
          <w:color w:val="000000"/>
        </w:rPr>
      </w:pPr>
    </w:p>
    <w:p w14:paraId="25127EF4" w14:textId="77777777"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Ponudnik ima plačane vse zapadle obveznosti do podizvajalcev v predhodnih postopkih javnega naročanja.</w:t>
      </w:r>
    </w:p>
    <w:p w14:paraId="519D2697" w14:textId="77777777" w:rsidR="00554382" w:rsidRPr="009B1CDB" w:rsidRDefault="00AB258C" w:rsidP="00AB258C">
      <w:pPr>
        <w:tabs>
          <w:tab w:val="left" w:pos="4269"/>
        </w:tabs>
        <w:autoSpaceDE w:val="0"/>
        <w:autoSpaceDN w:val="0"/>
        <w:adjustRightInd w:val="0"/>
        <w:spacing w:after="0" w:line="240" w:lineRule="auto"/>
        <w:jc w:val="both"/>
        <w:rPr>
          <w:rFonts w:ascii="Arial" w:hAnsi="Arial" w:cs="Arial"/>
          <w:color w:val="000000"/>
        </w:rPr>
      </w:pPr>
      <w:r w:rsidRPr="009B1CDB">
        <w:rPr>
          <w:rFonts w:ascii="Arial" w:hAnsi="Arial" w:cs="Arial"/>
          <w:color w:val="000000"/>
        </w:rPr>
        <w:tab/>
      </w:r>
    </w:p>
    <w:p w14:paraId="14DE416E"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r w:rsidRPr="009B1CDB">
        <w:rPr>
          <w:rFonts w:ascii="Arial" w:hAnsi="Arial" w:cs="Arial"/>
          <w:b/>
          <w:color w:val="000000"/>
        </w:rPr>
        <w:t xml:space="preserve">Dokazilo: Izjava podizvajalca </w:t>
      </w:r>
      <w:r w:rsidRPr="009B1CDB">
        <w:rPr>
          <w:rFonts w:ascii="Arial" w:hAnsi="Arial" w:cs="Arial"/>
          <w:b/>
        </w:rPr>
        <w:t>(Obrazec I</w:t>
      </w:r>
      <w:r w:rsidR="00AB258C" w:rsidRPr="009B1CDB">
        <w:rPr>
          <w:rFonts w:ascii="Arial" w:hAnsi="Arial" w:cs="Arial"/>
          <w:b/>
        </w:rPr>
        <w:t>.A</w:t>
      </w:r>
      <w:r w:rsidRPr="009B1CDB">
        <w:rPr>
          <w:rFonts w:ascii="Arial" w:hAnsi="Arial" w:cs="Arial"/>
          <w:b/>
        </w:rPr>
        <w:t>)</w:t>
      </w:r>
      <w:r w:rsidR="001C79F7" w:rsidRPr="009B1CDB">
        <w:rPr>
          <w:rFonts w:ascii="Arial" w:hAnsi="Arial" w:cs="Arial"/>
          <w:b/>
        </w:rPr>
        <w:t xml:space="preserve"> </w:t>
      </w:r>
      <w:r w:rsidR="001C79F7" w:rsidRPr="009B1CDB">
        <w:rPr>
          <w:rFonts w:ascii="Arial" w:hAnsi="Arial" w:cs="Arial"/>
        </w:rPr>
        <w:t>(če ponudnik ne nastopa s podizvajalci, takšna izjava ni potrebna)</w:t>
      </w:r>
    </w:p>
    <w:p w14:paraId="2D80D2E2" w14:textId="77777777" w:rsidR="00554382" w:rsidRPr="009B1CDB" w:rsidRDefault="00554382" w:rsidP="00554382">
      <w:pPr>
        <w:autoSpaceDE w:val="0"/>
        <w:autoSpaceDN w:val="0"/>
        <w:adjustRightInd w:val="0"/>
        <w:spacing w:after="0" w:line="240" w:lineRule="auto"/>
        <w:jc w:val="both"/>
        <w:rPr>
          <w:rFonts w:ascii="Arial" w:hAnsi="Arial" w:cs="Arial"/>
          <w:b/>
          <w:color w:val="000000"/>
        </w:rPr>
      </w:pPr>
    </w:p>
    <w:p w14:paraId="4226EB3D" w14:textId="77777777" w:rsidR="00A07D91" w:rsidRPr="009B1CDB" w:rsidRDefault="00A07D91" w:rsidP="00554382">
      <w:pPr>
        <w:autoSpaceDE w:val="0"/>
        <w:autoSpaceDN w:val="0"/>
        <w:adjustRightInd w:val="0"/>
        <w:spacing w:after="0" w:line="240" w:lineRule="auto"/>
        <w:jc w:val="both"/>
        <w:rPr>
          <w:rFonts w:ascii="Arial" w:hAnsi="Arial" w:cs="Arial"/>
          <w:b/>
          <w:color w:val="000000"/>
        </w:rPr>
      </w:pPr>
    </w:p>
    <w:p w14:paraId="6A1B5368" w14:textId="77777777" w:rsidR="00554382" w:rsidRPr="009B1CDB" w:rsidRDefault="00554382" w:rsidP="00646ADE">
      <w:pPr>
        <w:pStyle w:val="Odstavekseznama"/>
        <w:numPr>
          <w:ilvl w:val="1"/>
          <w:numId w:val="18"/>
        </w:numPr>
        <w:tabs>
          <w:tab w:val="left" w:pos="709"/>
        </w:tabs>
        <w:spacing w:after="0" w:line="240" w:lineRule="auto"/>
        <w:jc w:val="both"/>
        <w:rPr>
          <w:rFonts w:ascii="Arial" w:hAnsi="Arial" w:cs="Arial"/>
          <w:color w:val="000000"/>
        </w:rPr>
      </w:pPr>
      <w:r w:rsidRPr="009B1CDB">
        <w:rPr>
          <w:rFonts w:ascii="Arial" w:hAnsi="Arial" w:cs="Arial"/>
          <w:color w:val="000000"/>
        </w:rPr>
        <w:t>Ponudnik, ki ponuja živila živalskega izvora, ima objekt registriran pri Veterinarski upravi.</w:t>
      </w:r>
    </w:p>
    <w:p w14:paraId="355BAB3A" w14:textId="77777777" w:rsidR="00554382" w:rsidRPr="009B1CDB" w:rsidRDefault="00554382" w:rsidP="00554382">
      <w:pPr>
        <w:tabs>
          <w:tab w:val="left" w:pos="1276"/>
        </w:tabs>
        <w:spacing w:after="0" w:line="240" w:lineRule="auto"/>
        <w:jc w:val="both"/>
        <w:rPr>
          <w:rFonts w:ascii="Arial" w:hAnsi="Arial" w:cs="Arial"/>
          <w:color w:val="000000"/>
        </w:rPr>
      </w:pPr>
    </w:p>
    <w:p w14:paraId="18C49FDF" w14:textId="77777777" w:rsidR="00554382" w:rsidRPr="009B1CDB" w:rsidRDefault="00554382" w:rsidP="00554382">
      <w:pPr>
        <w:autoSpaceDE w:val="0"/>
        <w:autoSpaceDN w:val="0"/>
        <w:adjustRightInd w:val="0"/>
        <w:spacing w:after="0" w:line="240" w:lineRule="auto"/>
        <w:rPr>
          <w:rFonts w:ascii="Arial" w:hAnsi="Arial" w:cs="Arial"/>
          <w:u w:val="single"/>
        </w:rPr>
      </w:pPr>
      <w:r w:rsidRPr="009B1CDB">
        <w:rPr>
          <w:rFonts w:ascii="Arial" w:hAnsi="Arial" w:cs="Arial"/>
          <w:b/>
          <w:color w:val="000000"/>
        </w:rPr>
        <w:t>Dokazilo: Kopija odločbe Veterinarske uprave RS o registraciji objekta</w:t>
      </w:r>
      <w:r w:rsidRPr="009B1CDB">
        <w:rPr>
          <w:rFonts w:ascii="Arial" w:hAnsi="Arial" w:cs="Arial"/>
          <w:color w:val="000000"/>
        </w:rPr>
        <w:t xml:space="preserve">. </w:t>
      </w:r>
      <w:r w:rsidRPr="009B1CDB">
        <w:rPr>
          <w:rFonts w:ascii="Arial" w:hAnsi="Arial" w:cs="Arial"/>
        </w:rPr>
        <w:t xml:space="preserve">V primeru, da živila živalskega izvora </w:t>
      </w:r>
      <w:r w:rsidRPr="009B1CDB">
        <w:rPr>
          <w:rFonts w:ascii="Arial" w:hAnsi="Arial" w:cs="Arial"/>
          <w:u w:val="single"/>
        </w:rPr>
        <w:t>ne ponujajo ponudniki-proizvajalci</w:t>
      </w:r>
      <w:r w:rsidRPr="009B1CDB">
        <w:rPr>
          <w:rFonts w:ascii="Arial" w:hAnsi="Arial" w:cs="Arial"/>
        </w:rPr>
        <w:t xml:space="preserve">, morajo ponudniki, ki takšno blago ponujajo, priložiti kopijo navedene odločbe svojega </w:t>
      </w:r>
      <w:r w:rsidRPr="009B1CDB">
        <w:rPr>
          <w:rFonts w:ascii="Arial" w:hAnsi="Arial" w:cs="Arial"/>
          <w:u w:val="single"/>
        </w:rPr>
        <w:t>dobavitelja oziroma proizvajalca.</w:t>
      </w:r>
    </w:p>
    <w:p w14:paraId="4A35F2A5" w14:textId="77777777" w:rsidR="00554382" w:rsidRPr="009B1CDB" w:rsidRDefault="00554382" w:rsidP="00554382">
      <w:pPr>
        <w:autoSpaceDE w:val="0"/>
        <w:autoSpaceDN w:val="0"/>
        <w:adjustRightInd w:val="0"/>
        <w:spacing w:after="0" w:line="240" w:lineRule="auto"/>
        <w:rPr>
          <w:rFonts w:ascii="Arial" w:hAnsi="Arial" w:cs="Arial"/>
          <w:u w:val="single"/>
        </w:rPr>
      </w:pPr>
    </w:p>
    <w:p w14:paraId="12AA8C78" w14:textId="77777777" w:rsidR="00554382" w:rsidRPr="009B1CDB" w:rsidRDefault="00554382" w:rsidP="00554382">
      <w:pPr>
        <w:tabs>
          <w:tab w:val="left" w:pos="709"/>
        </w:tabs>
        <w:spacing w:after="0" w:line="240" w:lineRule="auto"/>
        <w:jc w:val="both"/>
        <w:rPr>
          <w:rFonts w:ascii="Arial" w:hAnsi="Arial" w:cs="Arial"/>
          <w:b/>
        </w:rPr>
      </w:pPr>
      <w:r w:rsidRPr="009B1CDB">
        <w:rPr>
          <w:rFonts w:ascii="Arial" w:hAnsi="Arial" w:cs="Arial"/>
          <w:b/>
          <w:color w:val="000000"/>
        </w:rPr>
        <w:t xml:space="preserve">Pogoj se upošteva le pri ponudnikih, ki ponujajo živila živalskega izvora. </w:t>
      </w:r>
    </w:p>
    <w:p w14:paraId="33DB99FB" w14:textId="77777777" w:rsidR="00554382" w:rsidRPr="009B1CDB" w:rsidRDefault="00554382" w:rsidP="00554382">
      <w:pPr>
        <w:autoSpaceDE w:val="0"/>
        <w:autoSpaceDN w:val="0"/>
        <w:adjustRightInd w:val="0"/>
        <w:spacing w:after="0" w:line="240" w:lineRule="auto"/>
        <w:rPr>
          <w:rFonts w:ascii="Arial" w:hAnsi="Arial" w:cs="Arial"/>
          <w:color w:val="000000"/>
        </w:rPr>
      </w:pPr>
    </w:p>
    <w:p w14:paraId="0AAF097B" w14:textId="77777777" w:rsidR="00A82F9F" w:rsidRPr="009B1CDB" w:rsidRDefault="00A82F9F" w:rsidP="00A82F9F">
      <w:pPr>
        <w:autoSpaceDE w:val="0"/>
        <w:autoSpaceDN w:val="0"/>
        <w:adjustRightInd w:val="0"/>
        <w:spacing w:after="0" w:line="240" w:lineRule="auto"/>
        <w:jc w:val="both"/>
        <w:rPr>
          <w:rFonts w:ascii="Arial" w:hAnsi="Arial" w:cs="Arial"/>
          <w:b/>
          <w:color w:val="000000"/>
        </w:rPr>
      </w:pPr>
    </w:p>
    <w:p w14:paraId="780B583F" w14:textId="77777777" w:rsidR="00A82F9F" w:rsidRPr="009B1CDB" w:rsidRDefault="00A82F9F" w:rsidP="00A82F9F">
      <w:pPr>
        <w:pBdr>
          <w:top w:val="single" w:sz="4" w:space="1" w:color="auto"/>
          <w:left w:val="single" w:sz="4" w:space="4" w:color="auto"/>
          <w:bottom w:val="single" w:sz="4" w:space="1" w:color="auto"/>
          <w:right w:val="single" w:sz="4" w:space="4" w:color="auto"/>
        </w:pBdr>
        <w:autoSpaceDE w:val="0"/>
        <w:autoSpaceDN w:val="0"/>
        <w:spacing w:after="0"/>
        <w:jc w:val="both"/>
        <w:rPr>
          <w:rFonts w:ascii="Arial" w:hAnsi="Arial" w:cs="Arial"/>
          <w:iCs/>
        </w:rPr>
      </w:pPr>
      <w:r w:rsidRPr="009B1CDB">
        <w:rPr>
          <w:rFonts w:ascii="Arial" w:hAnsi="Arial" w:cs="Arial"/>
          <w:b/>
          <w:bCs/>
        </w:rPr>
        <w:t>OPOMBA</w:t>
      </w:r>
      <w:r w:rsidRPr="009B1CDB">
        <w:rPr>
          <w:rFonts w:ascii="Arial" w:hAnsi="Arial" w:cs="Arial"/>
        </w:rPr>
        <w:t xml:space="preserve">: </w:t>
      </w:r>
      <w:r w:rsidRPr="009B1CDB">
        <w:rPr>
          <w:rFonts w:ascii="Arial" w:hAnsi="Arial" w:cs="Arial"/>
          <w:iCs/>
        </w:rPr>
        <w:t xml:space="preserve">Kadar namerava ponudnik izvesti javno naročilo </w:t>
      </w:r>
      <w:r w:rsidRPr="009B1CDB">
        <w:rPr>
          <w:rFonts w:ascii="Arial" w:hAnsi="Arial" w:cs="Arial"/>
          <w:b/>
          <w:bCs/>
          <w:iCs/>
        </w:rPr>
        <w:t>s podizvajalci</w:t>
      </w:r>
      <w:r w:rsidRPr="009B1CDB">
        <w:rPr>
          <w:rFonts w:ascii="Arial" w:hAnsi="Arial" w:cs="Arial"/>
          <w:iCs/>
        </w:rPr>
        <w:t xml:space="preserve">, mora pogoje iz </w:t>
      </w:r>
      <w:r w:rsidRPr="009B1CDB">
        <w:rPr>
          <w:rFonts w:ascii="Arial" w:hAnsi="Arial" w:cs="Arial"/>
          <w:b/>
          <w:bCs/>
          <w:iCs/>
        </w:rPr>
        <w:t>točk 14.1.-14.1</w:t>
      </w:r>
      <w:r w:rsidR="001C79F7" w:rsidRPr="009B1CDB">
        <w:rPr>
          <w:rFonts w:ascii="Arial" w:hAnsi="Arial" w:cs="Arial"/>
          <w:b/>
          <w:bCs/>
          <w:iCs/>
        </w:rPr>
        <w:t>1</w:t>
      </w:r>
      <w:r w:rsidRPr="009B1CDB">
        <w:rPr>
          <w:rFonts w:ascii="Arial" w:hAnsi="Arial" w:cs="Arial"/>
          <w:b/>
          <w:bCs/>
          <w:iCs/>
        </w:rPr>
        <w:t>.</w:t>
      </w:r>
      <w:r w:rsidRPr="009B1CDB">
        <w:rPr>
          <w:rFonts w:ascii="Arial" w:hAnsi="Arial" w:cs="Arial"/>
          <w:iCs/>
        </w:rPr>
        <w:t xml:space="preserve"> izpolnjevati tudi ponudnik, ki sodeluje pri izvedbi javnega naročila kot podizvajalec.</w:t>
      </w:r>
    </w:p>
    <w:p w14:paraId="66455B4D" w14:textId="77777777" w:rsidR="00A82F9F" w:rsidRPr="009B1CDB" w:rsidRDefault="00A82F9F" w:rsidP="00A82F9F">
      <w:pPr>
        <w:autoSpaceDE w:val="0"/>
        <w:autoSpaceDN w:val="0"/>
        <w:spacing w:after="0"/>
        <w:jc w:val="both"/>
        <w:rPr>
          <w:rFonts w:ascii="Arial" w:hAnsi="Arial" w:cs="Arial"/>
          <w:b/>
          <w:bCs/>
        </w:rPr>
      </w:pPr>
    </w:p>
    <w:p w14:paraId="0DCC80E7" w14:textId="77777777" w:rsidR="00A82F9F" w:rsidRPr="009B1CDB" w:rsidRDefault="00A82F9F" w:rsidP="00A82F9F">
      <w:pPr>
        <w:pBdr>
          <w:top w:val="single" w:sz="4" w:space="1" w:color="auto"/>
          <w:left w:val="single" w:sz="4" w:space="4" w:color="auto"/>
          <w:bottom w:val="single" w:sz="4" w:space="1" w:color="auto"/>
          <w:right w:val="single" w:sz="4" w:space="4" w:color="auto"/>
        </w:pBdr>
        <w:autoSpaceDE w:val="0"/>
        <w:autoSpaceDN w:val="0"/>
        <w:spacing w:after="0"/>
        <w:jc w:val="both"/>
        <w:rPr>
          <w:rFonts w:ascii="Arial" w:hAnsi="Arial" w:cs="Arial"/>
          <w:iCs/>
        </w:rPr>
      </w:pPr>
      <w:r w:rsidRPr="009B1CDB">
        <w:rPr>
          <w:rFonts w:ascii="Arial" w:hAnsi="Arial" w:cs="Arial"/>
          <w:b/>
          <w:bCs/>
        </w:rPr>
        <w:t>OPOMBA</w:t>
      </w:r>
      <w:r w:rsidRPr="009B1CDB">
        <w:rPr>
          <w:rFonts w:ascii="Arial" w:hAnsi="Arial" w:cs="Arial"/>
        </w:rPr>
        <w:t xml:space="preserve">: </w:t>
      </w:r>
      <w:r w:rsidRPr="009B1CDB">
        <w:rPr>
          <w:rFonts w:ascii="Arial" w:hAnsi="Arial" w:cs="Arial"/>
          <w:iCs/>
        </w:rPr>
        <w:t xml:space="preserve">Kadar namerava ponudnik izvesti javno naročilo v okviru </w:t>
      </w:r>
      <w:r w:rsidRPr="009B1CDB">
        <w:rPr>
          <w:rFonts w:ascii="Arial" w:hAnsi="Arial" w:cs="Arial"/>
          <w:b/>
          <w:bCs/>
          <w:iCs/>
        </w:rPr>
        <w:t>skupne ponudbe</w:t>
      </w:r>
      <w:r w:rsidRPr="009B1CDB">
        <w:rPr>
          <w:rFonts w:ascii="Arial" w:hAnsi="Arial" w:cs="Arial"/>
          <w:iCs/>
        </w:rPr>
        <w:t xml:space="preserve">, mora pogoje iz </w:t>
      </w:r>
      <w:r w:rsidRPr="009B1CDB">
        <w:rPr>
          <w:rFonts w:ascii="Arial" w:hAnsi="Arial" w:cs="Arial"/>
          <w:b/>
          <w:bCs/>
          <w:iCs/>
        </w:rPr>
        <w:t>točk 14.1.-14.1</w:t>
      </w:r>
      <w:r w:rsidR="001C79F7" w:rsidRPr="009B1CDB">
        <w:rPr>
          <w:rFonts w:ascii="Arial" w:hAnsi="Arial" w:cs="Arial"/>
          <w:b/>
          <w:bCs/>
          <w:iCs/>
        </w:rPr>
        <w:t>2</w:t>
      </w:r>
      <w:r w:rsidRPr="009B1CDB">
        <w:rPr>
          <w:rFonts w:ascii="Arial" w:hAnsi="Arial" w:cs="Arial"/>
          <w:b/>
          <w:bCs/>
          <w:iCs/>
        </w:rPr>
        <w:t>.</w:t>
      </w:r>
      <w:r w:rsidRPr="009B1CDB">
        <w:rPr>
          <w:rFonts w:ascii="Arial" w:hAnsi="Arial" w:cs="Arial"/>
          <w:iCs/>
        </w:rPr>
        <w:t xml:space="preserve"> izpolnjevati tudi ponudnik, ki sodeluje pri izvedbi javnega naročila v okviru skupne ponudbe.</w:t>
      </w:r>
    </w:p>
    <w:p w14:paraId="7979CEEB" w14:textId="77777777" w:rsidR="00A82F9F" w:rsidRPr="009B1CDB" w:rsidRDefault="00A82F9F" w:rsidP="00A82F9F">
      <w:pPr>
        <w:autoSpaceDE w:val="0"/>
        <w:autoSpaceDN w:val="0"/>
        <w:adjustRightInd w:val="0"/>
        <w:spacing w:after="0" w:line="240" w:lineRule="auto"/>
        <w:rPr>
          <w:rFonts w:ascii="Arial" w:hAnsi="Arial" w:cs="Arial"/>
          <w:color w:val="000000"/>
        </w:rPr>
      </w:pPr>
    </w:p>
    <w:p w14:paraId="510405A1" w14:textId="77777777" w:rsidR="00A82F9F" w:rsidRPr="009B1CDB" w:rsidRDefault="00A82F9F" w:rsidP="00554382">
      <w:pPr>
        <w:autoSpaceDE w:val="0"/>
        <w:autoSpaceDN w:val="0"/>
        <w:adjustRightInd w:val="0"/>
        <w:spacing w:after="0" w:line="240" w:lineRule="auto"/>
        <w:rPr>
          <w:rFonts w:ascii="Arial" w:hAnsi="Arial" w:cs="Arial"/>
          <w:color w:val="000000"/>
        </w:rPr>
      </w:pPr>
    </w:p>
    <w:p w14:paraId="2258DFDC" w14:textId="77777777" w:rsidR="00A82F9F" w:rsidRPr="009B1CDB" w:rsidRDefault="00A82F9F" w:rsidP="00554382">
      <w:pPr>
        <w:autoSpaceDE w:val="0"/>
        <w:autoSpaceDN w:val="0"/>
        <w:adjustRightInd w:val="0"/>
        <w:spacing w:after="0" w:line="240" w:lineRule="auto"/>
        <w:rPr>
          <w:rFonts w:ascii="Arial" w:hAnsi="Arial" w:cs="Arial"/>
          <w:color w:val="000000"/>
        </w:rPr>
      </w:pPr>
    </w:p>
    <w:p w14:paraId="4690C3C1" w14:textId="77777777" w:rsidR="00554382" w:rsidRPr="009B1CDB" w:rsidRDefault="00C47FAE" w:rsidP="00646ADE">
      <w:pPr>
        <w:numPr>
          <w:ilvl w:val="0"/>
          <w:numId w:val="20"/>
        </w:numPr>
        <w:autoSpaceDE w:val="0"/>
        <w:autoSpaceDN w:val="0"/>
        <w:adjustRightInd w:val="0"/>
        <w:spacing w:after="0" w:line="240" w:lineRule="auto"/>
        <w:rPr>
          <w:rFonts w:ascii="Arial" w:hAnsi="Arial" w:cs="Arial"/>
          <w:b/>
          <w:bCs/>
          <w:color w:val="000000"/>
        </w:rPr>
      </w:pPr>
      <w:r w:rsidRPr="009B1CDB">
        <w:rPr>
          <w:rFonts w:ascii="Arial" w:hAnsi="Arial" w:cs="Arial"/>
          <w:b/>
          <w:bCs/>
          <w:color w:val="000000"/>
        </w:rPr>
        <w:t>POSEBNI POGOJI ZA POSAMEZ</w:t>
      </w:r>
      <w:r w:rsidR="00554382" w:rsidRPr="009B1CDB">
        <w:rPr>
          <w:rFonts w:ascii="Arial" w:hAnsi="Arial" w:cs="Arial"/>
          <w:b/>
          <w:bCs/>
          <w:color w:val="000000"/>
        </w:rPr>
        <w:t>N</w:t>
      </w:r>
      <w:r w:rsidRPr="009B1CDB">
        <w:rPr>
          <w:rFonts w:ascii="Arial" w:hAnsi="Arial" w:cs="Arial"/>
          <w:b/>
          <w:bCs/>
          <w:color w:val="000000"/>
        </w:rPr>
        <w:t>E SKUPINE/PODSKUPINE</w:t>
      </w:r>
    </w:p>
    <w:p w14:paraId="3AB28BDF" w14:textId="77777777" w:rsidR="00554382" w:rsidRPr="009B1CDB" w:rsidRDefault="00554382" w:rsidP="00554382">
      <w:pPr>
        <w:autoSpaceDE w:val="0"/>
        <w:autoSpaceDN w:val="0"/>
        <w:adjustRightInd w:val="0"/>
        <w:spacing w:after="0" w:line="240" w:lineRule="auto"/>
        <w:rPr>
          <w:rFonts w:ascii="Arial" w:hAnsi="Arial" w:cs="Arial"/>
          <w:b/>
          <w:bCs/>
          <w:color w:val="000000"/>
        </w:rPr>
      </w:pPr>
    </w:p>
    <w:p w14:paraId="6EACABCC" w14:textId="77777777" w:rsidR="00554382" w:rsidRPr="009B1CDB" w:rsidRDefault="00554382" w:rsidP="00646ADE">
      <w:pPr>
        <w:pStyle w:val="Odstavekseznama"/>
        <w:numPr>
          <w:ilvl w:val="1"/>
          <w:numId w:val="18"/>
        </w:numPr>
        <w:autoSpaceDE w:val="0"/>
        <w:autoSpaceDN w:val="0"/>
        <w:adjustRightInd w:val="0"/>
        <w:spacing w:after="0" w:line="240" w:lineRule="auto"/>
        <w:rPr>
          <w:rFonts w:ascii="Arial" w:hAnsi="Arial" w:cs="Arial"/>
          <w:bCs/>
          <w:color w:val="000000"/>
        </w:rPr>
      </w:pPr>
      <w:r w:rsidRPr="009B1CDB">
        <w:rPr>
          <w:rFonts w:ascii="Arial" w:hAnsi="Arial" w:cs="Arial"/>
          <w:bCs/>
          <w:color w:val="000000"/>
        </w:rPr>
        <w:t>Zahteve iz posebnih pogojev</w:t>
      </w:r>
    </w:p>
    <w:p w14:paraId="71479D61" w14:textId="77777777" w:rsidR="00554382" w:rsidRPr="009B1CDB" w:rsidRDefault="00554382" w:rsidP="00554382">
      <w:pPr>
        <w:autoSpaceDE w:val="0"/>
        <w:autoSpaceDN w:val="0"/>
        <w:adjustRightInd w:val="0"/>
        <w:spacing w:after="0" w:line="240" w:lineRule="auto"/>
        <w:rPr>
          <w:rFonts w:ascii="Arial" w:hAnsi="Arial" w:cs="Arial"/>
          <w:b/>
          <w:bCs/>
          <w:color w:val="000000"/>
        </w:rPr>
      </w:pPr>
    </w:p>
    <w:p w14:paraId="636D7E35" w14:textId="77777777" w:rsidR="00554382" w:rsidRPr="009B1CDB" w:rsidRDefault="00554382" w:rsidP="00646ADE">
      <w:pPr>
        <w:widowControl w:val="0"/>
        <w:numPr>
          <w:ilvl w:val="0"/>
          <w:numId w:val="21"/>
        </w:numPr>
        <w:spacing w:after="0"/>
        <w:jc w:val="both"/>
        <w:rPr>
          <w:rFonts w:ascii="Arial" w:hAnsi="Arial" w:cs="Arial"/>
        </w:rPr>
      </w:pPr>
      <w:r w:rsidRPr="009B1CDB">
        <w:rPr>
          <w:rFonts w:ascii="Arial" w:hAnsi="Arial" w:cs="Arial"/>
          <w:color w:val="000000"/>
        </w:rPr>
        <w:t>živila glede zdravstvene ustreznosti, kakovosti in označevanja živil izpolnjujejo vse zahteve veljavne zakonodaje ter zahteve iz Priročnika z merili kakovosti za živila v vzgojno-izobraževalnih ustanovah Ministrstva za zdravje</w:t>
      </w:r>
      <w:r w:rsidR="00D67889" w:rsidRPr="009B1CDB">
        <w:rPr>
          <w:rFonts w:ascii="Arial" w:hAnsi="Arial" w:cs="Arial"/>
          <w:color w:val="000000"/>
        </w:rPr>
        <w:t xml:space="preserve"> (2008).</w:t>
      </w:r>
    </w:p>
    <w:p w14:paraId="7A8FADB6" w14:textId="77777777" w:rsidR="00C16CBB" w:rsidRPr="009B1CDB" w:rsidRDefault="00C16CBB" w:rsidP="00C16CBB">
      <w:pPr>
        <w:widowControl w:val="0"/>
        <w:numPr>
          <w:ilvl w:val="0"/>
          <w:numId w:val="21"/>
        </w:numPr>
        <w:spacing w:after="0"/>
        <w:jc w:val="both"/>
        <w:rPr>
          <w:rFonts w:ascii="Arial" w:hAnsi="Arial" w:cs="Arial"/>
        </w:rPr>
      </w:pPr>
      <w:r w:rsidRPr="009B1CDB">
        <w:rPr>
          <w:rFonts w:ascii="Arial" w:hAnsi="Arial" w:cs="Arial"/>
        </w:rPr>
        <w:t xml:space="preserve">pri skupinah/podskupinah, kjer </w:t>
      </w:r>
      <w:r w:rsidR="004A56B0" w:rsidRPr="009B1CDB">
        <w:rPr>
          <w:rFonts w:ascii="Arial" w:hAnsi="Arial" w:cs="Arial"/>
        </w:rPr>
        <w:t>ponudnik v ponudbi označi, da ponuja blago iz lastne proizvodnje</w:t>
      </w:r>
      <w:r w:rsidRPr="009B1CDB">
        <w:rPr>
          <w:rFonts w:ascii="Arial" w:hAnsi="Arial" w:cs="Arial"/>
        </w:rPr>
        <w:t xml:space="preserve">, je dolžan ponudnik ponuditi blago iz lastne proizvodnje ali pridelave. Lastna blagovna znamka ali druga blagovna znamka se ne šteje za lastno proizvodnjo. Naročnik si </w:t>
      </w:r>
      <w:r w:rsidRPr="009B1CDB">
        <w:rPr>
          <w:rFonts w:ascii="Arial" w:hAnsi="Arial" w:cs="Arial"/>
        </w:rPr>
        <w:lastRenderedPageBreak/>
        <w:t>pridržuje pravico kadarkoli preveriti resničnost navedb ponudnika o lastni proizvodnji posameznega živila, oziroma živil podskupine ali skupine pri ustreznih organih. Predložitev dokazil o lastni proizvodnji lahko naročnik od ponudnika zahteva kadarkoli med postopkom pregleda in ocenjevanja ponudb ter tudi še kasneje, ves čas veljavnosti okvirnega sporazuma</w:t>
      </w:r>
      <w:r w:rsidR="00D67889" w:rsidRPr="009B1CDB">
        <w:rPr>
          <w:rFonts w:ascii="Arial" w:hAnsi="Arial" w:cs="Arial"/>
        </w:rPr>
        <w:t>.</w:t>
      </w:r>
    </w:p>
    <w:p w14:paraId="750825FC" w14:textId="77777777" w:rsidR="00837441" w:rsidRPr="009B1CDB" w:rsidRDefault="00837441" w:rsidP="00837441">
      <w:pPr>
        <w:widowControl w:val="0"/>
        <w:numPr>
          <w:ilvl w:val="0"/>
          <w:numId w:val="21"/>
        </w:numPr>
        <w:spacing w:after="0"/>
        <w:jc w:val="both"/>
        <w:rPr>
          <w:rFonts w:ascii="Arial" w:hAnsi="Arial" w:cs="Arial"/>
        </w:rPr>
      </w:pPr>
      <w:r w:rsidRPr="009B1CDB">
        <w:rPr>
          <w:rFonts w:ascii="Arial" w:hAnsi="Arial" w:cs="Arial"/>
        </w:rPr>
        <w:t>označba določenega izdelka (blagovne znamke) v predračunih skupaj z navedbo "in enakovredno" oz. "enakovredno kot" ne pomeni favoriziranja točno določenega izdelka, ampak je namenjena zgolj okvirni predstavitvi zahtev naročnika.</w:t>
      </w:r>
    </w:p>
    <w:p w14:paraId="54A632F3" w14:textId="77777777" w:rsidR="00554382" w:rsidRPr="009B1CDB" w:rsidRDefault="00554382" w:rsidP="00646ADE">
      <w:pPr>
        <w:widowControl w:val="0"/>
        <w:numPr>
          <w:ilvl w:val="0"/>
          <w:numId w:val="21"/>
        </w:numPr>
        <w:spacing w:after="0"/>
        <w:jc w:val="both"/>
        <w:rPr>
          <w:rFonts w:ascii="Arial" w:hAnsi="Arial" w:cs="Arial"/>
        </w:rPr>
      </w:pPr>
      <w:r w:rsidRPr="009B1CDB">
        <w:rPr>
          <w:rFonts w:ascii="Arial" w:hAnsi="Arial" w:cs="Arial"/>
        </w:rPr>
        <w:t>dobavitelj razpolaga z ustreznim/i transportnim/i sredstvom/i oziroma z ustreznim/i transportnim/i sredstvom/i s hladilnimi napravami (pri sk</w:t>
      </w:r>
      <w:r w:rsidR="00C47FAE" w:rsidRPr="009B1CDB">
        <w:rPr>
          <w:rFonts w:ascii="Arial" w:hAnsi="Arial" w:cs="Arial"/>
        </w:rPr>
        <w:t>upinah/podskupinah</w:t>
      </w:r>
      <w:r w:rsidRPr="009B1CDB">
        <w:rPr>
          <w:rFonts w:ascii="Arial" w:hAnsi="Arial" w:cs="Arial"/>
        </w:rPr>
        <w:t>, kjer se zahtevajo hladilne naprave pri prevozu)</w:t>
      </w:r>
      <w:r w:rsidR="00D67889" w:rsidRPr="009B1CDB">
        <w:rPr>
          <w:rFonts w:ascii="Arial" w:hAnsi="Arial" w:cs="Arial"/>
        </w:rPr>
        <w:t>.</w:t>
      </w:r>
    </w:p>
    <w:p w14:paraId="06FD7E9B" w14:textId="77777777" w:rsidR="00554382" w:rsidRPr="009B1CDB" w:rsidRDefault="00554382" w:rsidP="00646ADE">
      <w:pPr>
        <w:widowControl w:val="0"/>
        <w:numPr>
          <w:ilvl w:val="0"/>
          <w:numId w:val="21"/>
        </w:numPr>
        <w:spacing w:after="0"/>
        <w:jc w:val="both"/>
        <w:rPr>
          <w:rFonts w:ascii="Arial" w:hAnsi="Arial" w:cs="Arial"/>
        </w:rPr>
      </w:pPr>
      <w:r w:rsidRPr="009B1CDB">
        <w:rPr>
          <w:rFonts w:ascii="Arial" w:hAnsi="Arial" w:cs="Arial"/>
        </w:rPr>
        <w:t>kot dobavitelj, ki opravlja proizvodnjo in izvaja promet z živili, v notranjem nadzoru spremlja in zagotavlja zdravstveno ustreznost živil v vseh fazah proizvodnje in prometa. Notranji nadzor je vzpostavljen na osnovah HACCP sistema, ki omogoča prepoznavanje mikrobioloških, kemičnih in fizikalnih agensov, ki lahko predstavljajo tveganje za zdravje, izvajanje potrebnih ukrepov. Vzpostavljen ima stalen nadzor na tistih mestih (kritičnih kontrolnih točkah) v proizvodnji in prometu živil, kjer se tveganja lahko pojavijo. O obsegu in načinu izvajanja notranjega nadzora vodi ustrezno dokumentacijo. Na zahtevo naročnika bo kadarkoli v času trajanja okvirnega sporazuma posredoval potrdilo o izvajanju HACCP sistema</w:t>
      </w:r>
      <w:r w:rsidR="00D67889" w:rsidRPr="009B1CDB">
        <w:rPr>
          <w:rFonts w:ascii="Arial" w:hAnsi="Arial" w:cs="Arial"/>
        </w:rPr>
        <w:t>.</w:t>
      </w:r>
    </w:p>
    <w:p w14:paraId="45EEAA1E" w14:textId="77777777" w:rsidR="00554382" w:rsidRPr="009B1CDB" w:rsidRDefault="00554382" w:rsidP="00646ADE">
      <w:pPr>
        <w:widowControl w:val="0"/>
        <w:numPr>
          <w:ilvl w:val="0"/>
          <w:numId w:val="21"/>
        </w:numPr>
        <w:spacing w:after="0"/>
        <w:jc w:val="both"/>
        <w:rPr>
          <w:rFonts w:ascii="Arial" w:hAnsi="Arial" w:cs="Arial"/>
        </w:rPr>
      </w:pPr>
      <w:r w:rsidRPr="009B1CDB">
        <w:rPr>
          <w:rFonts w:ascii="Arial" w:hAnsi="Arial" w:cs="Arial"/>
        </w:rPr>
        <w:t>na zahtevo naročnika bo</w:t>
      </w:r>
      <w:r w:rsidR="001C79F7" w:rsidRPr="009B1CDB">
        <w:rPr>
          <w:rFonts w:ascii="Arial" w:hAnsi="Arial" w:cs="Arial"/>
        </w:rPr>
        <w:t xml:space="preserve"> ponudnik</w:t>
      </w:r>
      <w:r w:rsidRPr="009B1CDB">
        <w:rPr>
          <w:rFonts w:ascii="Arial" w:hAnsi="Arial" w:cs="Arial"/>
        </w:rPr>
        <w:t xml:space="preserve"> kadarkoli v času trajanja okvirnega sporazuma posredoval poročila oziroma izvide o rezultatih mikrobioloških analiz</w:t>
      </w:r>
      <w:r w:rsidR="00D67889" w:rsidRPr="009B1CDB">
        <w:rPr>
          <w:rFonts w:ascii="Arial" w:hAnsi="Arial" w:cs="Arial"/>
        </w:rPr>
        <w:t>.</w:t>
      </w:r>
    </w:p>
    <w:p w14:paraId="7001285F" w14:textId="77777777" w:rsidR="00554382" w:rsidRPr="009B1CDB" w:rsidRDefault="00554382" w:rsidP="00646ADE">
      <w:pPr>
        <w:numPr>
          <w:ilvl w:val="0"/>
          <w:numId w:val="21"/>
        </w:numPr>
        <w:autoSpaceDE w:val="0"/>
        <w:autoSpaceDN w:val="0"/>
        <w:adjustRightInd w:val="0"/>
        <w:spacing w:after="0" w:line="240" w:lineRule="auto"/>
        <w:jc w:val="both"/>
        <w:rPr>
          <w:rFonts w:ascii="Arial" w:eastAsia="Times New Roman" w:hAnsi="Arial" w:cs="Arial"/>
          <w:color w:val="000000"/>
          <w:lang w:eastAsia="sl-SI"/>
        </w:rPr>
      </w:pPr>
      <w:r w:rsidRPr="009B1CDB">
        <w:rPr>
          <w:rFonts w:ascii="Arial" w:eastAsia="Times New Roman" w:hAnsi="Arial" w:cs="Arial"/>
          <w:color w:val="000000"/>
          <w:lang w:eastAsia="sl-SI"/>
        </w:rPr>
        <w:t>na zahtevo naročnika bo pred pričetkom dobave dostavil vzorčno blago</w:t>
      </w:r>
      <w:r w:rsidR="00D67889" w:rsidRPr="009B1CDB">
        <w:rPr>
          <w:rFonts w:ascii="Arial" w:eastAsia="Times New Roman" w:hAnsi="Arial" w:cs="Arial"/>
          <w:color w:val="000000"/>
          <w:lang w:eastAsia="sl-SI"/>
        </w:rPr>
        <w:t>.</w:t>
      </w:r>
    </w:p>
    <w:p w14:paraId="7776BECB" w14:textId="77777777" w:rsidR="00554382" w:rsidRPr="009B1CDB" w:rsidRDefault="00554382" w:rsidP="00646ADE">
      <w:pPr>
        <w:widowControl w:val="0"/>
        <w:numPr>
          <w:ilvl w:val="0"/>
          <w:numId w:val="21"/>
        </w:numPr>
        <w:spacing w:after="0"/>
        <w:jc w:val="both"/>
        <w:rPr>
          <w:rFonts w:ascii="Arial" w:hAnsi="Arial" w:cs="Arial"/>
        </w:rPr>
      </w:pPr>
      <w:r w:rsidRPr="009B1CDB">
        <w:rPr>
          <w:rFonts w:ascii="Arial" w:hAnsi="Arial" w:cs="Arial"/>
        </w:rPr>
        <w:t>na zahtevo naročnika bo kadarkoli v času trajanja okvirnega sporazuma posredoval izjavo, s katero bo dokazoval poreklo izdelka oziroma njegovih surovin</w:t>
      </w:r>
      <w:r w:rsidR="00D67889" w:rsidRPr="009B1CDB">
        <w:rPr>
          <w:rFonts w:ascii="Arial" w:hAnsi="Arial" w:cs="Arial"/>
        </w:rPr>
        <w:t>.</w:t>
      </w:r>
    </w:p>
    <w:p w14:paraId="21825C5F" w14:textId="77777777" w:rsidR="00C47FAE" w:rsidRPr="009B1CDB" w:rsidRDefault="00C47FAE" w:rsidP="00646ADE">
      <w:pPr>
        <w:widowControl w:val="0"/>
        <w:numPr>
          <w:ilvl w:val="0"/>
          <w:numId w:val="21"/>
        </w:numPr>
        <w:spacing w:after="0"/>
        <w:jc w:val="both"/>
        <w:rPr>
          <w:rFonts w:ascii="Arial" w:hAnsi="Arial" w:cs="Arial"/>
        </w:rPr>
      </w:pPr>
      <w:r w:rsidRPr="009B1CDB">
        <w:rPr>
          <w:rFonts w:ascii="Arial" w:hAnsi="Arial" w:cs="Arial"/>
        </w:rPr>
        <w:t>na zahtevo naročnika bo kadarkoli v času trajanja okvirnega sporazuma in že pred njegovo sklenitvijo naročniku posredoval podrobne deklaracije oz. specifi</w:t>
      </w:r>
      <w:r w:rsidR="00D67889" w:rsidRPr="009B1CDB">
        <w:rPr>
          <w:rFonts w:ascii="Arial" w:hAnsi="Arial" w:cs="Arial"/>
        </w:rPr>
        <w:t>kacije glede ponujenih izdelkov.</w:t>
      </w:r>
    </w:p>
    <w:p w14:paraId="211E6E46" w14:textId="0D354DD5" w:rsidR="00554382" w:rsidRPr="009B1CDB" w:rsidRDefault="00554382" w:rsidP="00646ADE">
      <w:pPr>
        <w:widowControl w:val="0"/>
        <w:numPr>
          <w:ilvl w:val="0"/>
          <w:numId w:val="21"/>
        </w:numPr>
        <w:spacing w:after="0"/>
        <w:jc w:val="both"/>
        <w:rPr>
          <w:rFonts w:ascii="Arial" w:hAnsi="Arial" w:cs="Arial"/>
        </w:rPr>
      </w:pPr>
      <w:r w:rsidRPr="009B1CDB">
        <w:rPr>
          <w:rFonts w:ascii="Arial" w:hAnsi="Arial" w:cs="Arial"/>
        </w:rPr>
        <w:t xml:space="preserve">ponudnik, ki </w:t>
      </w:r>
      <w:r w:rsidR="00C47FAE" w:rsidRPr="009B1CDB">
        <w:rPr>
          <w:rFonts w:ascii="Arial" w:hAnsi="Arial" w:cs="Arial"/>
        </w:rPr>
        <w:t xml:space="preserve">ponuja </w:t>
      </w:r>
      <w:proofErr w:type="spellStart"/>
      <w:r w:rsidR="00C47FAE" w:rsidRPr="009B1CDB">
        <w:rPr>
          <w:rFonts w:ascii="Arial" w:hAnsi="Arial" w:cs="Arial"/>
        </w:rPr>
        <w:t>eko</w:t>
      </w:r>
      <w:proofErr w:type="spellEnd"/>
      <w:r w:rsidR="00C47FAE" w:rsidRPr="009B1CDB">
        <w:rPr>
          <w:rFonts w:ascii="Arial" w:hAnsi="Arial" w:cs="Arial"/>
        </w:rPr>
        <w:t xml:space="preserve"> živila, </w:t>
      </w:r>
      <w:r w:rsidRPr="009B1CDB">
        <w:rPr>
          <w:rFonts w:ascii="Arial" w:hAnsi="Arial" w:cs="Arial"/>
        </w:rPr>
        <w:t>izpolnj</w:t>
      </w:r>
      <w:r w:rsidR="00C47FAE" w:rsidRPr="009B1CDB">
        <w:rPr>
          <w:rFonts w:ascii="Arial" w:hAnsi="Arial" w:cs="Arial"/>
        </w:rPr>
        <w:t>uje</w:t>
      </w:r>
      <w:r w:rsidRPr="009B1CDB">
        <w:rPr>
          <w:rFonts w:ascii="Arial" w:hAnsi="Arial" w:cs="Arial"/>
        </w:rPr>
        <w:t xml:space="preserve"> vse pogoje določene z Uredbo o zelenem javnem naročanju (Uradni li</w:t>
      </w:r>
      <w:r w:rsidR="00D67889" w:rsidRPr="009B1CDB">
        <w:rPr>
          <w:rFonts w:ascii="Arial" w:hAnsi="Arial" w:cs="Arial"/>
        </w:rPr>
        <w:t xml:space="preserve">st RS, št. </w:t>
      </w:r>
      <w:r w:rsidR="00D86F42" w:rsidRPr="009B1CDB">
        <w:rPr>
          <w:rFonts w:ascii="Arial" w:hAnsi="Arial" w:cs="Arial"/>
        </w:rPr>
        <w:t>51</w:t>
      </w:r>
      <w:r w:rsidR="00D67889" w:rsidRPr="009B1CDB">
        <w:rPr>
          <w:rFonts w:ascii="Arial" w:hAnsi="Arial" w:cs="Arial"/>
        </w:rPr>
        <w:t>/1</w:t>
      </w:r>
      <w:r w:rsidR="00D86F42" w:rsidRPr="009B1CDB">
        <w:rPr>
          <w:rFonts w:ascii="Arial" w:hAnsi="Arial" w:cs="Arial"/>
        </w:rPr>
        <w:t>7</w:t>
      </w:r>
      <w:r w:rsidR="00D67889" w:rsidRPr="009B1CDB">
        <w:rPr>
          <w:rFonts w:ascii="Arial" w:hAnsi="Arial" w:cs="Arial"/>
        </w:rPr>
        <w:t xml:space="preserve"> in naslednji).</w:t>
      </w:r>
    </w:p>
    <w:p w14:paraId="27792B07" w14:textId="77777777" w:rsidR="00554382" w:rsidRPr="009B1CDB" w:rsidRDefault="00554382" w:rsidP="00646ADE">
      <w:pPr>
        <w:widowControl w:val="0"/>
        <w:numPr>
          <w:ilvl w:val="0"/>
          <w:numId w:val="21"/>
        </w:numPr>
        <w:spacing w:after="0"/>
        <w:jc w:val="both"/>
        <w:rPr>
          <w:rFonts w:ascii="Arial" w:hAnsi="Arial" w:cs="Arial"/>
        </w:rPr>
      </w:pPr>
      <w:r w:rsidRPr="009B1CDB">
        <w:rPr>
          <w:rFonts w:ascii="Arial" w:hAnsi="Arial" w:cs="Arial"/>
        </w:rPr>
        <w:t xml:space="preserve">ponudnik, ki je le distributer in ne proizvajalec </w:t>
      </w:r>
      <w:r w:rsidR="00C47FAE" w:rsidRPr="009B1CDB">
        <w:rPr>
          <w:rFonts w:ascii="Arial" w:hAnsi="Arial" w:cs="Arial"/>
        </w:rPr>
        <w:t xml:space="preserve">teh </w:t>
      </w:r>
      <w:r w:rsidRPr="009B1CDB">
        <w:rPr>
          <w:rFonts w:ascii="Arial" w:hAnsi="Arial" w:cs="Arial"/>
        </w:rPr>
        <w:t xml:space="preserve">ekoloških živil, ima pri ekoloških živilih certificirano </w:t>
      </w:r>
      <w:r w:rsidR="004D47F3" w:rsidRPr="009B1CDB">
        <w:rPr>
          <w:rFonts w:ascii="Arial" w:hAnsi="Arial" w:cs="Arial"/>
        </w:rPr>
        <w:t>celotno verigo od proizvajalca do naročnika</w:t>
      </w:r>
      <w:r w:rsidRPr="009B1CDB">
        <w:rPr>
          <w:rFonts w:ascii="Arial" w:hAnsi="Arial" w:cs="Arial"/>
        </w:rPr>
        <w:t xml:space="preserve"> s strani: 1) Inštituta </w:t>
      </w:r>
      <w:r w:rsidR="004F3A5A" w:rsidRPr="009B1CDB">
        <w:rPr>
          <w:rFonts w:ascii="Arial" w:hAnsi="Arial" w:cs="Arial"/>
        </w:rPr>
        <w:t xml:space="preserve">KON-CERT, </w:t>
      </w:r>
      <w:r w:rsidRPr="009B1CDB">
        <w:rPr>
          <w:rFonts w:ascii="Arial" w:hAnsi="Arial" w:cs="Arial"/>
        </w:rPr>
        <w:t xml:space="preserve">ALI 2) Inštituta za kontrolo in certifikacijo Univerze v Mariboru ALI 3) </w:t>
      </w:r>
      <w:proofErr w:type="spellStart"/>
      <w:r w:rsidRPr="009B1CDB">
        <w:rPr>
          <w:rFonts w:ascii="Arial" w:hAnsi="Arial" w:cs="Arial"/>
        </w:rPr>
        <w:t>Bureau</w:t>
      </w:r>
      <w:proofErr w:type="spellEnd"/>
      <w:r w:rsidR="004F3A5A" w:rsidRPr="009B1CDB">
        <w:rPr>
          <w:rFonts w:ascii="Arial" w:hAnsi="Arial" w:cs="Arial"/>
        </w:rPr>
        <w:t xml:space="preserve"> </w:t>
      </w:r>
      <w:proofErr w:type="spellStart"/>
      <w:r w:rsidRPr="009B1CDB">
        <w:rPr>
          <w:rFonts w:ascii="Arial" w:hAnsi="Arial" w:cs="Arial"/>
        </w:rPr>
        <w:t>Veritas</w:t>
      </w:r>
      <w:proofErr w:type="spellEnd"/>
      <w:r w:rsidRPr="009B1CDB">
        <w:rPr>
          <w:rFonts w:ascii="Arial" w:hAnsi="Arial" w:cs="Arial"/>
        </w:rPr>
        <w:t xml:space="preserve"> </w:t>
      </w:r>
      <w:proofErr w:type="spellStart"/>
      <w:r w:rsidRPr="009B1CDB">
        <w:rPr>
          <w:rFonts w:ascii="Arial" w:hAnsi="Arial" w:cs="Arial"/>
        </w:rPr>
        <w:t>d.o.o</w:t>
      </w:r>
      <w:proofErr w:type="spellEnd"/>
      <w:r w:rsidRPr="009B1CDB">
        <w:rPr>
          <w:rFonts w:ascii="Arial" w:hAnsi="Arial" w:cs="Arial"/>
        </w:rPr>
        <w:t>.</w:t>
      </w:r>
    </w:p>
    <w:p w14:paraId="6E747CD6" w14:textId="77777777" w:rsidR="004F3A5A" w:rsidRPr="009B1CDB" w:rsidRDefault="004F3A5A" w:rsidP="004F3A5A">
      <w:pPr>
        <w:pStyle w:val="Odstavekseznama"/>
        <w:widowControl w:val="0"/>
        <w:numPr>
          <w:ilvl w:val="0"/>
          <w:numId w:val="21"/>
        </w:numPr>
        <w:autoSpaceDE w:val="0"/>
        <w:autoSpaceDN w:val="0"/>
        <w:adjustRightInd w:val="0"/>
        <w:spacing w:after="0" w:line="296" w:lineRule="exact"/>
        <w:ind w:right="67"/>
        <w:jc w:val="both"/>
        <w:rPr>
          <w:rFonts w:ascii="Arial" w:hAnsi="Arial" w:cs="Arial"/>
        </w:rPr>
      </w:pPr>
      <w:r w:rsidRPr="009B1CDB">
        <w:rPr>
          <w:rFonts w:ascii="Arial" w:hAnsi="Arial" w:cs="Arial"/>
        </w:rPr>
        <w:t>dobavljena ekološka živila bodo morala biti pakirana tako, da bo iz deklaracije razvidno ime in koda nadzorne organizacije. Dobavitelj nepakiranih ekoloških živil bo moral ob vsakokratni dostavi predložiti kopijo veljavnega certifikata, ki bo dokazoval ekološko kvaliteto dobavljenega blaga.</w:t>
      </w:r>
    </w:p>
    <w:p w14:paraId="05E62105" w14:textId="77777777" w:rsidR="00E03532" w:rsidRPr="009B1CDB" w:rsidRDefault="00E03532" w:rsidP="00646ADE">
      <w:pPr>
        <w:widowControl w:val="0"/>
        <w:numPr>
          <w:ilvl w:val="0"/>
          <w:numId w:val="21"/>
        </w:numPr>
        <w:spacing w:after="0"/>
        <w:jc w:val="both"/>
        <w:rPr>
          <w:rFonts w:ascii="Arial" w:hAnsi="Arial" w:cs="Arial"/>
        </w:rPr>
      </w:pPr>
      <w:r w:rsidRPr="009B1CDB">
        <w:rPr>
          <w:rFonts w:ascii="Arial" w:hAnsi="Arial" w:cs="Arial"/>
        </w:rPr>
        <w:t>ponudnik mora zagotoviti redni nadzor kakovosti in mikrobiološke neoporečnosti ponujenih živil v proizvodnji in prometu. To velja tudi v primeru, da je ponudnik posrednik med proizvajalcem in kupcem.</w:t>
      </w:r>
    </w:p>
    <w:p w14:paraId="688D7948" w14:textId="77777777" w:rsidR="00E03532" w:rsidRPr="009B1CDB" w:rsidRDefault="00E03532" w:rsidP="00646ADE">
      <w:pPr>
        <w:widowControl w:val="0"/>
        <w:numPr>
          <w:ilvl w:val="0"/>
          <w:numId w:val="21"/>
        </w:numPr>
        <w:spacing w:after="0"/>
        <w:jc w:val="both"/>
        <w:rPr>
          <w:rFonts w:ascii="Arial" w:hAnsi="Arial" w:cs="Arial"/>
        </w:rPr>
      </w:pPr>
      <w:r w:rsidRPr="009B1CDB">
        <w:rPr>
          <w:rFonts w:ascii="Arial" w:hAnsi="Arial" w:cs="Arial"/>
        </w:rPr>
        <w:t>ponudnik mora zagotoviti, da bo dostavljeno blago imelo še najmanj 2/3 predpisanega roka trajanja.</w:t>
      </w:r>
    </w:p>
    <w:p w14:paraId="1672AF67" w14:textId="77777777" w:rsidR="00E03532" w:rsidRPr="009B1CDB" w:rsidRDefault="00E03532" w:rsidP="00646ADE">
      <w:pPr>
        <w:widowControl w:val="0"/>
        <w:numPr>
          <w:ilvl w:val="0"/>
          <w:numId w:val="21"/>
        </w:numPr>
        <w:spacing w:after="0"/>
        <w:jc w:val="both"/>
        <w:rPr>
          <w:rFonts w:ascii="Arial" w:hAnsi="Arial" w:cs="Arial"/>
        </w:rPr>
      </w:pPr>
      <w:r w:rsidRPr="009B1CDB">
        <w:rPr>
          <w:rFonts w:ascii="Arial" w:hAnsi="Arial" w:cs="Arial"/>
        </w:rPr>
        <w:t xml:space="preserve">pri izdelkih, ki imajo označen datum izdelave oz. rok uporabnosti, mora biti celotna </w:t>
      </w:r>
      <w:proofErr w:type="spellStart"/>
      <w:r w:rsidRPr="009B1CDB">
        <w:rPr>
          <w:rFonts w:ascii="Arial" w:hAnsi="Arial" w:cs="Arial"/>
        </w:rPr>
        <w:t>izdobavljena</w:t>
      </w:r>
      <w:proofErr w:type="spellEnd"/>
      <w:r w:rsidRPr="009B1CDB">
        <w:rPr>
          <w:rFonts w:ascii="Arial" w:hAnsi="Arial" w:cs="Arial"/>
        </w:rPr>
        <w:t xml:space="preserve"> pošiljka istega datuma. Če naročnik naknadno ugotovi skrite napake na blagu, sestavi komisijski zapisnik, s katerim uveljavlja reklamacijo ter ga posreduje ponudniku v reševanje. </w:t>
      </w:r>
    </w:p>
    <w:p w14:paraId="48BFB9A4" w14:textId="77777777" w:rsidR="00D67889" w:rsidRPr="009B1CDB" w:rsidRDefault="00D67889" w:rsidP="00D67889">
      <w:pPr>
        <w:widowControl w:val="0"/>
        <w:numPr>
          <w:ilvl w:val="0"/>
          <w:numId w:val="21"/>
        </w:numPr>
        <w:spacing w:after="0"/>
        <w:jc w:val="both"/>
        <w:rPr>
          <w:rFonts w:ascii="Arial" w:hAnsi="Arial" w:cs="Arial"/>
        </w:rPr>
      </w:pPr>
      <w:r w:rsidRPr="009B1CDB">
        <w:rPr>
          <w:rFonts w:ascii="Arial" w:hAnsi="Arial" w:cs="Arial"/>
        </w:rPr>
        <w:t xml:space="preserve">suho sadje in oreščki (skupina XVI.) ne smejo biti v </w:t>
      </w:r>
      <w:proofErr w:type="spellStart"/>
      <w:r w:rsidRPr="009B1CDB">
        <w:rPr>
          <w:rFonts w:ascii="Arial" w:hAnsi="Arial" w:cs="Arial"/>
        </w:rPr>
        <w:t>rinfuzi</w:t>
      </w:r>
      <w:proofErr w:type="spellEnd"/>
      <w:r w:rsidRPr="009B1CDB">
        <w:rPr>
          <w:rFonts w:ascii="Arial" w:hAnsi="Arial" w:cs="Arial"/>
        </w:rPr>
        <w:t xml:space="preserve">, ampak pakirano in z deklaracijo. </w:t>
      </w:r>
      <w:r w:rsidRPr="009B1CDB">
        <w:rPr>
          <w:rFonts w:ascii="Arial" w:hAnsi="Arial" w:cs="Arial"/>
        </w:rPr>
        <w:lastRenderedPageBreak/>
        <w:t>V nasprotnem primeru ga bo naročnik zavrnil.</w:t>
      </w:r>
    </w:p>
    <w:p w14:paraId="7E419D65" w14:textId="77777777" w:rsidR="00E03532" w:rsidRPr="009B1CDB" w:rsidRDefault="00E03532" w:rsidP="00646ADE">
      <w:pPr>
        <w:widowControl w:val="0"/>
        <w:numPr>
          <w:ilvl w:val="0"/>
          <w:numId w:val="21"/>
        </w:numPr>
        <w:spacing w:after="0"/>
        <w:jc w:val="both"/>
        <w:rPr>
          <w:rFonts w:ascii="Arial" w:hAnsi="Arial" w:cs="Arial"/>
        </w:rPr>
      </w:pPr>
      <w:r w:rsidRPr="009B1CDB">
        <w:rPr>
          <w:rFonts w:ascii="Arial" w:hAnsi="Arial" w:cs="Arial"/>
        </w:rPr>
        <w:t xml:space="preserve">delavci izbranega ponudnika morajo izpolnjevati zdravstvene zahteve za osebe, ki so pod stalnim zdravstvenim nadzorstvom določene v Pravilniku o zdravstvenih zahtevah za osebe, ki pri  delu  in  proizvodnji in  prometu prihajajo v  stik  z  živili (Ur. l. RS,  št.  82/03 in 25/09). </w:t>
      </w:r>
    </w:p>
    <w:p w14:paraId="36401D35" w14:textId="77777777" w:rsidR="00E03532" w:rsidRPr="009B1CDB" w:rsidRDefault="00E03532" w:rsidP="00646ADE">
      <w:pPr>
        <w:widowControl w:val="0"/>
        <w:numPr>
          <w:ilvl w:val="0"/>
          <w:numId w:val="21"/>
        </w:numPr>
        <w:spacing w:after="0"/>
        <w:jc w:val="both"/>
        <w:rPr>
          <w:rFonts w:ascii="Arial" w:hAnsi="Arial" w:cs="Arial"/>
        </w:rPr>
      </w:pPr>
      <w:r w:rsidRPr="009B1CDB">
        <w:rPr>
          <w:rFonts w:ascii="Arial" w:hAnsi="Arial" w:cs="Arial"/>
        </w:rPr>
        <w:t xml:space="preserve">zamenjava naročenih živil brez predhodne privolitve naročnika ni dovoljena. Vsa </w:t>
      </w:r>
      <w:proofErr w:type="spellStart"/>
      <w:r w:rsidRPr="009B1CDB">
        <w:rPr>
          <w:rFonts w:ascii="Arial" w:hAnsi="Arial" w:cs="Arial"/>
        </w:rPr>
        <w:t>izdobavljena</w:t>
      </w:r>
      <w:proofErr w:type="spellEnd"/>
      <w:r w:rsidRPr="009B1CDB">
        <w:rPr>
          <w:rFonts w:ascii="Arial" w:hAnsi="Arial" w:cs="Arial"/>
        </w:rPr>
        <w:t xml:space="preserve"> živila morajo biti opremljena z deklaracijami, neoporečna in zahtevane kakovosti.</w:t>
      </w:r>
    </w:p>
    <w:p w14:paraId="54AD5B49" w14:textId="77777777" w:rsidR="00554382" w:rsidRPr="009B1CDB" w:rsidRDefault="00554382" w:rsidP="00E03532">
      <w:pPr>
        <w:widowControl w:val="0"/>
        <w:spacing w:after="0"/>
        <w:ind w:left="720"/>
        <w:jc w:val="both"/>
        <w:rPr>
          <w:rFonts w:ascii="Arial" w:hAnsi="Arial" w:cs="Arial"/>
        </w:rPr>
      </w:pPr>
    </w:p>
    <w:p w14:paraId="1993E1FA" w14:textId="77777777" w:rsidR="00554382" w:rsidRPr="009B1CDB" w:rsidRDefault="00554382" w:rsidP="00554382">
      <w:pPr>
        <w:widowControl w:val="0"/>
        <w:spacing w:after="0"/>
        <w:jc w:val="both"/>
        <w:rPr>
          <w:rFonts w:ascii="Arial" w:hAnsi="Arial" w:cs="Arial"/>
          <w:b/>
        </w:rPr>
      </w:pPr>
      <w:r w:rsidRPr="009B1CDB">
        <w:rPr>
          <w:rFonts w:ascii="Arial" w:hAnsi="Arial" w:cs="Arial"/>
          <w:b/>
        </w:rPr>
        <w:t>Dokazilo: Certifikati za ekološka živila</w:t>
      </w:r>
    </w:p>
    <w:p w14:paraId="59510138" w14:textId="77777777" w:rsidR="00554382" w:rsidRPr="009B1CDB" w:rsidRDefault="00554382" w:rsidP="00554382">
      <w:pPr>
        <w:autoSpaceDE w:val="0"/>
        <w:autoSpaceDN w:val="0"/>
        <w:adjustRightInd w:val="0"/>
        <w:spacing w:after="0" w:line="240" w:lineRule="auto"/>
        <w:rPr>
          <w:rFonts w:ascii="Arial" w:hAnsi="Arial" w:cs="Arial"/>
          <w:b/>
          <w:bCs/>
          <w:color w:val="000000"/>
        </w:rPr>
      </w:pPr>
    </w:p>
    <w:p w14:paraId="13A8B38A" w14:textId="77777777" w:rsidR="00554382" w:rsidRPr="009B1CDB" w:rsidRDefault="00554382" w:rsidP="00646ADE">
      <w:pPr>
        <w:pStyle w:val="Odstavekseznama"/>
        <w:numPr>
          <w:ilvl w:val="1"/>
          <w:numId w:val="18"/>
        </w:num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Spisek referenc ponudnika, podizvajalca, ponudnika v skupni ponudbi</w:t>
      </w:r>
    </w:p>
    <w:p w14:paraId="49FC61B7" w14:textId="77777777" w:rsidR="00554382" w:rsidRPr="009B1CDB" w:rsidRDefault="00554382" w:rsidP="00554382">
      <w:pPr>
        <w:autoSpaceDE w:val="0"/>
        <w:autoSpaceDN w:val="0"/>
        <w:adjustRightInd w:val="0"/>
        <w:spacing w:after="0" w:line="240" w:lineRule="auto"/>
        <w:ind w:left="720"/>
        <w:jc w:val="both"/>
        <w:rPr>
          <w:rFonts w:ascii="Arial" w:hAnsi="Arial" w:cs="Arial"/>
          <w:color w:val="000000"/>
        </w:rPr>
      </w:pPr>
    </w:p>
    <w:p w14:paraId="723D863D" w14:textId="37F20361" w:rsidR="00554382" w:rsidRPr="009B1CDB" w:rsidRDefault="00554382" w:rsidP="00554382">
      <w:pPr>
        <w:autoSpaceDE w:val="0"/>
        <w:autoSpaceDN w:val="0"/>
        <w:adjustRightInd w:val="0"/>
        <w:spacing w:after="0" w:line="240" w:lineRule="auto"/>
        <w:jc w:val="both"/>
        <w:rPr>
          <w:rFonts w:ascii="Arial" w:hAnsi="Arial" w:cs="Arial"/>
        </w:rPr>
      </w:pPr>
      <w:r w:rsidRPr="009B1CDB">
        <w:rPr>
          <w:rFonts w:ascii="Arial" w:hAnsi="Arial" w:cs="Arial"/>
        </w:rPr>
        <w:t>Ponudnik je v zadnjih treh letih (šteje se od 1.</w:t>
      </w:r>
      <w:r w:rsidR="00D55FBB" w:rsidRPr="009B1CDB">
        <w:rPr>
          <w:rFonts w:ascii="Arial" w:hAnsi="Arial" w:cs="Arial"/>
        </w:rPr>
        <w:t>5</w:t>
      </w:r>
      <w:r w:rsidR="00C47FAE" w:rsidRPr="009B1CDB">
        <w:rPr>
          <w:rFonts w:ascii="Arial" w:hAnsi="Arial" w:cs="Arial"/>
        </w:rPr>
        <w:t>.20</w:t>
      </w:r>
      <w:r w:rsidR="004253FC" w:rsidRPr="009B1CDB">
        <w:rPr>
          <w:rFonts w:ascii="Arial" w:hAnsi="Arial" w:cs="Arial"/>
        </w:rPr>
        <w:t>22</w:t>
      </w:r>
      <w:r w:rsidR="001C79F7" w:rsidRPr="009B1CDB">
        <w:rPr>
          <w:rFonts w:ascii="Arial" w:hAnsi="Arial" w:cs="Arial"/>
        </w:rPr>
        <w:t xml:space="preserve"> do 3</w:t>
      </w:r>
      <w:r w:rsidR="00D55FBB" w:rsidRPr="009B1CDB">
        <w:rPr>
          <w:rFonts w:ascii="Arial" w:hAnsi="Arial" w:cs="Arial"/>
        </w:rPr>
        <w:t>0</w:t>
      </w:r>
      <w:r w:rsidRPr="009B1CDB">
        <w:rPr>
          <w:rFonts w:ascii="Arial" w:hAnsi="Arial" w:cs="Arial"/>
        </w:rPr>
        <w:t>.</w:t>
      </w:r>
      <w:r w:rsidR="00D55FBB" w:rsidRPr="009B1CDB">
        <w:rPr>
          <w:rFonts w:ascii="Arial" w:hAnsi="Arial" w:cs="Arial"/>
        </w:rPr>
        <w:t>4</w:t>
      </w:r>
      <w:r w:rsidRPr="009B1CDB">
        <w:rPr>
          <w:rFonts w:ascii="Arial" w:hAnsi="Arial" w:cs="Arial"/>
        </w:rPr>
        <w:t>.20</w:t>
      </w:r>
      <w:r w:rsidR="00A173D2" w:rsidRPr="009B1CDB">
        <w:rPr>
          <w:rFonts w:ascii="Arial" w:hAnsi="Arial" w:cs="Arial"/>
        </w:rPr>
        <w:t>2</w:t>
      </w:r>
      <w:r w:rsidR="004253FC" w:rsidRPr="009B1CDB">
        <w:rPr>
          <w:rFonts w:ascii="Arial" w:hAnsi="Arial" w:cs="Arial"/>
        </w:rPr>
        <w:t>5</w:t>
      </w:r>
      <w:r w:rsidRPr="009B1CDB">
        <w:rPr>
          <w:rFonts w:ascii="Arial" w:hAnsi="Arial" w:cs="Arial"/>
        </w:rPr>
        <w:t xml:space="preserve">) dobavljal živila iz </w:t>
      </w:r>
      <w:r w:rsidR="00D247D4" w:rsidRPr="009B1CDB">
        <w:rPr>
          <w:rFonts w:ascii="Arial" w:hAnsi="Arial" w:cs="Arial"/>
        </w:rPr>
        <w:t>sklopa</w:t>
      </w:r>
      <w:r w:rsidRPr="009B1CDB">
        <w:rPr>
          <w:rFonts w:ascii="Arial" w:hAnsi="Arial" w:cs="Arial"/>
        </w:rPr>
        <w:t>, na kater</w:t>
      </w:r>
      <w:r w:rsidR="00D247D4" w:rsidRPr="009B1CDB">
        <w:rPr>
          <w:rFonts w:ascii="Arial" w:hAnsi="Arial" w:cs="Arial"/>
        </w:rPr>
        <w:t>ega</w:t>
      </w:r>
      <w:r w:rsidRPr="009B1CDB">
        <w:rPr>
          <w:rFonts w:ascii="Arial" w:hAnsi="Arial" w:cs="Arial"/>
        </w:rPr>
        <w:t xml:space="preserve"> se prijavlja, v obdobju vsaj enega leta dvema različnima naročnikoma. </w:t>
      </w:r>
    </w:p>
    <w:p w14:paraId="3D53CD6B"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52FC5411" w14:textId="77777777" w:rsidR="00554382" w:rsidRPr="009B1CDB" w:rsidRDefault="00554382" w:rsidP="00554382">
      <w:pPr>
        <w:autoSpaceDE w:val="0"/>
        <w:autoSpaceDN w:val="0"/>
        <w:adjustRightInd w:val="0"/>
        <w:spacing w:after="0" w:line="240" w:lineRule="auto"/>
        <w:jc w:val="both"/>
        <w:rPr>
          <w:rFonts w:ascii="Arial" w:hAnsi="Arial" w:cs="Arial"/>
          <w:b/>
          <w:color w:val="000000"/>
        </w:rPr>
      </w:pPr>
      <w:r w:rsidRPr="009B1CDB">
        <w:rPr>
          <w:rFonts w:ascii="Arial" w:hAnsi="Arial" w:cs="Arial"/>
          <w:b/>
          <w:color w:val="000000"/>
        </w:rPr>
        <w:t xml:space="preserve">Dokazilo: Seznam </w:t>
      </w:r>
      <w:r w:rsidR="00C47FAE" w:rsidRPr="009B1CDB">
        <w:rPr>
          <w:rFonts w:ascii="Arial" w:hAnsi="Arial" w:cs="Arial"/>
          <w:b/>
          <w:color w:val="000000"/>
        </w:rPr>
        <w:t xml:space="preserve">referenc ponudnika (Obrazec </w:t>
      </w:r>
      <w:r w:rsidRPr="009B1CDB">
        <w:rPr>
          <w:rFonts w:ascii="Arial" w:hAnsi="Arial" w:cs="Arial"/>
          <w:b/>
          <w:color w:val="000000"/>
        </w:rPr>
        <w:t>I.</w:t>
      </w:r>
      <w:r w:rsidR="00C47FAE" w:rsidRPr="009B1CDB">
        <w:rPr>
          <w:rFonts w:ascii="Arial" w:hAnsi="Arial" w:cs="Arial"/>
          <w:b/>
          <w:color w:val="000000"/>
        </w:rPr>
        <w:t>B</w:t>
      </w:r>
      <w:r w:rsidRPr="009B1CDB">
        <w:rPr>
          <w:rFonts w:ascii="Arial" w:hAnsi="Arial" w:cs="Arial"/>
          <w:b/>
          <w:color w:val="000000"/>
        </w:rPr>
        <w:t xml:space="preserve">) in </w:t>
      </w:r>
      <w:r w:rsidR="001C79F7" w:rsidRPr="009B1CDB">
        <w:rPr>
          <w:rFonts w:ascii="Arial" w:hAnsi="Arial" w:cs="Arial"/>
          <w:b/>
          <w:color w:val="000000"/>
        </w:rPr>
        <w:t>vsaj dve i</w:t>
      </w:r>
      <w:r w:rsidRPr="009B1CDB">
        <w:rPr>
          <w:rFonts w:ascii="Arial" w:hAnsi="Arial" w:cs="Arial"/>
          <w:b/>
          <w:color w:val="000000"/>
        </w:rPr>
        <w:t>zjav</w:t>
      </w:r>
      <w:r w:rsidR="001C79F7" w:rsidRPr="009B1CDB">
        <w:rPr>
          <w:rFonts w:ascii="Arial" w:hAnsi="Arial" w:cs="Arial"/>
          <w:b/>
          <w:color w:val="000000"/>
        </w:rPr>
        <w:t>i</w:t>
      </w:r>
      <w:r w:rsidRPr="009B1CDB">
        <w:rPr>
          <w:rFonts w:ascii="Arial" w:hAnsi="Arial" w:cs="Arial"/>
          <w:b/>
          <w:color w:val="000000"/>
        </w:rPr>
        <w:t xml:space="preserve"> referenčnega naročnika </w:t>
      </w:r>
      <w:r w:rsidRPr="009B1CDB">
        <w:rPr>
          <w:rFonts w:ascii="Arial" w:hAnsi="Arial" w:cs="Arial"/>
          <w:b/>
        </w:rPr>
        <w:t>(Obrazec I</w:t>
      </w:r>
      <w:r w:rsidR="00C47FAE" w:rsidRPr="009B1CDB">
        <w:rPr>
          <w:rFonts w:ascii="Arial" w:hAnsi="Arial" w:cs="Arial"/>
          <w:b/>
        </w:rPr>
        <w:t>.C</w:t>
      </w:r>
      <w:r w:rsidRPr="009B1CDB">
        <w:rPr>
          <w:rFonts w:ascii="Arial" w:hAnsi="Arial" w:cs="Arial"/>
          <w:b/>
        </w:rPr>
        <w:t>)</w:t>
      </w:r>
    </w:p>
    <w:p w14:paraId="3531F3FB" w14:textId="77777777" w:rsidR="00554382" w:rsidRPr="009B1CDB" w:rsidRDefault="00554382" w:rsidP="00554382">
      <w:pPr>
        <w:autoSpaceDE w:val="0"/>
        <w:autoSpaceDN w:val="0"/>
        <w:adjustRightInd w:val="0"/>
        <w:spacing w:after="0" w:line="240" w:lineRule="auto"/>
        <w:jc w:val="both"/>
        <w:rPr>
          <w:rFonts w:ascii="Arial" w:hAnsi="Arial" w:cs="Arial"/>
          <w:b/>
          <w:color w:val="000000"/>
        </w:rPr>
      </w:pPr>
    </w:p>
    <w:p w14:paraId="5869BBEC" w14:textId="3E555941" w:rsidR="00554382" w:rsidRPr="009B1CDB" w:rsidRDefault="00554382" w:rsidP="00554382">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Naročnik si pridržuje pravico, da vsako navedeno referenco telefonsko ali pisno preveri. V primeru, da obstoji dvom v resničnost reference, bo naročnik ponudnika pozval, da jo pojasni. V kolikor ponudnik ne bo imel ustreznega števila referenc in le-te ne bodo ustrezale zahtevam iz razpisne dokumentacije, bo ponudbo izločil.</w:t>
      </w:r>
      <w:r w:rsidR="001C79F7" w:rsidRPr="009B1CDB">
        <w:rPr>
          <w:rFonts w:ascii="Arial" w:hAnsi="Arial" w:cs="Arial"/>
          <w:color w:val="000000"/>
        </w:rPr>
        <w:t xml:space="preserve"> </w:t>
      </w:r>
    </w:p>
    <w:p w14:paraId="6B4DFA50" w14:textId="77777777" w:rsidR="00D86F42" w:rsidRPr="009B1CDB" w:rsidRDefault="00D86F42" w:rsidP="00554382">
      <w:pPr>
        <w:autoSpaceDE w:val="0"/>
        <w:autoSpaceDN w:val="0"/>
        <w:adjustRightInd w:val="0"/>
        <w:spacing w:after="0" w:line="240" w:lineRule="auto"/>
        <w:jc w:val="both"/>
        <w:rPr>
          <w:rFonts w:ascii="Arial" w:hAnsi="Arial" w:cs="Arial"/>
          <w:color w:val="000000"/>
        </w:rPr>
      </w:pPr>
    </w:p>
    <w:p w14:paraId="6B5B4178" w14:textId="224E0507" w:rsidR="001C79F7" w:rsidRPr="009B1CDB" w:rsidRDefault="001C79F7" w:rsidP="00554382">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Ponudnik lahko predloži tudi izjave referenčnih naročnikov iz drugih postopkov, vendar pod pogojem, da se čas dobav nanaša na zahtevano referenčno obdobje (1.</w:t>
      </w:r>
      <w:r w:rsidR="00D55FBB" w:rsidRPr="009B1CDB">
        <w:rPr>
          <w:rFonts w:ascii="Arial" w:hAnsi="Arial" w:cs="Arial"/>
          <w:color w:val="000000"/>
        </w:rPr>
        <w:t>5</w:t>
      </w:r>
      <w:r w:rsidRPr="009B1CDB">
        <w:rPr>
          <w:rFonts w:ascii="Arial" w:hAnsi="Arial" w:cs="Arial"/>
          <w:color w:val="000000"/>
        </w:rPr>
        <w:t>.20</w:t>
      </w:r>
      <w:r w:rsidR="004253FC" w:rsidRPr="009B1CDB">
        <w:rPr>
          <w:rFonts w:ascii="Arial" w:hAnsi="Arial" w:cs="Arial"/>
          <w:color w:val="000000"/>
        </w:rPr>
        <w:t>22</w:t>
      </w:r>
      <w:r w:rsidRPr="009B1CDB">
        <w:rPr>
          <w:rFonts w:ascii="Arial" w:hAnsi="Arial" w:cs="Arial"/>
          <w:color w:val="000000"/>
        </w:rPr>
        <w:t xml:space="preserve"> – 3</w:t>
      </w:r>
      <w:r w:rsidR="00D55FBB" w:rsidRPr="009B1CDB">
        <w:rPr>
          <w:rFonts w:ascii="Arial" w:hAnsi="Arial" w:cs="Arial"/>
          <w:color w:val="000000"/>
        </w:rPr>
        <w:t>0</w:t>
      </w:r>
      <w:r w:rsidRPr="009B1CDB">
        <w:rPr>
          <w:rFonts w:ascii="Arial" w:hAnsi="Arial" w:cs="Arial"/>
          <w:color w:val="000000"/>
        </w:rPr>
        <w:t>.</w:t>
      </w:r>
      <w:r w:rsidR="00D55FBB" w:rsidRPr="009B1CDB">
        <w:rPr>
          <w:rFonts w:ascii="Arial" w:hAnsi="Arial" w:cs="Arial"/>
          <w:color w:val="000000"/>
        </w:rPr>
        <w:t>4</w:t>
      </w:r>
      <w:r w:rsidRPr="009B1CDB">
        <w:rPr>
          <w:rFonts w:ascii="Arial" w:hAnsi="Arial" w:cs="Arial"/>
          <w:color w:val="000000"/>
        </w:rPr>
        <w:t>.20</w:t>
      </w:r>
      <w:r w:rsidR="004253FC" w:rsidRPr="009B1CDB">
        <w:rPr>
          <w:rFonts w:ascii="Arial" w:hAnsi="Arial" w:cs="Arial"/>
          <w:color w:val="000000"/>
        </w:rPr>
        <w:t>25</w:t>
      </w:r>
      <w:r w:rsidRPr="009B1CDB">
        <w:rPr>
          <w:rFonts w:ascii="Arial" w:hAnsi="Arial" w:cs="Arial"/>
          <w:color w:val="000000"/>
        </w:rPr>
        <w:t xml:space="preserve">) ter da je iz izjav jasno razvidno, na katere </w:t>
      </w:r>
      <w:r w:rsidR="00D247D4" w:rsidRPr="009B1CDB">
        <w:rPr>
          <w:rFonts w:ascii="Arial" w:hAnsi="Arial" w:cs="Arial"/>
          <w:color w:val="000000"/>
        </w:rPr>
        <w:t>sklope</w:t>
      </w:r>
      <w:r w:rsidRPr="009B1CDB">
        <w:rPr>
          <w:rFonts w:ascii="Arial" w:hAnsi="Arial" w:cs="Arial"/>
          <w:color w:val="000000"/>
        </w:rPr>
        <w:t xml:space="preserve"> se dobave nanašajo.</w:t>
      </w:r>
    </w:p>
    <w:p w14:paraId="26EB98A6"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374BDC1E" w14:textId="77777777" w:rsidR="00A07D91" w:rsidRPr="009B1CDB" w:rsidRDefault="00A07D91" w:rsidP="00554382">
      <w:pPr>
        <w:autoSpaceDE w:val="0"/>
        <w:autoSpaceDN w:val="0"/>
        <w:adjustRightInd w:val="0"/>
        <w:spacing w:after="0" w:line="240" w:lineRule="auto"/>
        <w:jc w:val="both"/>
        <w:rPr>
          <w:rFonts w:ascii="Arial" w:hAnsi="Arial" w:cs="Arial"/>
          <w:color w:val="000000"/>
        </w:rPr>
      </w:pPr>
    </w:p>
    <w:p w14:paraId="74482D22" w14:textId="3CA94C3E" w:rsidR="00554382" w:rsidRPr="009B1CDB" w:rsidRDefault="003B40C2" w:rsidP="00554382">
      <w:pPr>
        <w:autoSpaceDE w:val="0"/>
        <w:autoSpaceDN w:val="0"/>
        <w:adjustRightInd w:val="0"/>
        <w:spacing w:after="0" w:line="240" w:lineRule="auto"/>
        <w:jc w:val="both"/>
        <w:rPr>
          <w:rFonts w:ascii="Arial" w:hAnsi="Arial" w:cs="Arial"/>
          <w:b/>
          <w:color w:val="000000"/>
        </w:rPr>
      </w:pPr>
      <w:r w:rsidRPr="009B1CDB">
        <w:rPr>
          <w:rFonts w:ascii="Arial" w:hAnsi="Arial" w:cs="Arial"/>
          <w:b/>
          <w:color w:val="000000"/>
        </w:rPr>
        <w:t>Dodatno d</w:t>
      </w:r>
      <w:r w:rsidR="00554382" w:rsidRPr="009B1CDB">
        <w:rPr>
          <w:rFonts w:ascii="Arial" w:hAnsi="Arial" w:cs="Arial"/>
          <w:b/>
          <w:color w:val="000000"/>
        </w:rPr>
        <w:t xml:space="preserve">okazilo k točkam </w:t>
      </w:r>
      <w:r w:rsidR="009029CB" w:rsidRPr="009B1CDB">
        <w:rPr>
          <w:rFonts w:ascii="Arial" w:hAnsi="Arial" w:cs="Arial"/>
          <w:b/>
          <w:color w:val="000000"/>
        </w:rPr>
        <w:t>14.</w:t>
      </w:r>
      <w:r w:rsidR="00554382" w:rsidRPr="009B1CDB">
        <w:rPr>
          <w:rFonts w:ascii="Arial" w:hAnsi="Arial" w:cs="Arial"/>
          <w:b/>
          <w:color w:val="000000"/>
        </w:rPr>
        <w:t>1-</w:t>
      </w:r>
      <w:r w:rsidR="009029CB" w:rsidRPr="009B1CDB">
        <w:rPr>
          <w:rFonts w:ascii="Arial" w:hAnsi="Arial" w:cs="Arial"/>
          <w:b/>
          <w:color w:val="000000"/>
        </w:rPr>
        <w:t>14.</w:t>
      </w:r>
      <w:r w:rsidR="00554382" w:rsidRPr="009B1CDB">
        <w:rPr>
          <w:rFonts w:ascii="Arial" w:hAnsi="Arial" w:cs="Arial"/>
          <w:b/>
          <w:color w:val="000000"/>
        </w:rPr>
        <w:t>1</w:t>
      </w:r>
      <w:r w:rsidRPr="009B1CDB">
        <w:rPr>
          <w:rFonts w:ascii="Arial" w:hAnsi="Arial" w:cs="Arial"/>
          <w:b/>
          <w:color w:val="000000"/>
        </w:rPr>
        <w:t>2</w:t>
      </w:r>
      <w:r w:rsidR="00554382" w:rsidRPr="009B1CDB">
        <w:rPr>
          <w:rFonts w:ascii="Arial" w:hAnsi="Arial" w:cs="Arial"/>
          <w:b/>
          <w:color w:val="000000"/>
        </w:rPr>
        <w:t xml:space="preserve">: Enotni evropski dokument v zvezi z oddajo javnega naročila (ESPD) iz 79. </w:t>
      </w:r>
      <w:r w:rsidR="00D86F42" w:rsidRPr="009B1CDB">
        <w:rPr>
          <w:rFonts w:ascii="Arial" w:hAnsi="Arial" w:cs="Arial"/>
          <w:b/>
          <w:color w:val="000000"/>
        </w:rPr>
        <w:t>č</w:t>
      </w:r>
      <w:r w:rsidR="00554382" w:rsidRPr="009B1CDB">
        <w:rPr>
          <w:rFonts w:ascii="Arial" w:hAnsi="Arial" w:cs="Arial"/>
          <w:b/>
          <w:color w:val="000000"/>
        </w:rPr>
        <w:t xml:space="preserve">lena ZJN-3. </w:t>
      </w:r>
    </w:p>
    <w:p w14:paraId="0FF86113" w14:textId="20BEC13D" w:rsidR="003B40C2" w:rsidRPr="009B1CDB" w:rsidRDefault="003B40C2" w:rsidP="00554382">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S strani naročnika </w:t>
      </w:r>
      <w:proofErr w:type="spellStart"/>
      <w:r w:rsidRPr="009B1CDB">
        <w:rPr>
          <w:rFonts w:ascii="Arial" w:hAnsi="Arial" w:cs="Arial"/>
          <w:color w:val="000000"/>
        </w:rPr>
        <w:t>predizpolnjen</w:t>
      </w:r>
      <w:proofErr w:type="spellEnd"/>
      <w:r w:rsidRPr="009B1CDB">
        <w:rPr>
          <w:rFonts w:ascii="Arial" w:hAnsi="Arial" w:cs="Arial"/>
          <w:color w:val="000000"/>
        </w:rPr>
        <w:t xml:space="preserve"> obrazec ponudnik izpolni, natisne</w:t>
      </w:r>
      <w:r w:rsidR="00F47039" w:rsidRPr="009B1CDB">
        <w:rPr>
          <w:rFonts w:ascii="Arial" w:hAnsi="Arial" w:cs="Arial"/>
          <w:color w:val="000000"/>
        </w:rPr>
        <w:t xml:space="preserve"> in</w:t>
      </w:r>
      <w:r w:rsidRPr="009B1CDB">
        <w:rPr>
          <w:rFonts w:ascii="Arial" w:hAnsi="Arial" w:cs="Arial"/>
          <w:color w:val="000000"/>
        </w:rPr>
        <w:t xml:space="preserve"> podpiše ter priloži ponudbi kot ponudbeni obrazec št. 11.</w:t>
      </w:r>
    </w:p>
    <w:p w14:paraId="46B0C2C9" w14:textId="77777777" w:rsidR="00554382" w:rsidRPr="009B1CDB" w:rsidRDefault="00554382" w:rsidP="00554382">
      <w:pPr>
        <w:autoSpaceDE w:val="0"/>
        <w:autoSpaceDN w:val="0"/>
        <w:adjustRightInd w:val="0"/>
        <w:spacing w:after="0" w:line="240" w:lineRule="auto"/>
        <w:jc w:val="both"/>
        <w:rPr>
          <w:rFonts w:ascii="Arial" w:hAnsi="Arial" w:cs="Arial"/>
          <w:b/>
          <w:color w:val="000000"/>
        </w:rPr>
      </w:pPr>
    </w:p>
    <w:p w14:paraId="353C7590" w14:textId="77777777" w:rsidR="00D55FBB" w:rsidRPr="009B1CDB" w:rsidRDefault="00D55FBB" w:rsidP="00554382">
      <w:pPr>
        <w:autoSpaceDE w:val="0"/>
        <w:autoSpaceDN w:val="0"/>
        <w:adjustRightInd w:val="0"/>
        <w:spacing w:after="0" w:line="240" w:lineRule="auto"/>
        <w:jc w:val="both"/>
        <w:rPr>
          <w:rFonts w:ascii="Arial" w:hAnsi="Arial" w:cs="Arial"/>
          <w:bCs/>
          <w:color w:val="000000"/>
        </w:rPr>
      </w:pPr>
    </w:p>
    <w:p w14:paraId="2504B56B" w14:textId="6C593468" w:rsidR="00554382" w:rsidRPr="009B1CDB" w:rsidRDefault="00554382" w:rsidP="00554382">
      <w:pPr>
        <w:autoSpaceDE w:val="0"/>
        <w:autoSpaceDN w:val="0"/>
        <w:adjustRightInd w:val="0"/>
        <w:spacing w:after="0" w:line="240" w:lineRule="auto"/>
        <w:jc w:val="both"/>
        <w:rPr>
          <w:rFonts w:ascii="Arial" w:hAnsi="Arial" w:cs="Arial"/>
          <w:b/>
          <w:bCs/>
          <w:color w:val="000000"/>
        </w:rPr>
      </w:pPr>
      <w:r w:rsidRPr="009B1CDB">
        <w:rPr>
          <w:rFonts w:ascii="Arial" w:hAnsi="Arial" w:cs="Arial"/>
          <w:bCs/>
          <w:color w:val="000000"/>
        </w:rPr>
        <w:t>Če ponudnik v svoji ponudbi ne dokaže, da izpolnjuje zahtevane pogoje oz. v ponudbi ne priloži ali ne izpolni ustrezne listine oziroma ponudbe ne dopolni z dokazili na podlagi poziva naročnika v roku, ki ga določi naročnik, bo izločen iz nadaljnjega postopka oddaje javnega naročila, ne glede na siceršnjo vsebino ponudbe</w:t>
      </w:r>
      <w:r w:rsidRPr="009B1CDB">
        <w:rPr>
          <w:rFonts w:ascii="Arial" w:hAnsi="Arial" w:cs="Arial"/>
          <w:b/>
          <w:bCs/>
          <w:color w:val="000000"/>
        </w:rPr>
        <w:t xml:space="preserve">.  </w:t>
      </w:r>
    </w:p>
    <w:p w14:paraId="40B0A00A" w14:textId="77777777" w:rsidR="00554382" w:rsidRPr="009B1CDB" w:rsidRDefault="00554382" w:rsidP="00554382">
      <w:pPr>
        <w:autoSpaceDE w:val="0"/>
        <w:autoSpaceDN w:val="0"/>
        <w:adjustRightInd w:val="0"/>
        <w:spacing w:after="0" w:line="240" w:lineRule="auto"/>
        <w:jc w:val="both"/>
        <w:rPr>
          <w:rFonts w:ascii="Arial" w:hAnsi="Arial" w:cs="Arial"/>
          <w:b/>
          <w:bCs/>
          <w:color w:val="000000"/>
        </w:rPr>
      </w:pPr>
      <w:r w:rsidRPr="009B1CDB">
        <w:rPr>
          <w:rFonts w:ascii="Arial" w:hAnsi="Arial" w:cs="Arial"/>
          <w:b/>
          <w:bCs/>
          <w:color w:val="000000"/>
        </w:rPr>
        <w:t xml:space="preserve"> </w:t>
      </w:r>
    </w:p>
    <w:p w14:paraId="52F87520"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Izpolnjevanje pogojev za podizvajalce/ponudnike iz skupne ponudbe mora biti dokumentirano na isti način, kot se zahteva za ponudnika. </w:t>
      </w:r>
    </w:p>
    <w:p w14:paraId="20B23022"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 </w:t>
      </w:r>
    </w:p>
    <w:p w14:paraId="6EED4437" w14:textId="77777777" w:rsidR="009029CB" w:rsidRPr="009B1CDB" w:rsidRDefault="00554382" w:rsidP="00554382">
      <w:pPr>
        <w:autoSpaceDE w:val="0"/>
        <w:autoSpaceDN w:val="0"/>
        <w:adjustRightInd w:val="0"/>
        <w:spacing w:after="0" w:line="240" w:lineRule="auto"/>
        <w:jc w:val="both"/>
        <w:rPr>
          <w:rFonts w:ascii="Arial" w:hAnsi="Arial" w:cs="Arial"/>
          <w:bCs/>
          <w:color w:val="000000"/>
        </w:rPr>
      </w:pPr>
      <w:r w:rsidRPr="009B1CDB">
        <w:rPr>
          <w:rFonts w:ascii="Arial" w:hAnsi="Arial" w:cs="Arial"/>
          <w:bCs/>
          <w:color w:val="000000"/>
        </w:rPr>
        <w:t xml:space="preserve">V kolikor ponudnik spada med poslovne subjekte, s katerimi naročnik ne sme poslovati skladno z  določili 28. člena Zakona o preprečevanju korupcije in Komisija za preprečevanje korupcije naročniku ne bo dovolila, da bi posloval z navedenim ponudnikom, bo naročnik ponudbo zavrnil. </w:t>
      </w:r>
    </w:p>
    <w:p w14:paraId="1F5EF735" w14:textId="77777777" w:rsidR="00554382" w:rsidRPr="009B1CDB" w:rsidRDefault="00554382" w:rsidP="00554382">
      <w:pPr>
        <w:autoSpaceDE w:val="0"/>
        <w:autoSpaceDN w:val="0"/>
        <w:adjustRightInd w:val="0"/>
        <w:spacing w:after="0" w:line="240" w:lineRule="auto"/>
        <w:jc w:val="both"/>
        <w:rPr>
          <w:rFonts w:ascii="Arial" w:hAnsi="Arial" w:cs="Arial"/>
          <w:b/>
          <w:bCs/>
          <w:color w:val="000000"/>
        </w:rPr>
      </w:pPr>
      <w:r w:rsidRPr="009B1CDB">
        <w:rPr>
          <w:rFonts w:ascii="Arial" w:hAnsi="Arial" w:cs="Arial"/>
          <w:b/>
          <w:bCs/>
          <w:color w:val="000000"/>
        </w:rPr>
        <w:br w:type="page"/>
      </w:r>
      <w:r w:rsidRPr="009B1CDB">
        <w:rPr>
          <w:rFonts w:ascii="Arial" w:hAnsi="Arial" w:cs="Arial"/>
          <w:b/>
          <w:bCs/>
          <w:color w:val="000000"/>
        </w:rPr>
        <w:lastRenderedPageBreak/>
        <w:t>I.</w:t>
      </w:r>
      <w:r w:rsidR="00AB258C" w:rsidRPr="009B1CDB">
        <w:rPr>
          <w:rFonts w:ascii="Arial" w:hAnsi="Arial" w:cs="Arial"/>
          <w:b/>
          <w:bCs/>
          <w:color w:val="000000"/>
        </w:rPr>
        <w:t>A</w:t>
      </w:r>
      <w:r w:rsidRPr="009B1CDB">
        <w:rPr>
          <w:rFonts w:ascii="Arial" w:hAnsi="Arial" w:cs="Arial"/>
          <w:b/>
          <w:bCs/>
          <w:color w:val="000000"/>
        </w:rPr>
        <w:t xml:space="preserve">   IZJAVA PODIZVAJALCA</w:t>
      </w:r>
      <w:r w:rsidRPr="009B1CDB">
        <w:rPr>
          <w:rFonts w:ascii="Arial" w:hAnsi="Arial" w:cs="Arial"/>
          <w:b/>
          <w:bCs/>
          <w:color w:val="000000"/>
          <w:vertAlign w:val="superscript"/>
        </w:rPr>
        <w:footnoteReference w:id="3"/>
      </w:r>
    </w:p>
    <w:p w14:paraId="193E5E3C" w14:textId="77777777" w:rsidR="00554382" w:rsidRPr="009B1CDB" w:rsidRDefault="00554382" w:rsidP="00554382">
      <w:pPr>
        <w:autoSpaceDE w:val="0"/>
        <w:autoSpaceDN w:val="0"/>
        <w:adjustRightInd w:val="0"/>
        <w:spacing w:after="0" w:line="240" w:lineRule="auto"/>
        <w:rPr>
          <w:rFonts w:ascii="Arial" w:hAnsi="Arial" w:cs="Arial"/>
          <w:b/>
          <w:bCs/>
          <w:color w:val="000000"/>
        </w:rPr>
      </w:pPr>
    </w:p>
    <w:tbl>
      <w:tblPr>
        <w:tblStyle w:val="Tabelamrea4"/>
        <w:tblW w:w="0" w:type="auto"/>
        <w:tblLook w:val="04A0" w:firstRow="1" w:lastRow="0" w:firstColumn="1" w:lastColumn="0" w:noHBand="0" w:noVBand="1"/>
      </w:tblPr>
      <w:tblGrid>
        <w:gridCol w:w="3875"/>
        <w:gridCol w:w="5201"/>
      </w:tblGrid>
      <w:tr w:rsidR="00C17258" w:rsidRPr="009B1CDB" w14:paraId="7859EE32" w14:textId="77777777" w:rsidTr="000C7238">
        <w:tc>
          <w:tcPr>
            <w:tcW w:w="3936" w:type="dxa"/>
          </w:tcPr>
          <w:p w14:paraId="08B1DD32" w14:textId="77777777" w:rsidR="00C17258" w:rsidRPr="009B1CDB" w:rsidRDefault="00C17258" w:rsidP="000C7238">
            <w:pPr>
              <w:autoSpaceDE w:val="0"/>
              <w:autoSpaceDN w:val="0"/>
              <w:adjustRightInd w:val="0"/>
              <w:spacing w:after="0" w:line="240" w:lineRule="auto"/>
              <w:rPr>
                <w:rFonts w:ascii="Arial" w:hAnsi="Arial" w:cs="Arial"/>
                <w:color w:val="000000"/>
              </w:rPr>
            </w:pPr>
            <w:r w:rsidRPr="009B1CDB">
              <w:rPr>
                <w:rFonts w:ascii="Arial" w:hAnsi="Arial" w:cs="Arial"/>
                <w:color w:val="000000"/>
              </w:rPr>
              <w:t>Naročnik</w:t>
            </w:r>
          </w:p>
        </w:tc>
        <w:tc>
          <w:tcPr>
            <w:tcW w:w="5276" w:type="dxa"/>
          </w:tcPr>
          <w:p w14:paraId="2A7F7FE3" w14:textId="77777777" w:rsidR="00C17258" w:rsidRPr="009B1CDB" w:rsidRDefault="00C17258" w:rsidP="00A74665">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Osnovna šola </w:t>
            </w:r>
            <w:r w:rsidR="00A74665" w:rsidRPr="009B1CDB">
              <w:rPr>
                <w:rFonts w:ascii="Arial" w:hAnsi="Arial" w:cs="Arial"/>
                <w:color w:val="000000"/>
              </w:rPr>
              <w:t>Poljane</w:t>
            </w:r>
          </w:p>
        </w:tc>
      </w:tr>
      <w:tr w:rsidR="00C17258" w:rsidRPr="009B1CDB" w14:paraId="733D2E49" w14:textId="77777777" w:rsidTr="000C7238">
        <w:tc>
          <w:tcPr>
            <w:tcW w:w="3936" w:type="dxa"/>
          </w:tcPr>
          <w:p w14:paraId="2D13DFFD" w14:textId="77777777" w:rsidR="00C17258" w:rsidRPr="009B1CDB" w:rsidRDefault="00C17258" w:rsidP="000C7238">
            <w:pPr>
              <w:autoSpaceDE w:val="0"/>
              <w:autoSpaceDN w:val="0"/>
              <w:adjustRightInd w:val="0"/>
              <w:spacing w:after="0" w:line="240" w:lineRule="auto"/>
              <w:rPr>
                <w:rFonts w:ascii="Arial" w:hAnsi="Arial" w:cs="Arial"/>
                <w:color w:val="000000"/>
              </w:rPr>
            </w:pPr>
            <w:r w:rsidRPr="009B1CDB">
              <w:rPr>
                <w:rFonts w:ascii="Arial" w:hAnsi="Arial" w:cs="Arial"/>
                <w:color w:val="000000"/>
              </w:rPr>
              <w:t>Javno naročilo</w:t>
            </w:r>
          </w:p>
        </w:tc>
        <w:tc>
          <w:tcPr>
            <w:tcW w:w="5276" w:type="dxa"/>
          </w:tcPr>
          <w:p w14:paraId="6E84AF12" w14:textId="77777777" w:rsidR="00C17258" w:rsidRPr="009B1CDB" w:rsidRDefault="00C17258" w:rsidP="000C7238">
            <w:pPr>
              <w:autoSpaceDE w:val="0"/>
              <w:autoSpaceDN w:val="0"/>
              <w:adjustRightInd w:val="0"/>
              <w:spacing w:after="0" w:line="240" w:lineRule="auto"/>
              <w:rPr>
                <w:rFonts w:ascii="Arial" w:hAnsi="Arial" w:cs="Arial"/>
                <w:color w:val="000000"/>
              </w:rPr>
            </w:pPr>
            <w:r w:rsidRPr="009B1CDB">
              <w:rPr>
                <w:rFonts w:ascii="Arial" w:hAnsi="Arial" w:cs="Arial"/>
                <w:color w:val="000000"/>
              </w:rPr>
              <w:t>Nakup in dobava konvencionalnih in ekoloških živil</w:t>
            </w:r>
          </w:p>
        </w:tc>
      </w:tr>
    </w:tbl>
    <w:p w14:paraId="0D25A454" w14:textId="77777777" w:rsidR="00554382" w:rsidRPr="009B1CDB" w:rsidRDefault="00554382" w:rsidP="00554382">
      <w:pPr>
        <w:autoSpaceDE w:val="0"/>
        <w:autoSpaceDN w:val="0"/>
        <w:adjustRightInd w:val="0"/>
        <w:spacing w:after="0" w:line="240" w:lineRule="auto"/>
        <w:rPr>
          <w:rFonts w:ascii="Arial" w:hAnsi="Arial" w:cs="Arial"/>
          <w:color w:val="000000"/>
        </w:rPr>
      </w:pPr>
    </w:p>
    <w:p w14:paraId="781DDD17" w14:textId="77777777" w:rsidR="00C17258" w:rsidRPr="009B1CDB" w:rsidRDefault="00C17258" w:rsidP="00554382">
      <w:pPr>
        <w:autoSpaceDE w:val="0"/>
        <w:autoSpaceDN w:val="0"/>
        <w:adjustRightInd w:val="0"/>
        <w:spacing w:after="0" w:line="240" w:lineRule="auto"/>
        <w:rPr>
          <w:rFonts w:ascii="Arial" w:hAnsi="Arial" w:cs="Arial"/>
          <w:color w:val="000000"/>
        </w:rPr>
      </w:pPr>
    </w:p>
    <w:tbl>
      <w:tblPr>
        <w:tblStyle w:val="Tabelamrea3"/>
        <w:tblW w:w="0" w:type="auto"/>
        <w:tblLook w:val="04A0" w:firstRow="1" w:lastRow="0" w:firstColumn="1" w:lastColumn="0" w:noHBand="0" w:noVBand="1"/>
      </w:tblPr>
      <w:tblGrid>
        <w:gridCol w:w="3891"/>
        <w:gridCol w:w="5185"/>
      </w:tblGrid>
      <w:tr w:rsidR="00554382" w:rsidRPr="009B1CDB" w14:paraId="3CFCFEDF" w14:textId="77777777" w:rsidTr="000C7238">
        <w:trPr>
          <w:trHeight w:val="487"/>
        </w:trPr>
        <w:tc>
          <w:tcPr>
            <w:tcW w:w="3936" w:type="dxa"/>
          </w:tcPr>
          <w:p w14:paraId="2CB7AC80" w14:textId="77777777" w:rsidR="00554382" w:rsidRPr="009B1CDB" w:rsidRDefault="00554382" w:rsidP="00554382">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Podizvajalec </w:t>
            </w:r>
          </w:p>
        </w:tc>
        <w:tc>
          <w:tcPr>
            <w:tcW w:w="5276" w:type="dxa"/>
          </w:tcPr>
          <w:p w14:paraId="1D6168C5" w14:textId="77777777" w:rsidR="00554382" w:rsidRPr="009B1CDB" w:rsidRDefault="00554382" w:rsidP="00554382">
            <w:pPr>
              <w:autoSpaceDE w:val="0"/>
              <w:autoSpaceDN w:val="0"/>
              <w:adjustRightInd w:val="0"/>
              <w:spacing w:after="0" w:line="240" w:lineRule="auto"/>
              <w:rPr>
                <w:rFonts w:ascii="Arial" w:hAnsi="Arial" w:cs="Arial"/>
                <w:color w:val="000000"/>
              </w:rPr>
            </w:pPr>
          </w:p>
        </w:tc>
      </w:tr>
      <w:tr w:rsidR="00554382" w:rsidRPr="009B1CDB" w14:paraId="305AC2F0" w14:textId="77777777" w:rsidTr="000C7238">
        <w:trPr>
          <w:trHeight w:val="487"/>
        </w:trPr>
        <w:tc>
          <w:tcPr>
            <w:tcW w:w="3936" w:type="dxa"/>
          </w:tcPr>
          <w:p w14:paraId="50CA786B" w14:textId="77777777" w:rsidR="00554382" w:rsidRPr="009B1CDB" w:rsidRDefault="00554382" w:rsidP="00554382">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ID št. za DDV </w:t>
            </w:r>
          </w:p>
        </w:tc>
        <w:tc>
          <w:tcPr>
            <w:tcW w:w="5276" w:type="dxa"/>
          </w:tcPr>
          <w:p w14:paraId="027A7EAF" w14:textId="77777777" w:rsidR="00554382" w:rsidRPr="009B1CDB" w:rsidRDefault="00554382" w:rsidP="00554382">
            <w:pPr>
              <w:autoSpaceDE w:val="0"/>
              <w:autoSpaceDN w:val="0"/>
              <w:adjustRightInd w:val="0"/>
              <w:spacing w:after="0" w:line="240" w:lineRule="auto"/>
              <w:rPr>
                <w:rFonts w:ascii="Arial" w:hAnsi="Arial" w:cs="Arial"/>
                <w:color w:val="000000"/>
              </w:rPr>
            </w:pPr>
          </w:p>
        </w:tc>
      </w:tr>
    </w:tbl>
    <w:p w14:paraId="24F52FFB" w14:textId="77777777" w:rsidR="00554382" w:rsidRPr="009B1CDB" w:rsidRDefault="00554382" w:rsidP="00554382">
      <w:pPr>
        <w:autoSpaceDE w:val="0"/>
        <w:autoSpaceDN w:val="0"/>
        <w:adjustRightInd w:val="0"/>
        <w:spacing w:after="0" w:line="240" w:lineRule="auto"/>
        <w:rPr>
          <w:rFonts w:ascii="Arial" w:hAnsi="Arial" w:cs="Arial"/>
          <w:b/>
          <w:bCs/>
          <w:color w:val="000000"/>
        </w:rPr>
      </w:pPr>
    </w:p>
    <w:p w14:paraId="6D3E82E7" w14:textId="77777777" w:rsidR="00036E03" w:rsidRPr="009B1CDB" w:rsidRDefault="00036E03" w:rsidP="00554382">
      <w:pPr>
        <w:autoSpaceDE w:val="0"/>
        <w:autoSpaceDN w:val="0"/>
        <w:adjustRightInd w:val="0"/>
        <w:spacing w:after="0" w:line="240" w:lineRule="auto"/>
        <w:rPr>
          <w:rFonts w:ascii="Arial" w:hAnsi="Arial" w:cs="Arial"/>
          <w:b/>
          <w:bCs/>
          <w:color w:val="000000"/>
        </w:rPr>
      </w:pPr>
    </w:p>
    <w:p w14:paraId="1230C624"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pod  materialno  in  kazensko  odgovornostjo </w:t>
      </w:r>
    </w:p>
    <w:p w14:paraId="742E0E0B" w14:textId="77777777" w:rsidR="00036E03" w:rsidRPr="009B1CDB" w:rsidRDefault="00036E03" w:rsidP="00554382">
      <w:pPr>
        <w:autoSpaceDE w:val="0"/>
        <w:autoSpaceDN w:val="0"/>
        <w:adjustRightInd w:val="0"/>
        <w:spacing w:after="0" w:line="240" w:lineRule="auto"/>
        <w:jc w:val="both"/>
        <w:rPr>
          <w:rFonts w:ascii="Arial" w:hAnsi="Arial" w:cs="Arial"/>
          <w:color w:val="000000"/>
        </w:rPr>
      </w:pPr>
    </w:p>
    <w:p w14:paraId="25DDBA54"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4641E595" w14:textId="77777777" w:rsidR="00554382" w:rsidRPr="009B1CDB" w:rsidRDefault="00554382" w:rsidP="00554382">
      <w:pPr>
        <w:autoSpaceDE w:val="0"/>
        <w:autoSpaceDN w:val="0"/>
        <w:adjustRightInd w:val="0"/>
        <w:spacing w:after="0" w:line="240" w:lineRule="auto"/>
        <w:jc w:val="center"/>
        <w:rPr>
          <w:rFonts w:ascii="Arial" w:hAnsi="Arial" w:cs="Arial"/>
          <w:b/>
          <w:color w:val="000000"/>
        </w:rPr>
      </w:pPr>
      <w:r w:rsidRPr="009B1CDB">
        <w:rPr>
          <w:rFonts w:ascii="Arial" w:hAnsi="Arial" w:cs="Arial"/>
          <w:b/>
          <w:color w:val="000000"/>
        </w:rPr>
        <w:t>IZJAVLJAM</w:t>
      </w:r>
    </w:p>
    <w:p w14:paraId="69116064" w14:textId="77777777" w:rsidR="00036E03" w:rsidRPr="009B1CDB" w:rsidRDefault="00036E03" w:rsidP="00554382">
      <w:pPr>
        <w:autoSpaceDE w:val="0"/>
        <w:autoSpaceDN w:val="0"/>
        <w:adjustRightInd w:val="0"/>
        <w:spacing w:after="0" w:line="240" w:lineRule="auto"/>
        <w:jc w:val="center"/>
        <w:rPr>
          <w:rFonts w:ascii="Arial" w:hAnsi="Arial" w:cs="Arial"/>
          <w:b/>
          <w:color w:val="000000"/>
        </w:rPr>
      </w:pPr>
    </w:p>
    <w:p w14:paraId="5AABBF4F"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p>
    <w:p w14:paraId="09D71185" w14:textId="77777777" w:rsidR="00554382" w:rsidRPr="009B1CDB" w:rsidRDefault="00554382" w:rsidP="00554382">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da je ponudnik ________________</w:t>
      </w:r>
      <w:r w:rsidR="00036E03" w:rsidRPr="009B1CDB">
        <w:rPr>
          <w:rFonts w:ascii="Arial" w:hAnsi="Arial" w:cs="Arial"/>
          <w:color w:val="000000"/>
        </w:rPr>
        <w:t>___________</w:t>
      </w:r>
      <w:r w:rsidRPr="009B1CDB">
        <w:rPr>
          <w:rFonts w:ascii="Arial" w:hAnsi="Arial" w:cs="Arial"/>
          <w:color w:val="000000"/>
        </w:rPr>
        <w:t xml:space="preserve">_____ v predhodnih postopkih javnega naročanja ves čas pravočasno, pravilno in v celoti poravnaval vse zapadle obveznosti do podizvajalca. </w:t>
      </w:r>
    </w:p>
    <w:p w14:paraId="1AC7CA4D" w14:textId="77777777" w:rsidR="00554382" w:rsidRPr="009B1CDB" w:rsidRDefault="00554382" w:rsidP="00554382">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 </w:t>
      </w:r>
    </w:p>
    <w:p w14:paraId="7DA89B2D" w14:textId="77777777" w:rsidR="00554382" w:rsidRPr="009B1CDB" w:rsidRDefault="00554382" w:rsidP="00554382">
      <w:pPr>
        <w:autoSpaceDE w:val="0"/>
        <w:autoSpaceDN w:val="0"/>
        <w:adjustRightInd w:val="0"/>
        <w:spacing w:after="0" w:line="240" w:lineRule="auto"/>
        <w:rPr>
          <w:rFonts w:ascii="Arial" w:hAnsi="Arial" w:cs="Arial"/>
          <w:color w:val="000000"/>
        </w:rPr>
      </w:pPr>
    </w:p>
    <w:p w14:paraId="4855F7D2" w14:textId="77777777" w:rsidR="00554382" w:rsidRPr="009B1CDB" w:rsidRDefault="00554382" w:rsidP="00554382">
      <w:pPr>
        <w:autoSpaceDE w:val="0"/>
        <w:autoSpaceDN w:val="0"/>
        <w:adjustRightInd w:val="0"/>
        <w:spacing w:after="0" w:line="240" w:lineRule="auto"/>
        <w:rPr>
          <w:rFonts w:ascii="Arial" w:hAnsi="Arial" w:cs="Arial"/>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44"/>
      </w:tblGrid>
      <w:tr w:rsidR="00554382" w:rsidRPr="009B1CDB" w14:paraId="7F417100" w14:textId="77777777" w:rsidTr="000C7238">
        <w:tc>
          <w:tcPr>
            <w:tcW w:w="4606" w:type="dxa"/>
          </w:tcPr>
          <w:p w14:paraId="2511117A" w14:textId="77777777" w:rsidR="00554382" w:rsidRPr="009B1CDB" w:rsidRDefault="00554382" w:rsidP="00554382">
            <w:pPr>
              <w:autoSpaceDE w:val="0"/>
              <w:autoSpaceDN w:val="0"/>
              <w:adjustRightInd w:val="0"/>
              <w:spacing w:after="0" w:line="240" w:lineRule="auto"/>
              <w:rPr>
                <w:rFonts w:ascii="Arial" w:hAnsi="Arial" w:cs="Arial"/>
                <w:color w:val="000000"/>
              </w:rPr>
            </w:pPr>
            <w:r w:rsidRPr="009B1CDB">
              <w:rPr>
                <w:rFonts w:ascii="Arial" w:hAnsi="Arial" w:cs="Arial"/>
              </w:rPr>
              <w:t>Datum:</w:t>
            </w:r>
          </w:p>
        </w:tc>
        <w:tc>
          <w:tcPr>
            <w:tcW w:w="4606" w:type="dxa"/>
          </w:tcPr>
          <w:p w14:paraId="1AD83529" w14:textId="6AE42261" w:rsidR="00554382" w:rsidRPr="009B1CDB" w:rsidRDefault="00554382" w:rsidP="00554382">
            <w:pPr>
              <w:autoSpaceDE w:val="0"/>
              <w:autoSpaceDN w:val="0"/>
              <w:adjustRightInd w:val="0"/>
              <w:spacing w:after="0" w:line="240" w:lineRule="auto"/>
              <w:rPr>
                <w:rFonts w:ascii="Arial" w:hAnsi="Arial" w:cs="Arial"/>
              </w:rPr>
            </w:pPr>
            <w:r w:rsidRPr="009B1CDB">
              <w:rPr>
                <w:rFonts w:ascii="Arial" w:hAnsi="Arial" w:cs="Arial"/>
              </w:rPr>
              <w:t>Podpis pooblaščene osebe podizvajalca:</w:t>
            </w:r>
          </w:p>
          <w:p w14:paraId="737C3671" w14:textId="77777777" w:rsidR="00554382" w:rsidRPr="009B1CDB" w:rsidRDefault="00554382" w:rsidP="00554382">
            <w:pPr>
              <w:autoSpaceDE w:val="0"/>
              <w:autoSpaceDN w:val="0"/>
              <w:adjustRightInd w:val="0"/>
              <w:spacing w:after="0" w:line="240" w:lineRule="auto"/>
              <w:rPr>
                <w:rFonts w:ascii="Arial" w:hAnsi="Arial" w:cs="Arial"/>
              </w:rPr>
            </w:pPr>
          </w:p>
        </w:tc>
      </w:tr>
    </w:tbl>
    <w:p w14:paraId="0C991932" w14:textId="77777777" w:rsidR="00554382" w:rsidRPr="009B1CDB" w:rsidRDefault="00554382" w:rsidP="00554382">
      <w:pPr>
        <w:autoSpaceDE w:val="0"/>
        <w:autoSpaceDN w:val="0"/>
        <w:adjustRightInd w:val="0"/>
        <w:spacing w:after="0" w:line="240" w:lineRule="auto"/>
        <w:rPr>
          <w:rFonts w:ascii="Arial" w:hAnsi="Arial" w:cs="Arial"/>
          <w:b/>
          <w:bCs/>
          <w:color w:val="000000"/>
        </w:rPr>
      </w:pPr>
      <w:r w:rsidRPr="009B1CDB">
        <w:rPr>
          <w:rFonts w:ascii="Arial" w:hAnsi="Arial" w:cs="Arial"/>
          <w:b/>
          <w:bCs/>
          <w:color w:val="000000"/>
        </w:rPr>
        <w:t xml:space="preserve"> </w:t>
      </w:r>
    </w:p>
    <w:p w14:paraId="686840F1" w14:textId="77777777" w:rsidR="00C47FAE" w:rsidRPr="009B1CDB" w:rsidRDefault="00554382" w:rsidP="00554382">
      <w:pPr>
        <w:autoSpaceDE w:val="0"/>
        <w:autoSpaceDN w:val="0"/>
        <w:adjustRightInd w:val="0"/>
        <w:spacing w:after="0" w:line="240" w:lineRule="auto"/>
        <w:rPr>
          <w:rFonts w:ascii="Arial" w:hAnsi="Arial" w:cs="Arial"/>
          <w:b/>
          <w:bCs/>
          <w:color w:val="000000"/>
        </w:rPr>
      </w:pPr>
      <w:r w:rsidRPr="009B1CDB">
        <w:rPr>
          <w:rFonts w:ascii="Arial" w:hAnsi="Arial" w:cs="Arial"/>
          <w:b/>
          <w:bCs/>
          <w:color w:val="000000"/>
        </w:rPr>
        <w:t xml:space="preserve"> </w:t>
      </w:r>
    </w:p>
    <w:p w14:paraId="02905D15" w14:textId="77777777" w:rsidR="00C47FAE" w:rsidRPr="009B1CDB" w:rsidRDefault="00C47FAE">
      <w:pPr>
        <w:spacing w:after="0" w:line="240" w:lineRule="auto"/>
        <w:rPr>
          <w:rFonts w:ascii="Arial" w:hAnsi="Arial" w:cs="Arial"/>
          <w:b/>
          <w:bCs/>
          <w:color w:val="000000"/>
        </w:rPr>
      </w:pPr>
      <w:r w:rsidRPr="009B1CDB">
        <w:rPr>
          <w:rFonts w:ascii="Arial" w:hAnsi="Arial" w:cs="Arial"/>
          <w:b/>
          <w:bCs/>
          <w:color w:val="000000"/>
        </w:rPr>
        <w:br w:type="page"/>
      </w:r>
    </w:p>
    <w:p w14:paraId="774FA7F2" w14:textId="77777777" w:rsidR="00C47FAE" w:rsidRPr="009B1CDB" w:rsidRDefault="00C47FAE" w:rsidP="00C47FAE">
      <w:pPr>
        <w:autoSpaceDE w:val="0"/>
        <w:autoSpaceDN w:val="0"/>
        <w:adjustRightInd w:val="0"/>
        <w:spacing w:after="0" w:line="240" w:lineRule="auto"/>
        <w:rPr>
          <w:rFonts w:ascii="Verdana" w:hAnsi="Verdana"/>
          <w:b/>
          <w:sz w:val="20"/>
          <w:szCs w:val="20"/>
        </w:rPr>
      </w:pPr>
      <w:r w:rsidRPr="009B1CDB">
        <w:rPr>
          <w:rFonts w:ascii="Verdana" w:hAnsi="Verdana"/>
          <w:b/>
          <w:sz w:val="20"/>
          <w:szCs w:val="20"/>
        </w:rPr>
        <w:lastRenderedPageBreak/>
        <w:t>I.B SEZNAM REFERENC PONUDNIKA</w:t>
      </w:r>
    </w:p>
    <w:p w14:paraId="45EAED65" w14:textId="77777777" w:rsidR="00C47FAE" w:rsidRPr="009B1CDB" w:rsidRDefault="00C47FAE" w:rsidP="00C47FAE">
      <w:pPr>
        <w:autoSpaceDE w:val="0"/>
        <w:autoSpaceDN w:val="0"/>
        <w:adjustRightInd w:val="0"/>
        <w:spacing w:after="0" w:line="240" w:lineRule="auto"/>
        <w:rPr>
          <w:rFonts w:ascii="Verdana" w:hAnsi="Verdana"/>
          <w:b/>
          <w:sz w:val="20"/>
          <w:szCs w:val="20"/>
        </w:rPr>
      </w:pPr>
    </w:p>
    <w:p w14:paraId="60A21D9F" w14:textId="77777777" w:rsidR="00C47FAE" w:rsidRPr="009B1CDB" w:rsidRDefault="00C47FAE" w:rsidP="00C47FAE">
      <w:pPr>
        <w:autoSpaceDE w:val="0"/>
        <w:autoSpaceDN w:val="0"/>
        <w:adjustRightInd w:val="0"/>
        <w:spacing w:after="0"/>
        <w:ind w:left="720"/>
        <w:rPr>
          <w:rFonts w:ascii="Verdana" w:hAnsi="Verdana"/>
          <w:sz w:val="17"/>
          <w:szCs w:val="17"/>
        </w:rPr>
      </w:pPr>
    </w:p>
    <w:tbl>
      <w:tblPr>
        <w:tblStyle w:val="Tabelamrea4"/>
        <w:tblW w:w="0" w:type="auto"/>
        <w:tblLook w:val="04A0" w:firstRow="1" w:lastRow="0" w:firstColumn="1" w:lastColumn="0" w:noHBand="0" w:noVBand="1"/>
      </w:tblPr>
      <w:tblGrid>
        <w:gridCol w:w="3875"/>
        <w:gridCol w:w="5201"/>
      </w:tblGrid>
      <w:tr w:rsidR="00C47FAE" w:rsidRPr="009B1CDB" w14:paraId="5D73BD27" w14:textId="77777777" w:rsidTr="000C7238">
        <w:tc>
          <w:tcPr>
            <w:tcW w:w="3936" w:type="dxa"/>
          </w:tcPr>
          <w:p w14:paraId="4657461C"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color w:val="000000"/>
              </w:rPr>
              <w:t>Naročnik</w:t>
            </w:r>
          </w:p>
        </w:tc>
        <w:tc>
          <w:tcPr>
            <w:tcW w:w="5276" w:type="dxa"/>
          </w:tcPr>
          <w:p w14:paraId="1D2988D9" w14:textId="77777777" w:rsidR="00C47FAE" w:rsidRPr="009B1CDB" w:rsidRDefault="00C47FAE" w:rsidP="00A74665">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Osnovna šola </w:t>
            </w:r>
            <w:r w:rsidR="00A74665" w:rsidRPr="009B1CDB">
              <w:rPr>
                <w:rFonts w:ascii="Arial" w:hAnsi="Arial" w:cs="Arial"/>
                <w:color w:val="000000"/>
              </w:rPr>
              <w:t>Poljane</w:t>
            </w:r>
          </w:p>
        </w:tc>
      </w:tr>
      <w:tr w:rsidR="00C47FAE" w:rsidRPr="009B1CDB" w14:paraId="498EB335" w14:textId="77777777" w:rsidTr="000C7238">
        <w:tc>
          <w:tcPr>
            <w:tcW w:w="3936" w:type="dxa"/>
          </w:tcPr>
          <w:p w14:paraId="3C2C7695"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color w:val="000000"/>
              </w:rPr>
              <w:t>Javno naročilo</w:t>
            </w:r>
          </w:p>
        </w:tc>
        <w:tc>
          <w:tcPr>
            <w:tcW w:w="5276" w:type="dxa"/>
          </w:tcPr>
          <w:p w14:paraId="10CDFDCF"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color w:val="000000"/>
              </w:rPr>
              <w:t>Nakup in dobava konvencionalnih in ekoloških živil</w:t>
            </w:r>
          </w:p>
        </w:tc>
      </w:tr>
    </w:tbl>
    <w:p w14:paraId="027DDD43" w14:textId="77777777" w:rsidR="00C47FAE" w:rsidRPr="009B1CDB" w:rsidRDefault="00C47FAE" w:rsidP="00C47FAE">
      <w:pPr>
        <w:autoSpaceDE w:val="0"/>
        <w:autoSpaceDN w:val="0"/>
        <w:adjustRightInd w:val="0"/>
        <w:spacing w:after="0" w:line="240" w:lineRule="auto"/>
        <w:rPr>
          <w:rFonts w:ascii="Verdana" w:hAnsi="Verdana" w:cs="Times-Roman"/>
          <w:color w:val="000000"/>
          <w:sz w:val="20"/>
          <w:szCs w:val="20"/>
        </w:rPr>
      </w:pPr>
    </w:p>
    <w:tbl>
      <w:tblPr>
        <w:tblStyle w:val="Tabelamrea4"/>
        <w:tblW w:w="0" w:type="auto"/>
        <w:tblLook w:val="04A0" w:firstRow="1" w:lastRow="0" w:firstColumn="1" w:lastColumn="0" w:noHBand="0" w:noVBand="1"/>
      </w:tblPr>
      <w:tblGrid>
        <w:gridCol w:w="3887"/>
        <w:gridCol w:w="5189"/>
      </w:tblGrid>
      <w:tr w:rsidR="00C47FAE" w:rsidRPr="009B1CDB" w14:paraId="63F7DB48" w14:textId="77777777" w:rsidTr="000C7238">
        <w:trPr>
          <w:trHeight w:val="487"/>
        </w:trPr>
        <w:tc>
          <w:tcPr>
            <w:tcW w:w="3936" w:type="dxa"/>
          </w:tcPr>
          <w:p w14:paraId="319E011F"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Ponudnik </w:t>
            </w:r>
          </w:p>
        </w:tc>
        <w:tc>
          <w:tcPr>
            <w:tcW w:w="5276" w:type="dxa"/>
          </w:tcPr>
          <w:p w14:paraId="159DDB6F" w14:textId="77777777" w:rsidR="00C47FAE" w:rsidRPr="009B1CDB" w:rsidRDefault="00C47FAE" w:rsidP="00C47FAE">
            <w:pPr>
              <w:autoSpaceDE w:val="0"/>
              <w:autoSpaceDN w:val="0"/>
              <w:adjustRightInd w:val="0"/>
              <w:spacing w:after="0" w:line="240" w:lineRule="auto"/>
              <w:rPr>
                <w:rFonts w:ascii="Arial" w:hAnsi="Arial" w:cs="Arial"/>
                <w:color w:val="000000"/>
              </w:rPr>
            </w:pPr>
          </w:p>
        </w:tc>
      </w:tr>
    </w:tbl>
    <w:p w14:paraId="36A44E92" w14:textId="77777777" w:rsidR="00C47FAE" w:rsidRPr="009B1CDB" w:rsidRDefault="00C47FAE" w:rsidP="00C47FAE">
      <w:pPr>
        <w:autoSpaceDE w:val="0"/>
        <w:autoSpaceDN w:val="0"/>
        <w:adjustRightInd w:val="0"/>
        <w:spacing w:after="0"/>
        <w:ind w:left="720"/>
        <w:rPr>
          <w:rFonts w:ascii="Arial" w:hAnsi="Arial" w:cs="Arial"/>
        </w:rPr>
      </w:pPr>
    </w:p>
    <w:p w14:paraId="586702B7" w14:textId="77777777" w:rsidR="00C47FAE" w:rsidRPr="009B1CDB" w:rsidRDefault="00C47FAE" w:rsidP="00C47FAE">
      <w:pPr>
        <w:autoSpaceDE w:val="0"/>
        <w:autoSpaceDN w:val="0"/>
        <w:adjustRightInd w:val="0"/>
        <w:spacing w:after="0"/>
        <w:ind w:left="720"/>
        <w:rPr>
          <w:rFonts w:ascii="Arial" w:hAnsi="Arial" w:cs="Arial"/>
        </w:rPr>
      </w:pPr>
    </w:p>
    <w:p w14:paraId="02E011DB" w14:textId="563AB43E" w:rsidR="00C47FAE" w:rsidRPr="009B1CDB" w:rsidRDefault="00C47FAE" w:rsidP="00C47FAE">
      <w:pPr>
        <w:autoSpaceDE w:val="0"/>
        <w:autoSpaceDN w:val="0"/>
        <w:adjustRightInd w:val="0"/>
        <w:spacing w:after="0"/>
        <w:rPr>
          <w:rFonts w:ascii="Arial" w:hAnsi="Arial" w:cs="Arial"/>
        </w:rPr>
      </w:pPr>
      <w:r w:rsidRPr="009B1CDB">
        <w:rPr>
          <w:rFonts w:ascii="Arial" w:hAnsi="Arial" w:cs="Arial"/>
        </w:rPr>
        <w:t>Ponudnik je v zadnjih treh letih (šteje se od 1</w:t>
      </w:r>
      <w:r w:rsidR="00A74665" w:rsidRPr="009B1CDB">
        <w:rPr>
          <w:rFonts w:ascii="Arial" w:hAnsi="Arial" w:cs="Arial"/>
        </w:rPr>
        <w:t>.</w:t>
      </w:r>
      <w:r w:rsidR="00D55FBB" w:rsidRPr="009B1CDB">
        <w:rPr>
          <w:rFonts w:ascii="Arial" w:hAnsi="Arial" w:cs="Arial"/>
        </w:rPr>
        <w:t>5</w:t>
      </w:r>
      <w:r w:rsidR="00A74665" w:rsidRPr="009B1CDB">
        <w:rPr>
          <w:rFonts w:ascii="Arial" w:hAnsi="Arial" w:cs="Arial"/>
        </w:rPr>
        <w:t>.20</w:t>
      </w:r>
      <w:r w:rsidR="004253FC" w:rsidRPr="009B1CDB">
        <w:rPr>
          <w:rFonts w:ascii="Arial" w:hAnsi="Arial" w:cs="Arial"/>
        </w:rPr>
        <w:t>22</w:t>
      </w:r>
      <w:r w:rsidR="00A74665" w:rsidRPr="009B1CDB">
        <w:rPr>
          <w:rFonts w:ascii="Arial" w:hAnsi="Arial" w:cs="Arial"/>
        </w:rPr>
        <w:t xml:space="preserve"> – 3</w:t>
      </w:r>
      <w:r w:rsidR="00D55FBB" w:rsidRPr="009B1CDB">
        <w:rPr>
          <w:rFonts w:ascii="Arial" w:hAnsi="Arial" w:cs="Arial"/>
        </w:rPr>
        <w:t>0</w:t>
      </w:r>
      <w:r w:rsidR="00A74665" w:rsidRPr="009B1CDB">
        <w:rPr>
          <w:rFonts w:ascii="Arial" w:hAnsi="Arial" w:cs="Arial"/>
        </w:rPr>
        <w:t>.</w:t>
      </w:r>
      <w:r w:rsidR="00D55FBB" w:rsidRPr="009B1CDB">
        <w:rPr>
          <w:rFonts w:ascii="Arial" w:hAnsi="Arial" w:cs="Arial"/>
        </w:rPr>
        <w:t>4</w:t>
      </w:r>
      <w:r w:rsidR="00A74665" w:rsidRPr="009B1CDB">
        <w:rPr>
          <w:rFonts w:ascii="Arial" w:hAnsi="Arial" w:cs="Arial"/>
        </w:rPr>
        <w:t>.20</w:t>
      </w:r>
      <w:r w:rsidR="004253FC" w:rsidRPr="009B1CDB">
        <w:rPr>
          <w:rFonts w:ascii="Arial" w:hAnsi="Arial" w:cs="Arial"/>
        </w:rPr>
        <w:t>25</w:t>
      </w:r>
      <w:r w:rsidRPr="009B1CDB">
        <w:rPr>
          <w:rFonts w:ascii="Arial" w:hAnsi="Arial" w:cs="Arial"/>
        </w:rPr>
        <w:t xml:space="preserve">) dobavljal blago iz skupine/podskupine, na katero se prijavlja, vsaj dvema različnima naročnikoma. Trajanje ene pogodbe mora biti najmanj 12 mesecev. </w:t>
      </w:r>
    </w:p>
    <w:p w14:paraId="6919BD32" w14:textId="77777777" w:rsidR="00C47FAE" w:rsidRPr="009B1CDB" w:rsidRDefault="00C47FAE" w:rsidP="00C47FAE">
      <w:pPr>
        <w:autoSpaceDE w:val="0"/>
        <w:autoSpaceDN w:val="0"/>
        <w:adjustRightInd w:val="0"/>
        <w:spacing w:after="0"/>
        <w:rPr>
          <w:rFonts w:ascii="Arial" w:hAnsi="Arial" w:cs="Arial"/>
        </w:rPr>
      </w:pPr>
    </w:p>
    <w:p w14:paraId="1B7C21AD" w14:textId="77777777" w:rsidR="00C47FAE" w:rsidRPr="009B1CDB" w:rsidRDefault="00C47FAE" w:rsidP="00C47FAE">
      <w:pPr>
        <w:autoSpaceDE w:val="0"/>
        <w:autoSpaceDN w:val="0"/>
        <w:adjustRightInd w:val="0"/>
        <w:spacing w:after="0"/>
        <w:rPr>
          <w:rFonts w:ascii="Arial" w:hAnsi="Arial" w:cs="Arial"/>
        </w:rPr>
      </w:pPr>
      <w:r w:rsidRPr="009B1CDB">
        <w:rPr>
          <w:rFonts w:ascii="Arial" w:hAnsi="Arial" w:cs="Arial"/>
        </w:rPr>
        <w:t>SEZNAM REFERENČNIH NAROČNIKOV</w:t>
      </w:r>
    </w:p>
    <w:p w14:paraId="0424B3A8" w14:textId="77777777" w:rsidR="00C47FAE" w:rsidRPr="009B1CDB" w:rsidRDefault="00C47FAE" w:rsidP="00C47FAE">
      <w:pPr>
        <w:autoSpaceDE w:val="0"/>
        <w:autoSpaceDN w:val="0"/>
        <w:adjustRightInd w:val="0"/>
        <w:spacing w:after="0"/>
        <w:ind w:left="720"/>
        <w:rPr>
          <w:rFonts w:ascii="Arial" w:hAnsi="Arial" w:cs="Arial"/>
        </w:rPr>
      </w:pPr>
    </w:p>
    <w:p w14:paraId="0F0CE44A" w14:textId="77777777" w:rsidR="00C47FAE" w:rsidRPr="009B1CDB" w:rsidRDefault="00C47FAE" w:rsidP="00C47FAE">
      <w:pPr>
        <w:autoSpaceDE w:val="0"/>
        <w:autoSpaceDN w:val="0"/>
        <w:adjustRightInd w:val="0"/>
        <w:spacing w:after="0"/>
        <w:ind w:left="720"/>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3661"/>
        <w:gridCol w:w="3119"/>
        <w:gridCol w:w="2126"/>
      </w:tblGrid>
      <w:tr w:rsidR="00C47FAE" w:rsidRPr="009B1CDB" w14:paraId="56103708" w14:textId="77777777" w:rsidTr="000C7238">
        <w:tc>
          <w:tcPr>
            <w:tcW w:w="416" w:type="dxa"/>
          </w:tcPr>
          <w:p w14:paraId="7C9E9D75" w14:textId="77777777" w:rsidR="00C47FAE" w:rsidRPr="009B1CDB" w:rsidRDefault="00C47FAE" w:rsidP="00C47FAE">
            <w:pPr>
              <w:autoSpaceDE w:val="0"/>
              <w:autoSpaceDN w:val="0"/>
              <w:adjustRightInd w:val="0"/>
              <w:spacing w:after="0"/>
              <w:rPr>
                <w:rFonts w:ascii="Arial" w:hAnsi="Arial" w:cs="Arial"/>
                <w:color w:val="000000"/>
              </w:rPr>
            </w:pPr>
          </w:p>
        </w:tc>
        <w:tc>
          <w:tcPr>
            <w:tcW w:w="3661" w:type="dxa"/>
          </w:tcPr>
          <w:p w14:paraId="6C0B82A5"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 xml:space="preserve">Referenčni naročnik </w:t>
            </w:r>
          </w:p>
        </w:tc>
        <w:tc>
          <w:tcPr>
            <w:tcW w:w="3119" w:type="dxa"/>
          </w:tcPr>
          <w:p w14:paraId="109FD893"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Predmet naročila</w:t>
            </w:r>
          </w:p>
        </w:tc>
        <w:tc>
          <w:tcPr>
            <w:tcW w:w="2126" w:type="dxa"/>
          </w:tcPr>
          <w:p w14:paraId="5F4430C7"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 xml:space="preserve">Trajanje dobave </w:t>
            </w:r>
          </w:p>
        </w:tc>
      </w:tr>
      <w:tr w:rsidR="00C47FAE" w:rsidRPr="009B1CDB" w14:paraId="7A04F604" w14:textId="77777777" w:rsidTr="000C7238">
        <w:tc>
          <w:tcPr>
            <w:tcW w:w="416" w:type="dxa"/>
          </w:tcPr>
          <w:p w14:paraId="471C0798"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1.</w:t>
            </w:r>
          </w:p>
        </w:tc>
        <w:tc>
          <w:tcPr>
            <w:tcW w:w="3661" w:type="dxa"/>
          </w:tcPr>
          <w:p w14:paraId="195C3C52" w14:textId="77777777" w:rsidR="00C47FAE" w:rsidRPr="009B1CDB" w:rsidRDefault="00C47FAE" w:rsidP="00C47FAE">
            <w:pPr>
              <w:autoSpaceDE w:val="0"/>
              <w:autoSpaceDN w:val="0"/>
              <w:adjustRightInd w:val="0"/>
              <w:spacing w:after="0"/>
              <w:rPr>
                <w:rFonts w:ascii="Arial" w:hAnsi="Arial" w:cs="Arial"/>
                <w:color w:val="000000"/>
              </w:rPr>
            </w:pPr>
          </w:p>
          <w:p w14:paraId="0282D110" w14:textId="77777777" w:rsidR="00C47FAE" w:rsidRPr="009B1CDB" w:rsidRDefault="00C47FAE" w:rsidP="00C47FAE">
            <w:pPr>
              <w:autoSpaceDE w:val="0"/>
              <w:autoSpaceDN w:val="0"/>
              <w:adjustRightInd w:val="0"/>
              <w:spacing w:after="0"/>
              <w:rPr>
                <w:rFonts w:ascii="Arial" w:hAnsi="Arial" w:cs="Arial"/>
                <w:color w:val="000000"/>
              </w:rPr>
            </w:pPr>
          </w:p>
        </w:tc>
        <w:tc>
          <w:tcPr>
            <w:tcW w:w="3119" w:type="dxa"/>
          </w:tcPr>
          <w:p w14:paraId="6F9AF9EC"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 xml:space="preserve">Skupina/podskupina št. </w:t>
            </w:r>
          </w:p>
        </w:tc>
        <w:tc>
          <w:tcPr>
            <w:tcW w:w="2126" w:type="dxa"/>
          </w:tcPr>
          <w:p w14:paraId="2772CBE6" w14:textId="77777777" w:rsidR="00C47FAE" w:rsidRPr="009B1CDB" w:rsidRDefault="00C47FAE" w:rsidP="00C47FAE">
            <w:pPr>
              <w:autoSpaceDE w:val="0"/>
              <w:autoSpaceDN w:val="0"/>
              <w:adjustRightInd w:val="0"/>
              <w:spacing w:after="0"/>
              <w:rPr>
                <w:rFonts w:ascii="Arial" w:hAnsi="Arial" w:cs="Arial"/>
                <w:color w:val="000000"/>
              </w:rPr>
            </w:pPr>
          </w:p>
        </w:tc>
      </w:tr>
      <w:tr w:rsidR="00C47FAE" w:rsidRPr="009B1CDB" w14:paraId="6162FE42" w14:textId="77777777" w:rsidTr="000C7238">
        <w:tc>
          <w:tcPr>
            <w:tcW w:w="416" w:type="dxa"/>
          </w:tcPr>
          <w:p w14:paraId="2B5EF1E3"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2.</w:t>
            </w:r>
          </w:p>
        </w:tc>
        <w:tc>
          <w:tcPr>
            <w:tcW w:w="3661" w:type="dxa"/>
          </w:tcPr>
          <w:p w14:paraId="747263CF" w14:textId="77777777" w:rsidR="00C47FAE" w:rsidRPr="009B1CDB" w:rsidRDefault="00C47FAE" w:rsidP="00C47FAE">
            <w:pPr>
              <w:autoSpaceDE w:val="0"/>
              <w:autoSpaceDN w:val="0"/>
              <w:adjustRightInd w:val="0"/>
              <w:spacing w:after="0"/>
              <w:rPr>
                <w:rFonts w:ascii="Arial" w:hAnsi="Arial" w:cs="Arial"/>
                <w:color w:val="000000"/>
              </w:rPr>
            </w:pPr>
          </w:p>
          <w:p w14:paraId="636BEDF0" w14:textId="77777777" w:rsidR="00C47FAE" w:rsidRPr="009B1CDB" w:rsidRDefault="00C47FAE" w:rsidP="00C47FAE">
            <w:pPr>
              <w:autoSpaceDE w:val="0"/>
              <w:autoSpaceDN w:val="0"/>
              <w:adjustRightInd w:val="0"/>
              <w:spacing w:after="0"/>
              <w:rPr>
                <w:rFonts w:ascii="Arial" w:hAnsi="Arial" w:cs="Arial"/>
                <w:color w:val="000000"/>
              </w:rPr>
            </w:pPr>
          </w:p>
        </w:tc>
        <w:tc>
          <w:tcPr>
            <w:tcW w:w="3119" w:type="dxa"/>
          </w:tcPr>
          <w:p w14:paraId="3E940633"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 xml:space="preserve">Skupina/podskupina št. </w:t>
            </w:r>
          </w:p>
        </w:tc>
        <w:tc>
          <w:tcPr>
            <w:tcW w:w="2126" w:type="dxa"/>
          </w:tcPr>
          <w:p w14:paraId="4FBEAF96" w14:textId="77777777" w:rsidR="00C47FAE" w:rsidRPr="009B1CDB" w:rsidRDefault="00C47FAE" w:rsidP="00C47FAE">
            <w:pPr>
              <w:autoSpaceDE w:val="0"/>
              <w:autoSpaceDN w:val="0"/>
              <w:adjustRightInd w:val="0"/>
              <w:spacing w:after="0"/>
              <w:rPr>
                <w:rFonts w:ascii="Arial" w:hAnsi="Arial" w:cs="Arial"/>
                <w:color w:val="000000"/>
              </w:rPr>
            </w:pPr>
          </w:p>
        </w:tc>
      </w:tr>
      <w:tr w:rsidR="00C47FAE" w:rsidRPr="009B1CDB" w14:paraId="14675ED0" w14:textId="77777777" w:rsidTr="000C7238">
        <w:tc>
          <w:tcPr>
            <w:tcW w:w="416" w:type="dxa"/>
          </w:tcPr>
          <w:p w14:paraId="2DC111FA"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3.</w:t>
            </w:r>
          </w:p>
        </w:tc>
        <w:tc>
          <w:tcPr>
            <w:tcW w:w="3661" w:type="dxa"/>
          </w:tcPr>
          <w:p w14:paraId="62DB8227" w14:textId="77777777" w:rsidR="00C47FAE" w:rsidRPr="009B1CDB" w:rsidRDefault="00C47FAE" w:rsidP="00C47FAE">
            <w:pPr>
              <w:autoSpaceDE w:val="0"/>
              <w:autoSpaceDN w:val="0"/>
              <w:adjustRightInd w:val="0"/>
              <w:spacing w:after="0"/>
              <w:rPr>
                <w:rFonts w:ascii="Arial" w:hAnsi="Arial" w:cs="Arial"/>
                <w:color w:val="000000"/>
              </w:rPr>
            </w:pPr>
          </w:p>
          <w:p w14:paraId="1A1D064F" w14:textId="77777777" w:rsidR="00C47FAE" w:rsidRPr="009B1CDB" w:rsidRDefault="00C47FAE" w:rsidP="00C47FAE">
            <w:pPr>
              <w:autoSpaceDE w:val="0"/>
              <w:autoSpaceDN w:val="0"/>
              <w:adjustRightInd w:val="0"/>
              <w:spacing w:after="0"/>
              <w:rPr>
                <w:rFonts w:ascii="Arial" w:hAnsi="Arial" w:cs="Arial"/>
                <w:color w:val="000000"/>
              </w:rPr>
            </w:pPr>
          </w:p>
        </w:tc>
        <w:tc>
          <w:tcPr>
            <w:tcW w:w="3119" w:type="dxa"/>
          </w:tcPr>
          <w:p w14:paraId="6687CD01" w14:textId="77777777" w:rsidR="00C47FAE" w:rsidRPr="009B1CDB" w:rsidRDefault="00C47FAE" w:rsidP="00C47FAE">
            <w:pPr>
              <w:autoSpaceDE w:val="0"/>
              <w:autoSpaceDN w:val="0"/>
              <w:adjustRightInd w:val="0"/>
              <w:spacing w:after="0"/>
              <w:rPr>
                <w:rFonts w:ascii="Arial" w:hAnsi="Arial" w:cs="Arial"/>
                <w:color w:val="000000"/>
              </w:rPr>
            </w:pPr>
            <w:r w:rsidRPr="009B1CDB">
              <w:rPr>
                <w:rFonts w:ascii="Arial" w:hAnsi="Arial" w:cs="Arial"/>
                <w:color w:val="000000"/>
              </w:rPr>
              <w:t xml:space="preserve">Skupina/podskupina št. </w:t>
            </w:r>
          </w:p>
        </w:tc>
        <w:tc>
          <w:tcPr>
            <w:tcW w:w="2126" w:type="dxa"/>
          </w:tcPr>
          <w:p w14:paraId="02D08412" w14:textId="77777777" w:rsidR="00C47FAE" w:rsidRPr="009B1CDB" w:rsidRDefault="00C47FAE" w:rsidP="00C47FAE">
            <w:pPr>
              <w:autoSpaceDE w:val="0"/>
              <w:autoSpaceDN w:val="0"/>
              <w:adjustRightInd w:val="0"/>
              <w:spacing w:after="0"/>
              <w:rPr>
                <w:rFonts w:ascii="Arial" w:hAnsi="Arial" w:cs="Arial"/>
                <w:color w:val="000000"/>
              </w:rPr>
            </w:pPr>
          </w:p>
        </w:tc>
      </w:tr>
    </w:tbl>
    <w:p w14:paraId="5CAD14D9" w14:textId="77777777" w:rsidR="00C47FAE" w:rsidRPr="009B1CDB" w:rsidRDefault="00C47FAE" w:rsidP="00C47FAE">
      <w:pPr>
        <w:autoSpaceDE w:val="0"/>
        <w:autoSpaceDN w:val="0"/>
        <w:adjustRightInd w:val="0"/>
        <w:spacing w:after="0"/>
        <w:rPr>
          <w:rFonts w:ascii="Arial" w:hAnsi="Arial" w:cs="Arial"/>
          <w:color w:val="000000"/>
        </w:rPr>
      </w:pPr>
    </w:p>
    <w:p w14:paraId="7705BE04" w14:textId="77777777" w:rsidR="00C47FAE" w:rsidRPr="009B1CDB" w:rsidRDefault="00C47FAE" w:rsidP="00C47FAE">
      <w:pPr>
        <w:autoSpaceDE w:val="0"/>
        <w:autoSpaceDN w:val="0"/>
        <w:adjustRightInd w:val="0"/>
        <w:spacing w:after="0" w:line="240" w:lineRule="auto"/>
        <w:rPr>
          <w:rFonts w:ascii="Arial" w:hAnsi="Arial" w:cs="Arial"/>
          <w: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3"/>
        <w:gridCol w:w="4543"/>
      </w:tblGrid>
      <w:tr w:rsidR="00C47FAE" w:rsidRPr="009B1CDB" w14:paraId="3D7ACCB2" w14:textId="77777777" w:rsidTr="000C7238">
        <w:tc>
          <w:tcPr>
            <w:tcW w:w="4606" w:type="dxa"/>
          </w:tcPr>
          <w:p w14:paraId="3257A2F4"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rPr>
              <w:t>Datum:</w:t>
            </w:r>
          </w:p>
        </w:tc>
        <w:tc>
          <w:tcPr>
            <w:tcW w:w="4606" w:type="dxa"/>
          </w:tcPr>
          <w:p w14:paraId="67133C16" w14:textId="73343FB5" w:rsidR="00C47FAE" w:rsidRPr="009B1CDB" w:rsidRDefault="00C47FAE" w:rsidP="00C47FAE">
            <w:pPr>
              <w:autoSpaceDE w:val="0"/>
              <w:autoSpaceDN w:val="0"/>
              <w:adjustRightInd w:val="0"/>
              <w:spacing w:after="0" w:line="240" w:lineRule="auto"/>
              <w:rPr>
                <w:rFonts w:ascii="Arial" w:hAnsi="Arial" w:cs="Arial"/>
              </w:rPr>
            </w:pPr>
            <w:r w:rsidRPr="009B1CDB">
              <w:rPr>
                <w:rFonts w:ascii="Arial" w:hAnsi="Arial" w:cs="Arial"/>
              </w:rPr>
              <w:t>Podpis pooblaščene osebe ponudnika:</w:t>
            </w:r>
          </w:p>
          <w:p w14:paraId="67F502D6" w14:textId="77777777" w:rsidR="00C47FAE" w:rsidRPr="009B1CDB" w:rsidRDefault="00C47FAE" w:rsidP="00C47FAE">
            <w:pPr>
              <w:autoSpaceDE w:val="0"/>
              <w:autoSpaceDN w:val="0"/>
              <w:adjustRightInd w:val="0"/>
              <w:spacing w:after="0" w:line="240" w:lineRule="auto"/>
              <w:rPr>
                <w:rFonts w:ascii="Arial" w:hAnsi="Arial" w:cs="Arial"/>
              </w:rPr>
            </w:pPr>
          </w:p>
        </w:tc>
      </w:tr>
    </w:tbl>
    <w:p w14:paraId="2B0B934B" w14:textId="77777777" w:rsidR="00C47FAE" w:rsidRPr="009B1CDB" w:rsidRDefault="00C47FAE" w:rsidP="00C47FAE">
      <w:pPr>
        <w:autoSpaceDE w:val="0"/>
        <w:autoSpaceDN w:val="0"/>
        <w:adjustRightInd w:val="0"/>
        <w:spacing w:after="0" w:line="240" w:lineRule="auto"/>
        <w:rPr>
          <w:rFonts w:ascii="Verdana" w:hAnsi="Verdana"/>
          <w:b/>
          <w:sz w:val="20"/>
          <w:szCs w:val="20"/>
        </w:rPr>
      </w:pPr>
    </w:p>
    <w:p w14:paraId="761E7AC9" w14:textId="77777777" w:rsidR="00C47FAE" w:rsidRPr="009B1CDB" w:rsidRDefault="00C47FAE">
      <w:pPr>
        <w:spacing w:after="0" w:line="240" w:lineRule="auto"/>
        <w:rPr>
          <w:rFonts w:ascii="Verdana" w:hAnsi="Verdana"/>
          <w:b/>
          <w:sz w:val="20"/>
          <w:szCs w:val="20"/>
        </w:rPr>
      </w:pPr>
      <w:r w:rsidRPr="009B1CDB">
        <w:rPr>
          <w:rFonts w:ascii="Verdana" w:hAnsi="Verdana"/>
          <w:b/>
          <w:sz w:val="20"/>
          <w:szCs w:val="20"/>
        </w:rPr>
        <w:br w:type="page"/>
      </w:r>
    </w:p>
    <w:p w14:paraId="0A59695C" w14:textId="77777777" w:rsidR="00C47FAE" w:rsidRPr="009B1CDB" w:rsidRDefault="00C47FAE" w:rsidP="00C47FAE">
      <w:pPr>
        <w:autoSpaceDE w:val="0"/>
        <w:autoSpaceDN w:val="0"/>
        <w:adjustRightInd w:val="0"/>
        <w:spacing w:after="0" w:line="240" w:lineRule="auto"/>
        <w:rPr>
          <w:rFonts w:ascii="Verdana" w:hAnsi="Verdana" w:cs="Times-Bold"/>
          <w:b/>
          <w:bCs/>
          <w:color w:val="000000"/>
          <w:sz w:val="20"/>
          <w:szCs w:val="20"/>
        </w:rPr>
      </w:pPr>
      <w:r w:rsidRPr="009B1CDB">
        <w:rPr>
          <w:rFonts w:ascii="Verdana" w:hAnsi="Verdana" w:cs="Times-Bold"/>
          <w:b/>
          <w:bCs/>
          <w:color w:val="000000"/>
          <w:sz w:val="20"/>
          <w:szCs w:val="20"/>
        </w:rPr>
        <w:lastRenderedPageBreak/>
        <w:t xml:space="preserve">I.C   </w:t>
      </w:r>
      <w:r w:rsidRPr="009B1CDB">
        <w:rPr>
          <w:rFonts w:ascii="Verdana" w:hAnsi="Verdana"/>
          <w:b/>
          <w:sz w:val="20"/>
          <w:szCs w:val="20"/>
        </w:rPr>
        <w:t>DOKAZILO O REFERENČNEM POSLU</w:t>
      </w:r>
    </w:p>
    <w:p w14:paraId="232B971C" w14:textId="77777777" w:rsidR="00C47FAE" w:rsidRPr="009B1CDB" w:rsidRDefault="00C47FAE" w:rsidP="00C47FAE">
      <w:pPr>
        <w:autoSpaceDE w:val="0"/>
        <w:autoSpaceDN w:val="0"/>
        <w:adjustRightInd w:val="0"/>
        <w:spacing w:after="0" w:line="240" w:lineRule="auto"/>
        <w:rPr>
          <w:rFonts w:ascii="Verdana" w:hAnsi="Verdana" w:cs="Times-Roman"/>
          <w:color w:val="000000"/>
          <w:sz w:val="20"/>
          <w:szCs w:val="20"/>
        </w:rPr>
      </w:pPr>
      <w:r w:rsidRPr="009B1CDB">
        <w:rPr>
          <w:rFonts w:ascii="Verdana" w:hAnsi="Verdana" w:cs="Times-Roman"/>
          <w:color w:val="000000"/>
          <w:sz w:val="20"/>
          <w:szCs w:val="20"/>
        </w:rPr>
        <w:t xml:space="preserve"> </w:t>
      </w:r>
    </w:p>
    <w:tbl>
      <w:tblPr>
        <w:tblStyle w:val="Tabelamrea4"/>
        <w:tblW w:w="0" w:type="auto"/>
        <w:tblLook w:val="04A0" w:firstRow="1" w:lastRow="0" w:firstColumn="1" w:lastColumn="0" w:noHBand="0" w:noVBand="1"/>
      </w:tblPr>
      <w:tblGrid>
        <w:gridCol w:w="3875"/>
        <w:gridCol w:w="5201"/>
      </w:tblGrid>
      <w:tr w:rsidR="00C47FAE" w:rsidRPr="009B1CDB" w14:paraId="7A27F7E4" w14:textId="77777777" w:rsidTr="000C7238">
        <w:tc>
          <w:tcPr>
            <w:tcW w:w="3936" w:type="dxa"/>
          </w:tcPr>
          <w:p w14:paraId="5A50D8D9" w14:textId="77777777" w:rsidR="00C47FAE" w:rsidRPr="009B1CDB" w:rsidRDefault="00C47FAE" w:rsidP="000C7238">
            <w:pPr>
              <w:autoSpaceDE w:val="0"/>
              <w:autoSpaceDN w:val="0"/>
              <w:adjustRightInd w:val="0"/>
              <w:spacing w:after="0" w:line="240" w:lineRule="auto"/>
              <w:rPr>
                <w:rFonts w:ascii="Arial" w:hAnsi="Arial" w:cs="Arial"/>
                <w:color w:val="000000"/>
              </w:rPr>
            </w:pPr>
            <w:r w:rsidRPr="009B1CDB">
              <w:rPr>
                <w:rFonts w:ascii="Arial" w:hAnsi="Arial" w:cs="Arial"/>
                <w:color w:val="000000"/>
              </w:rPr>
              <w:t>Naročnik</w:t>
            </w:r>
          </w:p>
        </w:tc>
        <w:tc>
          <w:tcPr>
            <w:tcW w:w="5276" w:type="dxa"/>
          </w:tcPr>
          <w:p w14:paraId="6A9BE834" w14:textId="77777777" w:rsidR="00C47FAE" w:rsidRPr="009B1CDB" w:rsidRDefault="00C47FAE" w:rsidP="00A74665">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Osnovna šola </w:t>
            </w:r>
            <w:r w:rsidR="00A74665" w:rsidRPr="009B1CDB">
              <w:rPr>
                <w:rFonts w:ascii="Arial" w:hAnsi="Arial" w:cs="Arial"/>
                <w:color w:val="000000"/>
              </w:rPr>
              <w:t>Poljane</w:t>
            </w:r>
          </w:p>
        </w:tc>
      </w:tr>
      <w:tr w:rsidR="00C47FAE" w:rsidRPr="009B1CDB" w14:paraId="37758156" w14:textId="77777777" w:rsidTr="000C7238">
        <w:tc>
          <w:tcPr>
            <w:tcW w:w="3936" w:type="dxa"/>
          </w:tcPr>
          <w:p w14:paraId="6A5DE055" w14:textId="77777777" w:rsidR="00C47FAE" w:rsidRPr="009B1CDB" w:rsidRDefault="00C47FAE" w:rsidP="000C7238">
            <w:pPr>
              <w:autoSpaceDE w:val="0"/>
              <w:autoSpaceDN w:val="0"/>
              <w:adjustRightInd w:val="0"/>
              <w:spacing w:after="0" w:line="240" w:lineRule="auto"/>
              <w:rPr>
                <w:rFonts w:ascii="Arial" w:hAnsi="Arial" w:cs="Arial"/>
                <w:color w:val="000000"/>
              </w:rPr>
            </w:pPr>
            <w:r w:rsidRPr="009B1CDB">
              <w:rPr>
                <w:rFonts w:ascii="Arial" w:hAnsi="Arial" w:cs="Arial"/>
                <w:color w:val="000000"/>
              </w:rPr>
              <w:t>Javno naročilo</w:t>
            </w:r>
          </w:p>
        </w:tc>
        <w:tc>
          <w:tcPr>
            <w:tcW w:w="5276" w:type="dxa"/>
          </w:tcPr>
          <w:p w14:paraId="2E741C7C" w14:textId="77777777" w:rsidR="00C47FAE" w:rsidRPr="009B1CDB" w:rsidRDefault="00C47FAE" w:rsidP="000C7238">
            <w:pPr>
              <w:autoSpaceDE w:val="0"/>
              <w:autoSpaceDN w:val="0"/>
              <w:adjustRightInd w:val="0"/>
              <w:spacing w:after="0" w:line="240" w:lineRule="auto"/>
              <w:rPr>
                <w:rFonts w:ascii="Arial" w:hAnsi="Arial" w:cs="Arial"/>
                <w:color w:val="000000"/>
              </w:rPr>
            </w:pPr>
            <w:r w:rsidRPr="009B1CDB">
              <w:rPr>
                <w:rFonts w:ascii="Arial" w:hAnsi="Arial" w:cs="Arial"/>
                <w:color w:val="000000"/>
              </w:rPr>
              <w:t>Nakup in dobava konvencionalnih in ekoloških živil</w:t>
            </w:r>
          </w:p>
        </w:tc>
      </w:tr>
    </w:tbl>
    <w:p w14:paraId="31EF943D" w14:textId="77777777" w:rsidR="00C47FAE" w:rsidRPr="009B1CDB" w:rsidRDefault="00C47FAE" w:rsidP="00C47FAE">
      <w:pPr>
        <w:autoSpaceDE w:val="0"/>
        <w:autoSpaceDN w:val="0"/>
        <w:adjustRightInd w:val="0"/>
        <w:spacing w:after="0" w:line="240" w:lineRule="auto"/>
        <w:rPr>
          <w:rFonts w:ascii="Verdana" w:hAnsi="Verdana" w:cs="Times-Roman"/>
          <w:color w:val="000000"/>
          <w:sz w:val="20"/>
          <w:szCs w:val="20"/>
        </w:rPr>
      </w:pPr>
    </w:p>
    <w:p w14:paraId="4F16B363" w14:textId="77777777" w:rsidR="00C47FAE" w:rsidRPr="009B1CDB" w:rsidRDefault="00C47FAE" w:rsidP="00C47FAE">
      <w:pPr>
        <w:autoSpaceDE w:val="0"/>
        <w:autoSpaceDN w:val="0"/>
        <w:adjustRightInd w:val="0"/>
        <w:spacing w:after="0" w:line="240" w:lineRule="auto"/>
        <w:rPr>
          <w:rFonts w:ascii="Verdana" w:hAnsi="Verdana" w:cs="Times-Roman"/>
          <w:color w:val="000000"/>
          <w:sz w:val="20"/>
          <w:szCs w:val="20"/>
        </w:rPr>
      </w:pPr>
    </w:p>
    <w:tbl>
      <w:tblPr>
        <w:tblStyle w:val="Tabelamrea4"/>
        <w:tblW w:w="0" w:type="auto"/>
        <w:tblLook w:val="04A0" w:firstRow="1" w:lastRow="0" w:firstColumn="1" w:lastColumn="0" w:noHBand="0" w:noVBand="1"/>
      </w:tblPr>
      <w:tblGrid>
        <w:gridCol w:w="3889"/>
        <w:gridCol w:w="5187"/>
      </w:tblGrid>
      <w:tr w:rsidR="00C47FAE" w:rsidRPr="009B1CDB" w14:paraId="0C0DEE10" w14:textId="77777777" w:rsidTr="000C7238">
        <w:trPr>
          <w:trHeight w:val="487"/>
        </w:trPr>
        <w:tc>
          <w:tcPr>
            <w:tcW w:w="3936" w:type="dxa"/>
          </w:tcPr>
          <w:p w14:paraId="34ECC4E4"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color w:val="000000"/>
              </w:rPr>
              <w:t xml:space="preserve">Referenčni naročnik (naziv in sedež) </w:t>
            </w:r>
          </w:p>
        </w:tc>
        <w:tc>
          <w:tcPr>
            <w:tcW w:w="5276" w:type="dxa"/>
          </w:tcPr>
          <w:p w14:paraId="7A4A3631" w14:textId="77777777" w:rsidR="00C47FAE" w:rsidRPr="009B1CDB" w:rsidRDefault="00C47FAE" w:rsidP="00C47FAE">
            <w:pPr>
              <w:autoSpaceDE w:val="0"/>
              <w:autoSpaceDN w:val="0"/>
              <w:adjustRightInd w:val="0"/>
              <w:spacing w:after="0" w:line="240" w:lineRule="auto"/>
              <w:rPr>
                <w:rFonts w:ascii="Arial" w:hAnsi="Arial" w:cs="Arial"/>
                <w:color w:val="000000"/>
              </w:rPr>
            </w:pPr>
          </w:p>
        </w:tc>
      </w:tr>
      <w:tr w:rsidR="00C47FAE" w:rsidRPr="009B1CDB" w14:paraId="5A240604" w14:textId="77777777" w:rsidTr="000C7238">
        <w:trPr>
          <w:trHeight w:val="487"/>
        </w:trPr>
        <w:tc>
          <w:tcPr>
            <w:tcW w:w="3936" w:type="dxa"/>
          </w:tcPr>
          <w:p w14:paraId="0D72A3D2"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color w:val="000000"/>
              </w:rPr>
              <w:t>kontaktna oseba</w:t>
            </w:r>
          </w:p>
        </w:tc>
        <w:tc>
          <w:tcPr>
            <w:tcW w:w="5276" w:type="dxa"/>
          </w:tcPr>
          <w:p w14:paraId="02037820" w14:textId="77777777" w:rsidR="00C47FAE" w:rsidRPr="009B1CDB" w:rsidRDefault="00C47FAE" w:rsidP="00C47FAE">
            <w:pPr>
              <w:autoSpaceDE w:val="0"/>
              <w:autoSpaceDN w:val="0"/>
              <w:adjustRightInd w:val="0"/>
              <w:spacing w:after="0" w:line="240" w:lineRule="auto"/>
              <w:rPr>
                <w:rFonts w:ascii="Arial" w:hAnsi="Arial" w:cs="Arial"/>
                <w:color w:val="000000"/>
              </w:rPr>
            </w:pPr>
          </w:p>
        </w:tc>
      </w:tr>
      <w:tr w:rsidR="00C47FAE" w:rsidRPr="009B1CDB" w14:paraId="20D7092D" w14:textId="77777777" w:rsidTr="000C7238">
        <w:trPr>
          <w:trHeight w:val="487"/>
        </w:trPr>
        <w:tc>
          <w:tcPr>
            <w:tcW w:w="3936" w:type="dxa"/>
          </w:tcPr>
          <w:p w14:paraId="3307AF9B"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color w:val="000000"/>
              </w:rPr>
              <w:t>kontakt</w:t>
            </w:r>
          </w:p>
        </w:tc>
        <w:tc>
          <w:tcPr>
            <w:tcW w:w="5276" w:type="dxa"/>
          </w:tcPr>
          <w:p w14:paraId="48E8AA38" w14:textId="77777777" w:rsidR="00C47FAE" w:rsidRPr="009B1CDB" w:rsidRDefault="00C47FAE" w:rsidP="00C47FAE">
            <w:pPr>
              <w:autoSpaceDE w:val="0"/>
              <w:autoSpaceDN w:val="0"/>
              <w:adjustRightInd w:val="0"/>
              <w:spacing w:after="0" w:line="240" w:lineRule="auto"/>
              <w:rPr>
                <w:rFonts w:ascii="Arial" w:hAnsi="Arial" w:cs="Arial"/>
                <w:color w:val="000000"/>
              </w:rPr>
            </w:pPr>
          </w:p>
        </w:tc>
      </w:tr>
    </w:tbl>
    <w:p w14:paraId="7487CD39" w14:textId="77777777" w:rsidR="00C47FAE" w:rsidRPr="009B1CDB" w:rsidRDefault="00C47FAE" w:rsidP="00C47FAE">
      <w:pPr>
        <w:autoSpaceDE w:val="0"/>
        <w:autoSpaceDN w:val="0"/>
        <w:adjustRightInd w:val="0"/>
        <w:spacing w:after="0" w:line="240" w:lineRule="auto"/>
        <w:rPr>
          <w:rFonts w:ascii="Arial" w:hAnsi="Arial" w:cs="Arial"/>
          <w:color w:val="000000"/>
        </w:rPr>
      </w:pPr>
    </w:p>
    <w:p w14:paraId="18D907A9" w14:textId="77777777" w:rsidR="00C47FAE" w:rsidRPr="009B1CDB" w:rsidRDefault="00C47FAE" w:rsidP="00C47FAE">
      <w:pPr>
        <w:autoSpaceDE w:val="0"/>
        <w:autoSpaceDN w:val="0"/>
        <w:adjustRightInd w:val="0"/>
        <w:spacing w:after="0" w:line="240" w:lineRule="auto"/>
        <w:jc w:val="both"/>
        <w:rPr>
          <w:rFonts w:ascii="Arial" w:hAnsi="Arial" w:cs="Arial"/>
          <w:color w:val="000000"/>
        </w:rPr>
      </w:pPr>
      <w:r w:rsidRPr="009B1CDB">
        <w:rPr>
          <w:rFonts w:ascii="Arial" w:hAnsi="Arial" w:cs="Arial"/>
          <w:color w:val="000000"/>
        </w:rPr>
        <w:t xml:space="preserve">Referenčni naročnik s podpisom izjavlja, da je ponudnik ………………………………… za nas v obdobju med ……………… in …………………  izvajal dobavo živil iz spodaj označene skupine/podskupine v zahtevani kakovosti in količini, dogovorjenih rokih in v skladu s preostalimi zahtevami naročnika. </w:t>
      </w:r>
    </w:p>
    <w:p w14:paraId="59078CEC" w14:textId="568E7AEF" w:rsidR="003F3415" w:rsidRPr="009B1CDB" w:rsidRDefault="003F3415" w:rsidP="00C47FAE">
      <w:pPr>
        <w:autoSpaceDE w:val="0"/>
        <w:autoSpaceDN w:val="0"/>
        <w:adjustRightInd w:val="0"/>
        <w:spacing w:after="0" w:line="240" w:lineRule="auto"/>
        <w:jc w:val="both"/>
        <w:rPr>
          <w:rFonts w:ascii="Arial" w:hAnsi="Arial" w:cs="Arial"/>
          <w:color w:val="000000"/>
        </w:rPr>
      </w:pPr>
    </w:p>
    <w:tbl>
      <w:tblPr>
        <w:tblW w:w="831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086"/>
      </w:tblGrid>
      <w:tr w:rsidR="004253FC" w:rsidRPr="009B1CDB" w14:paraId="25DDC0F1" w14:textId="77777777" w:rsidTr="00BE66EB">
        <w:tc>
          <w:tcPr>
            <w:tcW w:w="2225" w:type="dxa"/>
            <w:tcBorders>
              <w:bottom w:val="single" w:sz="4" w:space="0" w:color="auto"/>
            </w:tcBorders>
            <w:shd w:val="clear" w:color="auto" w:fill="auto"/>
          </w:tcPr>
          <w:p w14:paraId="35F73AC6" w14:textId="77777777" w:rsidR="004253FC" w:rsidRPr="009B1CDB" w:rsidRDefault="004253FC" w:rsidP="00BE66EB">
            <w:pPr>
              <w:pStyle w:val="Default"/>
              <w:jc w:val="both"/>
              <w:rPr>
                <w:rFonts w:ascii="Tahoma" w:hAnsi="Tahoma" w:cs="Tahoma"/>
                <w:sz w:val="22"/>
                <w:szCs w:val="22"/>
              </w:rPr>
            </w:pPr>
            <w:bookmarkStart w:id="3" w:name="_Hlk195793305"/>
          </w:p>
          <w:p w14:paraId="68968F3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Skupina/ podskupina</w:t>
            </w:r>
          </w:p>
          <w:p w14:paraId="730180FB" w14:textId="77777777" w:rsidR="004253FC" w:rsidRPr="009B1CDB" w:rsidRDefault="004253FC" w:rsidP="00BE66EB">
            <w:pPr>
              <w:pStyle w:val="Default"/>
              <w:jc w:val="both"/>
              <w:rPr>
                <w:rFonts w:ascii="Tahoma" w:hAnsi="Tahoma" w:cs="Tahoma"/>
                <w:sz w:val="22"/>
                <w:szCs w:val="22"/>
              </w:rPr>
            </w:pPr>
          </w:p>
        </w:tc>
        <w:tc>
          <w:tcPr>
            <w:tcW w:w="6086" w:type="dxa"/>
            <w:tcBorders>
              <w:bottom w:val="single" w:sz="4" w:space="0" w:color="auto"/>
            </w:tcBorders>
            <w:shd w:val="clear" w:color="auto" w:fill="auto"/>
          </w:tcPr>
          <w:p w14:paraId="1BBE0004" w14:textId="77777777" w:rsidR="004253FC" w:rsidRPr="009B1CDB" w:rsidRDefault="004253FC" w:rsidP="00BE66EB">
            <w:pPr>
              <w:pStyle w:val="Default"/>
              <w:jc w:val="both"/>
              <w:rPr>
                <w:rFonts w:ascii="Tahoma" w:hAnsi="Tahoma" w:cs="Tahoma"/>
                <w:b/>
                <w:sz w:val="22"/>
                <w:szCs w:val="22"/>
              </w:rPr>
            </w:pPr>
          </w:p>
          <w:p w14:paraId="63136368"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ŽIVILA PO SKUPINAH IN PODSKUPINAH</w:t>
            </w:r>
          </w:p>
          <w:p w14:paraId="79D97155" w14:textId="77777777" w:rsidR="004253FC" w:rsidRPr="009B1CDB" w:rsidRDefault="004253FC" w:rsidP="00BE66EB">
            <w:pPr>
              <w:pStyle w:val="Default"/>
              <w:jc w:val="both"/>
              <w:rPr>
                <w:rFonts w:ascii="Tahoma" w:hAnsi="Tahoma" w:cs="Tahoma"/>
                <w:sz w:val="22"/>
                <w:szCs w:val="22"/>
              </w:rPr>
            </w:pPr>
          </w:p>
        </w:tc>
      </w:tr>
      <w:tr w:rsidR="004253FC" w:rsidRPr="009B1CDB" w14:paraId="4099C72A" w14:textId="77777777" w:rsidTr="00BE66EB">
        <w:tc>
          <w:tcPr>
            <w:tcW w:w="2225" w:type="dxa"/>
            <w:shd w:val="clear" w:color="auto" w:fill="E0E0E0"/>
          </w:tcPr>
          <w:p w14:paraId="473FA927"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I. SKUPINA</w:t>
            </w:r>
          </w:p>
        </w:tc>
        <w:tc>
          <w:tcPr>
            <w:tcW w:w="6086" w:type="dxa"/>
            <w:shd w:val="clear" w:color="auto" w:fill="E0E0E0"/>
          </w:tcPr>
          <w:p w14:paraId="70492192"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SVEŽE MESO IN MESNI IZDELKI</w:t>
            </w:r>
          </w:p>
        </w:tc>
      </w:tr>
      <w:tr w:rsidR="004253FC" w:rsidRPr="009B1CDB" w14:paraId="5A5EEE40" w14:textId="77777777" w:rsidTr="00BE66EB">
        <w:tc>
          <w:tcPr>
            <w:tcW w:w="2225" w:type="dxa"/>
            <w:shd w:val="clear" w:color="auto" w:fill="auto"/>
          </w:tcPr>
          <w:p w14:paraId="667A6A1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1.1</w:t>
            </w:r>
          </w:p>
        </w:tc>
        <w:tc>
          <w:tcPr>
            <w:tcW w:w="6086" w:type="dxa"/>
            <w:shd w:val="clear" w:color="auto" w:fill="auto"/>
          </w:tcPr>
          <w:p w14:paraId="01454B1B"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Sveže telečje in goveje meso</w:t>
            </w:r>
          </w:p>
        </w:tc>
      </w:tr>
      <w:tr w:rsidR="004253FC" w:rsidRPr="009B1CDB" w14:paraId="12C8FBDA" w14:textId="77777777" w:rsidTr="00BE66EB">
        <w:tc>
          <w:tcPr>
            <w:tcW w:w="2225" w:type="dxa"/>
            <w:tcBorders>
              <w:bottom w:val="single" w:sz="4" w:space="0" w:color="auto"/>
            </w:tcBorders>
            <w:shd w:val="clear" w:color="auto" w:fill="auto"/>
          </w:tcPr>
          <w:p w14:paraId="06E6E3DF"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1.2</w:t>
            </w:r>
          </w:p>
        </w:tc>
        <w:tc>
          <w:tcPr>
            <w:tcW w:w="6086" w:type="dxa"/>
            <w:tcBorders>
              <w:bottom w:val="single" w:sz="4" w:space="0" w:color="auto"/>
            </w:tcBorders>
            <w:shd w:val="clear" w:color="auto" w:fill="auto"/>
          </w:tcPr>
          <w:p w14:paraId="62C0A00D"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Prašičje meso (svinjsko meso)</w:t>
            </w:r>
          </w:p>
        </w:tc>
      </w:tr>
      <w:tr w:rsidR="004253FC" w:rsidRPr="009B1CDB" w14:paraId="086A43C8" w14:textId="77777777" w:rsidTr="00BE66EB">
        <w:tc>
          <w:tcPr>
            <w:tcW w:w="2225" w:type="dxa"/>
            <w:tcBorders>
              <w:bottom w:val="single" w:sz="4" w:space="0" w:color="auto"/>
            </w:tcBorders>
            <w:shd w:val="clear" w:color="auto" w:fill="auto"/>
          </w:tcPr>
          <w:p w14:paraId="4372879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1.3</w:t>
            </w:r>
          </w:p>
        </w:tc>
        <w:tc>
          <w:tcPr>
            <w:tcW w:w="6086" w:type="dxa"/>
            <w:tcBorders>
              <w:bottom w:val="single" w:sz="4" w:space="0" w:color="auto"/>
            </w:tcBorders>
            <w:shd w:val="clear" w:color="auto" w:fill="auto"/>
          </w:tcPr>
          <w:p w14:paraId="1BC8FBA2"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Divjačinsko in kunčje sveže meso</w:t>
            </w:r>
          </w:p>
        </w:tc>
      </w:tr>
      <w:tr w:rsidR="004253FC" w:rsidRPr="009B1CDB" w14:paraId="7D0041F7" w14:textId="77777777" w:rsidTr="00BE66EB">
        <w:tc>
          <w:tcPr>
            <w:tcW w:w="2225" w:type="dxa"/>
            <w:tcBorders>
              <w:bottom w:val="single" w:sz="4" w:space="0" w:color="auto"/>
            </w:tcBorders>
            <w:shd w:val="clear" w:color="auto" w:fill="auto"/>
          </w:tcPr>
          <w:p w14:paraId="6FB6FF88"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1.4</w:t>
            </w:r>
          </w:p>
        </w:tc>
        <w:tc>
          <w:tcPr>
            <w:tcW w:w="6086" w:type="dxa"/>
            <w:tcBorders>
              <w:bottom w:val="single" w:sz="4" w:space="0" w:color="auto"/>
            </w:tcBorders>
            <w:shd w:val="clear" w:color="auto" w:fill="auto"/>
          </w:tcPr>
          <w:p w14:paraId="5A76073B"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Mesni izdelki</w:t>
            </w:r>
          </w:p>
        </w:tc>
      </w:tr>
      <w:tr w:rsidR="004253FC" w:rsidRPr="009B1CDB" w14:paraId="66A4A81E" w14:textId="77777777" w:rsidTr="00BE66EB">
        <w:tc>
          <w:tcPr>
            <w:tcW w:w="2225" w:type="dxa"/>
            <w:tcBorders>
              <w:bottom w:val="single" w:sz="4" w:space="0" w:color="auto"/>
            </w:tcBorders>
            <w:shd w:val="clear" w:color="auto" w:fill="E7E6E6"/>
          </w:tcPr>
          <w:p w14:paraId="0DEF9147"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II. SKUPINA</w:t>
            </w:r>
          </w:p>
        </w:tc>
        <w:tc>
          <w:tcPr>
            <w:tcW w:w="6086" w:type="dxa"/>
            <w:tcBorders>
              <w:bottom w:val="single" w:sz="4" w:space="0" w:color="auto"/>
            </w:tcBorders>
            <w:shd w:val="clear" w:color="auto" w:fill="E7E6E6"/>
          </w:tcPr>
          <w:p w14:paraId="3AA4FDAD"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EKOLOŠKO MESO IN MESNI IZDELKI</w:t>
            </w:r>
          </w:p>
        </w:tc>
      </w:tr>
      <w:tr w:rsidR="004253FC" w:rsidRPr="009B1CDB" w14:paraId="419A858F" w14:textId="77777777" w:rsidTr="00BE66EB">
        <w:tc>
          <w:tcPr>
            <w:tcW w:w="2225" w:type="dxa"/>
            <w:shd w:val="clear" w:color="auto" w:fill="E0E0E0"/>
          </w:tcPr>
          <w:p w14:paraId="55D271AC"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III. SKUPINA</w:t>
            </w:r>
          </w:p>
        </w:tc>
        <w:tc>
          <w:tcPr>
            <w:tcW w:w="6086" w:type="dxa"/>
            <w:shd w:val="clear" w:color="auto" w:fill="E0E0E0"/>
          </w:tcPr>
          <w:p w14:paraId="055FA71C"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SVEŽA PERUTNINA IN PERUTNINSKI IZDELKI</w:t>
            </w:r>
          </w:p>
        </w:tc>
      </w:tr>
      <w:tr w:rsidR="004253FC" w:rsidRPr="009B1CDB" w14:paraId="77E760D4" w14:textId="77777777" w:rsidTr="00BE66EB">
        <w:tc>
          <w:tcPr>
            <w:tcW w:w="2225" w:type="dxa"/>
            <w:shd w:val="clear" w:color="auto" w:fill="D9D9D9"/>
          </w:tcPr>
          <w:p w14:paraId="6002951D"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IV. SKUPINA</w:t>
            </w:r>
          </w:p>
        </w:tc>
        <w:tc>
          <w:tcPr>
            <w:tcW w:w="6086" w:type="dxa"/>
            <w:shd w:val="clear" w:color="auto" w:fill="D9D9D9"/>
          </w:tcPr>
          <w:p w14:paraId="5E1F7564"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SVEŽA JAJCA</w:t>
            </w:r>
          </w:p>
        </w:tc>
      </w:tr>
      <w:tr w:rsidR="004253FC" w:rsidRPr="009B1CDB" w14:paraId="6FB3D178" w14:textId="77777777" w:rsidTr="00BE66EB">
        <w:tc>
          <w:tcPr>
            <w:tcW w:w="2225" w:type="dxa"/>
            <w:shd w:val="clear" w:color="auto" w:fill="D9D9D9"/>
          </w:tcPr>
          <w:p w14:paraId="027AAD9D"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V. SKUPNA</w:t>
            </w:r>
          </w:p>
        </w:tc>
        <w:tc>
          <w:tcPr>
            <w:tcW w:w="6086" w:type="dxa"/>
            <w:shd w:val="clear" w:color="auto" w:fill="D9D9D9"/>
          </w:tcPr>
          <w:p w14:paraId="3763189B"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ZAMRZNJENE RIBE IN SVEŽE RIBE</w:t>
            </w:r>
          </w:p>
        </w:tc>
      </w:tr>
      <w:tr w:rsidR="004253FC" w:rsidRPr="009B1CDB" w14:paraId="301B232C" w14:textId="77777777" w:rsidTr="00BE66EB">
        <w:tc>
          <w:tcPr>
            <w:tcW w:w="2225" w:type="dxa"/>
            <w:shd w:val="clear" w:color="auto" w:fill="auto"/>
          </w:tcPr>
          <w:p w14:paraId="6077CD4C"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5.1</w:t>
            </w:r>
          </w:p>
        </w:tc>
        <w:tc>
          <w:tcPr>
            <w:tcW w:w="6086" w:type="dxa"/>
            <w:shd w:val="clear" w:color="auto" w:fill="auto"/>
          </w:tcPr>
          <w:p w14:paraId="6F0BBB3E"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Zamrznjene ribe brez kože in kosti</w:t>
            </w:r>
          </w:p>
        </w:tc>
      </w:tr>
      <w:tr w:rsidR="004253FC" w:rsidRPr="009B1CDB" w14:paraId="53EF32FB" w14:textId="77777777" w:rsidTr="00BE66EB">
        <w:tc>
          <w:tcPr>
            <w:tcW w:w="2225" w:type="dxa"/>
            <w:shd w:val="clear" w:color="auto" w:fill="auto"/>
          </w:tcPr>
          <w:p w14:paraId="1C212D52"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5.2</w:t>
            </w:r>
          </w:p>
        </w:tc>
        <w:tc>
          <w:tcPr>
            <w:tcW w:w="6086" w:type="dxa"/>
            <w:shd w:val="clear" w:color="auto" w:fill="auto"/>
          </w:tcPr>
          <w:p w14:paraId="3FD47091"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Sveže ribe</w:t>
            </w:r>
          </w:p>
        </w:tc>
      </w:tr>
      <w:tr w:rsidR="004253FC" w:rsidRPr="009B1CDB" w14:paraId="0C6B62BC" w14:textId="77777777" w:rsidTr="00BE66EB">
        <w:tc>
          <w:tcPr>
            <w:tcW w:w="2225" w:type="dxa"/>
            <w:shd w:val="clear" w:color="auto" w:fill="E0E0E0"/>
          </w:tcPr>
          <w:p w14:paraId="1A83ABE4"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VI. SKUPINA</w:t>
            </w:r>
          </w:p>
        </w:tc>
        <w:tc>
          <w:tcPr>
            <w:tcW w:w="6086" w:type="dxa"/>
            <w:shd w:val="clear" w:color="auto" w:fill="E0E0E0"/>
          </w:tcPr>
          <w:p w14:paraId="48660219"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 xml:space="preserve">MLEKO IN MLEČNI IZDELKI </w:t>
            </w:r>
          </w:p>
        </w:tc>
      </w:tr>
      <w:tr w:rsidR="004253FC" w:rsidRPr="009B1CDB" w14:paraId="0D7854FF" w14:textId="77777777" w:rsidTr="00BE66EB">
        <w:tc>
          <w:tcPr>
            <w:tcW w:w="2225" w:type="dxa"/>
            <w:shd w:val="clear" w:color="auto" w:fill="auto"/>
          </w:tcPr>
          <w:p w14:paraId="0EB77E1F"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6.1</w:t>
            </w:r>
          </w:p>
        </w:tc>
        <w:tc>
          <w:tcPr>
            <w:tcW w:w="6086" w:type="dxa"/>
            <w:shd w:val="clear" w:color="auto" w:fill="auto"/>
          </w:tcPr>
          <w:p w14:paraId="306E2B1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 xml:space="preserve">Mleko </w:t>
            </w:r>
          </w:p>
        </w:tc>
      </w:tr>
      <w:tr w:rsidR="004253FC" w:rsidRPr="009B1CDB" w14:paraId="2C6441E2" w14:textId="77777777" w:rsidTr="00BE66EB">
        <w:tc>
          <w:tcPr>
            <w:tcW w:w="2225" w:type="dxa"/>
            <w:tcBorders>
              <w:bottom w:val="single" w:sz="4" w:space="0" w:color="auto"/>
            </w:tcBorders>
            <w:shd w:val="clear" w:color="auto" w:fill="auto"/>
          </w:tcPr>
          <w:p w14:paraId="5C61783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6.2</w:t>
            </w:r>
          </w:p>
        </w:tc>
        <w:tc>
          <w:tcPr>
            <w:tcW w:w="6086" w:type="dxa"/>
            <w:tcBorders>
              <w:bottom w:val="single" w:sz="4" w:space="0" w:color="auto"/>
            </w:tcBorders>
            <w:shd w:val="clear" w:color="auto" w:fill="auto"/>
          </w:tcPr>
          <w:p w14:paraId="224E2EC0"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Mlečni izdelki</w:t>
            </w:r>
          </w:p>
        </w:tc>
      </w:tr>
      <w:tr w:rsidR="004253FC" w:rsidRPr="009B1CDB" w14:paraId="530F7A39" w14:textId="77777777" w:rsidTr="00BE66EB">
        <w:tc>
          <w:tcPr>
            <w:tcW w:w="2225" w:type="dxa"/>
            <w:tcBorders>
              <w:bottom w:val="single" w:sz="4" w:space="0" w:color="auto"/>
            </w:tcBorders>
            <w:shd w:val="clear" w:color="auto" w:fill="auto"/>
          </w:tcPr>
          <w:p w14:paraId="1D40558B"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6.3</w:t>
            </w:r>
          </w:p>
        </w:tc>
        <w:tc>
          <w:tcPr>
            <w:tcW w:w="6086" w:type="dxa"/>
            <w:tcBorders>
              <w:bottom w:val="single" w:sz="4" w:space="0" w:color="auto"/>
            </w:tcBorders>
            <w:shd w:val="clear" w:color="auto" w:fill="auto"/>
          </w:tcPr>
          <w:p w14:paraId="481E7230"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Pinjenec</w:t>
            </w:r>
          </w:p>
        </w:tc>
      </w:tr>
      <w:tr w:rsidR="004253FC" w:rsidRPr="009B1CDB" w14:paraId="604BAB5E" w14:textId="77777777" w:rsidTr="00BE66EB">
        <w:tc>
          <w:tcPr>
            <w:tcW w:w="2225" w:type="dxa"/>
            <w:tcBorders>
              <w:bottom w:val="single" w:sz="4" w:space="0" w:color="auto"/>
            </w:tcBorders>
            <w:shd w:val="clear" w:color="auto" w:fill="auto"/>
          </w:tcPr>
          <w:p w14:paraId="13D0ADEF"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6.4</w:t>
            </w:r>
          </w:p>
        </w:tc>
        <w:tc>
          <w:tcPr>
            <w:tcW w:w="6086" w:type="dxa"/>
            <w:tcBorders>
              <w:bottom w:val="single" w:sz="4" w:space="0" w:color="auto"/>
            </w:tcBorders>
            <w:shd w:val="clear" w:color="auto" w:fill="auto"/>
          </w:tcPr>
          <w:p w14:paraId="47AD5967"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Sladoledi</w:t>
            </w:r>
          </w:p>
        </w:tc>
      </w:tr>
      <w:tr w:rsidR="004253FC" w:rsidRPr="009B1CDB" w14:paraId="14DBB660" w14:textId="77777777" w:rsidTr="00BE66EB">
        <w:tc>
          <w:tcPr>
            <w:tcW w:w="2225" w:type="dxa"/>
            <w:tcBorders>
              <w:bottom w:val="single" w:sz="4" w:space="0" w:color="auto"/>
            </w:tcBorders>
            <w:shd w:val="clear" w:color="auto" w:fill="auto"/>
          </w:tcPr>
          <w:p w14:paraId="51FA2504"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6.5</w:t>
            </w:r>
          </w:p>
        </w:tc>
        <w:tc>
          <w:tcPr>
            <w:tcW w:w="6086" w:type="dxa"/>
            <w:tcBorders>
              <w:bottom w:val="single" w:sz="4" w:space="0" w:color="auto"/>
            </w:tcBorders>
            <w:shd w:val="clear" w:color="auto" w:fill="auto"/>
          </w:tcPr>
          <w:p w14:paraId="046AEB90"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 xml:space="preserve">Siri rezani in </w:t>
            </w:r>
            <w:proofErr w:type="spellStart"/>
            <w:r w:rsidRPr="009B1CDB">
              <w:rPr>
                <w:rFonts w:ascii="Tahoma" w:hAnsi="Tahoma" w:cs="Tahoma"/>
                <w:sz w:val="22"/>
                <w:szCs w:val="22"/>
              </w:rPr>
              <w:t>mozzarele</w:t>
            </w:r>
            <w:proofErr w:type="spellEnd"/>
          </w:p>
        </w:tc>
      </w:tr>
      <w:tr w:rsidR="004253FC" w:rsidRPr="009B1CDB" w14:paraId="774477B8" w14:textId="77777777" w:rsidTr="00BE66EB">
        <w:tc>
          <w:tcPr>
            <w:tcW w:w="2225" w:type="dxa"/>
            <w:tcBorders>
              <w:bottom w:val="single" w:sz="4" w:space="0" w:color="auto"/>
            </w:tcBorders>
            <w:shd w:val="clear" w:color="auto" w:fill="D9D9D9"/>
          </w:tcPr>
          <w:p w14:paraId="4BF04A28"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VII. SKUPINA</w:t>
            </w:r>
          </w:p>
        </w:tc>
        <w:tc>
          <w:tcPr>
            <w:tcW w:w="6086" w:type="dxa"/>
            <w:tcBorders>
              <w:bottom w:val="single" w:sz="4" w:space="0" w:color="auto"/>
            </w:tcBorders>
            <w:shd w:val="clear" w:color="auto" w:fill="D9D9D9"/>
          </w:tcPr>
          <w:p w14:paraId="5C59ACBB"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EKOLOŠKO MLEKO IN EKOLOŠKI MLEČNI IZDELKI</w:t>
            </w:r>
          </w:p>
        </w:tc>
      </w:tr>
      <w:tr w:rsidR="004253FC" w:rsidRPr="009B1CDB" w14:paraId="4C9B71F8" w14:textId="77777777" w:rsidTr="00BE66EB">
        <w:tc>
          <w:tcPr>
            <w:tcW w:w="2225" w:type="dxa"/>
            <w:shd w:val="clear" w:color="auto" w:fill="E0E0E0"/>
          </w:tcPr>
          <w:p w14:paraId="18B1BC5E"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VIII. SKUPINA</w:t>
            </w:r>
          </w:p>
        </w:tc>
        <w:tc>
          <w:tcPr>
            <w:tcW w:w="6086" w:type="dxa"/>
            <w:shd w:val="clear" w:color="auto" w:fill="E0E0E0"/>
          </w:tcPr>
          <w:p w14:paraId="759412A0"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KRUH IN PEKOVSKO PECIVO, SENDVIČI IN PIZZE</w:t>
            </w:r>
          </w:p>
        </w:tc>
      </w:tr>
      <w:tr w:rsidR="004253FC" w:rsidRPr="009B1CDB" w14:paraId="0A58835A" w14:textId="77777777" w:rsidTr="00BE66EB">
        <w:tc>
          <w:tcPr>
            <w:tcW w:w="2225" w:type="dxa"/>
            <w:shd w:val="clear" w:color="auto" w:fill="auto"/>
          </w:tcPr>
          <w:p w14:paraId="02701C07"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8.1</w:t>
            </w:r>
          </w:p>
        </w:tc>
        <w:tc>
          <w:tcPr>
            <w:tcW w:w="6086" w:type="dxa"/>
            <w:shd w:val="clear" w:color="auto" w:fill="auto"/>
          </w:tcPr>
          <w:p w14:paraId="21EFDF5C"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Kruh in pekovsko pecivo</w:t>
            </w:r>
          </w:p>
        </w:tc>
      </w:tr>
      <w:tr w:rsidR="004253FC" w:rsidRPr="009B1CDB" w14:paraId="368CD0DB" w14:textId="77777777" w:rsidTr="00BE66EB">
        <w:tc>
          <w:tcPr>
            <w:tcW w:w="2225" w:type="dxa"/>
            <w:tcBorders>
              <w:bottom w:val="single" w:sz="4" w:space="0" w:color="auto"/>
            </w:tcBorders>
            <w:shd w:val="clear" w:color="auto" w:fill="auto"/>
          </w:tcPr>
          <w:p w14:paraId="00B3BD49"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 xml:space="preserve">Podskupina: 8.2 </w:t>
            </w:r>
          </w:p>
        </w:tc>
        <w:tc>
          <w:tcPr>
            <w:tcW w:w="6086" w:type="dxa"/>
            <w:tcBorders>
              <w:bottom w:val="single" w:sz="4" w:space="0" w:color="auto"/>
            </w:tcBorders>
            <w:shd w:val="clear" w:color="auto" w:fill="auto"/>
          </w:tcPr>
          <w:p w14:paraId="0A7145BB"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Sendviči in pizze</w:t>
            </w:r>
          </w:p>
        </w:tc>
      </w:tr>
      <w:tr w:rsidR="004253FC" w:rsidRPr="009B1CDB" w14:paraId="6074375E" w14:textId="77777777" w:rsidTr="00BE66EB">
        <w:tc>
          <w:tcPr>
            <w:tcW w:w="2225" w:type="dxa"/>
            <w:tcBorders>
              <w:bottom w:val="single" w:sz="4" w:space="0" w:color="auto"/>
            </w:tcBorders>
            <w:shd w:val="clear" w:color="auto" w:fill="D9D9D9"/>
          </w:tcPr>
          <w:p w14:paraId="53353032"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IX. SKUPINA</w:t>
            </w:r>
          </w:p>
        </w:tc>
        <w:tc>
          <w:tcPr>
            <w:tcW w:w="6086" w:type="dxa"/>
            <w:tcBorders>
              <w:bottom w:val="single" w:sz="4" w:space="0" w:color="auto"/>
            </w:tcBorders>
            <w:shd w:val="clear" w:color="auto" w:fill="D9D9D9"/>
          </w:tcPr>
          <w:p w14:paraId="3A86CD06"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DOMAČI KRUH IN PEKOVSKO PECIVO IZ KRUŠNE PEČI TER SLADKO PECIVO BREZ ADITIVOV</w:t>
            </w:r>
          </w:p>
        </w:tc>
      </w:tr>
      <w:tr w:rsidR="004253FC" w:rsidRPr="009B1CDB" w14:paraId="778E5C3C" w14:textId="77777777" w:rsidTr="00BE66EB">
        <w:tc>
          <w:tcPr>
            <w:tcW w:w="2225" w:type="dxa"/>
            <w:tcBorders>
              <w:bottom w:val="single" w:sz="4" w:space="0" w:color="auto"/>
            </w:tcBorders>
            <w:shd w:val="clear" w:color="auto" w:fill="auto"/>
          </w:tcPr>
          <w:p w14:paraId="657D095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9.1</w:t>
            </w:r>
          </w:p>
        </w:tc>
        <w:tc>
          <w:tcPr>
            <w:tcW w:w="6086" w:type="dxa"/>
            <w:tcBorders>
              <w:bottom w:val="single" w:sz="4" w:space="0" w:color="auto"/>
            </w:tcBorders>
            <w:shd w:val="clear" w:color="auto" w:fill="auto"/>
          </w:tcPr>
          <w:p w14:paraId="08DBE93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Domači kruh iz krušne peči brez aditivov</w:t>
            </w:r>
          </w:p>
        </w:tc>
      </w:tr>
      <w:tr w:rsidR="004253FC" w:rsidRPr="009B1CDB" w14:paraId="0D540636" w14:textId="77777777" w:rsidTr="00BE66EB">
        <w:tc>
          <w:tcPr>
            <w:tcW w:w="2225" w:type="dxa"/>
            <w:tcBorders>
              <w:bottom w:val="single" w:sz="4" w:space="0" w:color="auto"/>
            </w:tcBorders>
            <w:shd w:val="clear" w:color="auto" w:fill="auto"/>
          </w:tcPr>
          <w:p w14:paraId="2B755CA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9.2</w:t>
            </w:r>
          </w:p>
        </w:tc>
        <w:tc>
          <w:tcPr>
            <w:tcW w:w="6086" w:type="dxa"/>
            <w:tcBorders>
              <w:bottom w:val="single" w:sz="4" w:space="0" w:color="auto"/>
            </w:tcBorders>
            <w:shd w:val="clear" w:color="auto" w:fill="auto"/>
          </w:tcPr>
          <w:p w14:paraId="5070AAC4"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Domače pekovsko pecivo iz krušne peči brez aditivov</w:t>
            </w:r>
          </w:p>
        </w:tc>
      </w:tr>
      <w:tr w:rsidR="004253FC" w:rsidRPr="009B1CDB" w14:paraId="0E6D692E" w14:textId="77777777" w:rsidTr="00BE66EB">
        <w:tc>
          <w:tcPr>
            <w:tcW w:w="2225" w:type="dxa"/>
            <w:tcBorders>
              <w:bottom w:val="single" w:sz="4" w:space="0" w:color="auto"/>
            </w:tcBorders>
            <w:shd w:val="clear" w:color="auto" w:fill="auto"/>
          </w:tcPr>
          <w:p w14:paraId="6B7EF36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9.3</w:t>
            </w:r>
          </w:p>
        </w:tc>
        <w:tc>
          <w:tcPr>
            <w:tcW w:w="6086" w:type="dxa"/>
            <w:tcBorders>
              <w:bottom w:val="single" w:sz="4" w:space="0" w:color="auto"/>
            </w:tcBorders>
            <w:shd w:val="clear" w:color="auto" w:fill="auto"/>
          </w:tcPr>
          <w:p w14:paraId="004C6939"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Domače sladko pecivo brez aditivov</w:t>
            </w:r>
          </w:p>
        </w:tc>
      </w:tr>
      <w:tr w:rsidR="004253FC" w:rsidRPr="009B1CDB" w14:paraId="118A22F2" w14:textId="77777777" w:rsidTr="00BE66EB">
        <w:tc>
          <w:tcPr>
            <w:tcW w:w="2225" w:type="dxa"/>
            <w:tcBorders>
              <w:bottom w:val="single" w:sz="4" w:space="0" w:color="auto"/>
            </w:tcBorders>
            <w:shd w:val="clear" w:color="auto" w:fill="auto"/>
          </w:tcPr>
          <w:p w14:paraId="1668C968"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9.4</w:t>
            </w:r>
          </w:p>
        </w:tc>
        <w:tc>
          <w:tcPr>
            <w:tcW w:w="6086" w:type="dxa"/>
            <w:tcBorders>
              <w:bottom w:val="single" w:sz="4" w:space="0" w:color="auto"/>
            </w:tcBorders>
            <w:shd w:val="clear" w:color="auto" w:fill="auto"/>
          </w:tcPr>
          <w:p w14:paraId="4D03456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Ostali domači pekovski izdelki</w:t>
            </w:r>
          </w:p>
        </w:tc>
      </w:tr>
      <w:tr w:rsidR="004253FC" w:rsidRPr="009B1CDB" w14:paraId="3989DFAC" w14:textId="77777777" w:rsidTr="00BE66EB">
        <w:tc>
          <w:tcPr>
            <w:tcW w:w="2225" w:type="dxa"/>
            <w:tcBorders>
              <w:bottom w:val="single" w:sz="4" w:space="0" w:color="auto"/>
            </w:tcBorders>
            <w:shd w:val="clear" w:color="auto" w:fill="auto"/>
          </w:tcPr>
          <w:p w14:paraId="7B6B4F23"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 SKUPINA</w:t>
            </w:r>
          </w:p>
        </w:tc>
        <w:tc>
          <w:tcPr>
            <w:tcW w:w="6086" w:type="dxa"/>
            <w:tcBorders>
              <w:bottom w:val="single" w:sz="4" w:space="0" w:color="auto"/>
            </w:tcBorders>
            <w:shd w:val="clear" w:color="auto" w:fill="auto"/>
          </w:tcPr>
          <w:p w14:paraId="5EC7FEE1"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EKO KRUH IN PEKOVSKO PECIVO, SLADKO PECIVO, PIZZE, HOT DOG</w:t>
            </w:r>
          </w:p>
        </w:tc>
      </w:tr>
      <w:tr w:rsidR="004253FC" w:rsidRPr="009B1CDB" w14:paraId="2977E777" w14:textId="77777777" w:rsidTr="00BE66EB">
        <w:tc>
          <w:tcPr>
            <w:tcW w:w="2225" w:type="dxa"/>
            <w:tcBorders>
              <w:bottom w:val="single" w:sz="4" w:space="0" w:color="auto"/>
            </w:tcBorders>
            <w:shd w:val="clear" w:color="auto" w:fill="auto"/>
          </w:tcPr>
          <w:p w14:paraId="79568C78"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10.1</w:t>
            </w:r>
          </w:p>
        </w:tc>
        <w:tc>
          <w:tcPr>
            <w:tcW w:w="6086" w:type="dxa"/>
            <w:tcBorders>
              <w:bottom w:val="single" w:sz="4" w:space="0" w:color="auto"/>
            </w:tcBorders>
            <w:shd w:val="clear" w:color="auto" w:fill="auto"/>
          </w:tcPr>
          <w:p w14:paraId="0857C046" w14:textId="77777777" w:rsidR="004253FC" w:rsidRPr="009B1CDB" w:rsidRDefault="004253FC" w:rsidP="00BE66EB">
            <w:pPr>
              <w:pStyle w:val="Default"/>
              <w:jc w:val="both"/>
              <w:rPr>
                <w:rFonts w:ascii="Tahoma" w:hAnsi="Tahoma" w:cs="Tahoma"/>
                <w:sz w:val="22"/>
                <w:szCs w:val="22"/>
              </w:rPr>
            </w:pPr>
            <w:proofErr w:type="spellStart"/>
            <w:r w:rsidRPr="009B1CDB">
              <w:rPr>
                <w:rFonts w:ascii="Tahoma" w:hAnsi="Tahoma" w:cs="Tahoma"/>
                <w:sz w:val="22"/>
                <w:szCs w:val="22"/>
              </w:rPr>
              <w:t>Eko</w:t>
            </w:r>
            <w:proofErr w:type="spellEnd"/>
            <w:r w:rsidRPr="009B1CDB">
              <w:rPr>
                <w:rFonts w:ascii="Tahoma" w:hAnsi="Tahoma" w:cs="Tahoma"/>
                <w:sz w:val="22"/>
                <w:szCs w:val="22"/>
              </w:rPr>
              <w:t xml:space="preserve"> kruh in pekovsko pecivo</w:t>
            </w:r>
          </w:p>
        </w:tc>
      </w:tr>
      <w:tr w:rsidR="004253FC" w:rsidRPr="009B1CDB" w14:paraId="2962B6A9" w14:textId="77777777" w:rsidTr="00BE66EB">
        <w:tc>
          <w:tcPr>
            <w:tcW w:w="2225" w:type="dxa"/>
            <w:tcBorders>
              <w:bottom w:val="single" w:sz="4" w:space="0" w:color="auto"/>
            </w:tcBorders>
            <w:shd w:val="clear" w:color="auto" w:fill="auto"/>
          </w:tcPr>
          <w:p w14:paraId="77F7963F"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10.2</w:t>
            </w:r>
          </w:p>
        </w:tc>
        <w:tc>
          <w:tcPr>
            <w:tcW w:w="6086" w:type="dxa"/>
            <w:tcBorders>
              <w:bottom w:val="single" w:sz="4" w:space="0" w:color="auto"/>
            </w:tcBorders>
            <w:shd w:val="clear" w:color="auto" w:fill="auto"/>
          </w:tcPr>
          <w:p w14:paraId="704BDCCE" w14:textId="77777777" w:rsidR="004253FC" w:rsidRPr="009B1CDB" w:rsidRDefault="004253FC" w:rsidP="00BE66EB">
            <w:pPr>
              <w:pStyle w:val="Default"/>
              <w:jc w:val="both"/>
              <w:rPr>
                <w:rFonts w:ascii="Tahoma" w:hAnsi="Tahoma" w:cs="Tahoma"/>
                <w:sz w:val="22"/>
                <w:szCs w:val="22"/>
              </w:rPr>
            </w:pPr>
            <w:proofErr w:type="spellStart"/>
            <w:r w:rsidRPr="009B1CDB">
              <w:rPr>
                <w:rFonts w:ascii="Tahoma" w:hAnsi="Tahoma" w:cs="Tahoma"/>
                <w:sz w:val="22"/>
                <w:szCs w:val="22"/>
              </w:rPr>
              <w:t>Eko</w:t>
            </w:r>
            <w:proofErr w:type="spellEnd"/>
            <w:r w:rsidRPr="009B1CDB">
              <w:rPr>
                <w:rFonts w:ascii="Tahoma" w:hAnsi="Tahoma" w:cs="Tahoma"/>
                <w:sz w:val="22"/>
                <w:szCs w:val="22"/>
              </w:rPr>
              <w:t xml:space="preserve"> sladko pecivo, pizze, hot dog</w:t>
            </w:r>
          </w:p>
        </w:tc>
      </w:tr>
      <w:tr w:rsidR="004253FC" w:rsidRPr="009B1CDB" w14:paraId="122A3589" w14:textId="77777777" w:rsidTr="00BE66EB">
        <w:tc>
          <w:tcPr>
            <w:tcW w:w="2225" w:type="dxa"/>
            <w:tcBorders>
              <w:bottom w:val="single" w:sz="4" w:space="0" w:color="auto"/>
            </w:tcBorders>
            <w:shd w:val="clear" w:color="auto" w:fill="D9D9D9"/>
          </w:tcPr>
          <w:p w14:paraId="4B06338E"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lastRenderedPageBreak/>
              <w:t>XI. SKUPINA</w:t>
            </w:r>
          </w:p>
        </w:tc>
        <w:tc>
          <w:tcPr>
            <w:tcW w:w="6086" w:type="dxa"/>
            <w:tcBorders>
              <w:bottom w:val="single" w:sz="4" w:space="0" w:color="auto"/>
            </w:tcBorders>
            <w:shd w:val="clear" w:color="auto" w:fill="D9D9D9"/>
          </w:tcPr>
          <w:p w14:paraId="47F4B756"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SLADKO IN SLANO PEKOVSKO PECIVO, KEKSI IN OSTALO PECIVO</w:t>
            </w:r>
          </w:p>
        </w:tc>
      </w:tr>
      <w:tr w:rsidR="004253FC" w:rsidRPr="009B1CDB" w14:paraId="71FD1530" w14:textId="77777777" w:rsidTr="00BE66EB">
        <w:tc>
          <w:tcPr>
            <w:tcW w:w="2225" w:type="dxa"/>
            <w:tcBorders>
              <w:bottom w:val="single" w:sz="4" w:space="0" w:color="auto"/>
            </w:tcBorders>
            <w:shd w:val="clear" w:color="auto" w:fill="auto"/>
          </w:tcPr>
          <w:p w14:paraId="785493B2"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11.1</w:t>
            </w:r>
          </w:p>
        </w:tc>
        <w:tc>
          <w:tcPr>
            <w:tcW w:w="6086" w:type="dxa"/>
            <w:tcBorders>
              <w:bottom w:val="single" w:sz="4" w:space="0" w:color="auto"/>
            </w:tcBorders>
            <w:shd w:val="clear" w:color="auto" w:fill="auto"/>
          </w:tcPr>
          <w:p w14:paraId="5FB30614"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Sladko in slano pekovsko pecivo</w:t>
            </w:r>
          </w:p>
        </w:tc>
      </w:tr>
      <w:tr w:rsidR="004253FC" w:rsidRPr="009B1CDB" w14:paraId="48FD1CFD" w14:textId="77777777" w:rsidTr="00BE66EB">
        <w:tc>
          <w:tcPr>
            <w:tcW w:w="2225" w:type="dxa"/>
            <w:tcBorders>
              <w:bottom w:val="single" w:sz="4" w:space="0" w:color="auto"/>
            </w:tcBorders>
            <w:shd w:val="clear" w:color="auto" w:fill="auto"/>
          </w:tcPr>
          <w:p w14:paraId="1522D02C"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11.2</w:t>
            </w:r>
          </w:p>
        </w:tc>
        <w:tc>
          <w:tcPr>
            <w:tcW w:w="6086" w:type="dxa"/>
            <w:tcBorders>
              <w:bottom w:val="single" w:sz="4" w:space="0" w:color="auto"/>
            </w:tcBorders>
            <w:shd w:val="clear" w:color="auto" w:fill="auto"/>
          </w:tcPr>
          <w:p w14:paraId="7398D3A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Keksi in ostalo pecivo</w:t>
            </w:r>
          </w:p>
        </w:tc>
      </w:tr>
      <w:tr w:rsidR="004253FC" w:rsidRPr="009B1CDB" w14:paraId="65614970" w14:textId="77777777" w:rsidTr="00BE66EB">
        <w:tc>
          <w:tcPr>
            <w:tcW w:w="2225" w:type="dxa"/>
            <w:tcBorders>
              <w:bottom w:val="single" w:sz="4" w:space="0" w:color="auto"/>
            </w:tcBorders>
            <w:shd w:val="clear" w:color="auto" w:fill="D9D9D9"/>
          </w:tcPr>
          <w:p w14:paraId="314DF60B"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XII. SKUPINA</w:t>
            </w:r>
          </w:p>
        </w:tc>
        <w:tc>
          <w:tcPr>
            <w:tcW w:w="6086" w:type="dxa"/>
            <w:tcBorders>
              <w:bottom w:val="single" w:sz="4" w:space="0" w:color="auto"/>
            </w:tcBorders>
            <w:shd w:val="clear" w:color="auto" w:fill="D9D9D9"/>
          </w:tcPr>
          <w:p w14:paraId="16E4DF90"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ZAMRZNJENI IZDELKI IZ TESTA</w:t>
            </w:r>
          </w:p>
        </w:tc>
      </w:tr>
      <w:tr w:rsidR="004253FC" w:rsidRPr="009B1CDB" w14:paraId="34A1DDE6" w14:textId="77777777" w:rsidTr="00BE66EB">
        <w:tc>
          <w:tcPr>
            <w:tcW w:w="2225" w:type="dxa"/>
            <w:tcBorders>
              <w:bottom w:val="single" w:sz="4" w:space="0" w:color="auto"/>
            </w:tcBorders>
            <w:shd w:val="clear" w:color="auto" w:fill="auto"/>
          </w:tcPr>
          <w:p w14:paraId="604B3B62"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12.1</w:t>
            </w:r>
          </w:p>
        </w:tc>
        <w:tc>
          <w:tcPr>
            <w:tcW w:w="6086" w:type="dxa"/>
            <w:tcBorders>
              <w:bottom w:val="single" w:sz="4" w:space="0" w:color="auto"/>
            </w:tcBorders>
            <w:shd w:val="clear" w:color="auto" w:fill="auto"/>
          </w:tcPr>
          <w:p w14:paraId="4131F572"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Zamrznjeni izdelki iz testa</w:t>
            </w:r>
          </w:p>
        </w:tc>
      </w:tr>
      <w:tr w:rsidR="004253FC" w:rsidRPr="009B1CDB" w14:paraId="4A93F331" w14:textId="77777777" w:rsidTr="00BE66EB">
        <w:tc>
          <w:tcPr>
            <w:tcW w:w="2225" w:type="dxa"/>
            <w:tcBorders>
              <w:bottom w:val="single" w:sz="4" w:space="0" w:color="auto"/>
            </w:tcBorders>
            <w:shd w:val="clear" w:color="auto" w:fill="auto"/>
          </w:tcPr>
          <w:p w14:paraId="40CA7EF8"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12.2</w:t>
            </w:r>
          </w:p>
        </w:tc>
        <w:tc>
          <w:tcPr>
            <w:tcW w:w="6086" w:type="dxa"/>
            <w:tcBorders>
              <w:bottom w:val="single" w:sz="4" w:space="0" w:color="auto"/>
            </w:tcBorders>
            <w:shd w:val="clear" w:color="auto" w:fill="auto"/>
          </w:tcPr>
          <w:p w14:paraId="3375D5B3"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 xml:space="preserve">Zamrznjeni izdelki iz testa za </w:t>
            </w:r>
            <w:proofErr w:type="spellStart"/>
            <w:r w:rsidRPr="009B1CDB">
              <w:rPr>
                <w:rFonts w:ascii="Tahoma" w:hAnsi="Tahoma" w:cs="Tahoma"/>
                <w:sz w:val="22"/>
                <w:szCs w:val="22"/>
              </w:rPr>
              <w:t>konvektomate</w:t>
            </w:r>
            <w:proofErr w:type="spellEnd"/>
          </w:p>
        </w:tc>
      </w:tr>
      <w:tr w:rsidR="004253FC" w:rsidRPr="009B1CDB" w14:paraId="35C168C1" w14:textId="77777777" w:rsidTr="00BE66EB">
        <w:tc>
          <w:tcPr>
            <w:tcW w:w="2225" w:type="dxa"/>
            <w:shd w:val="clear" w:color="auto" w:fill="E0E0E0"/>
          </w:tcPr>
          <w:p w14:paraId="28E57D5D"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XIII. SKUPINA</w:t>
            </w:r>
          </w:p>
        </w:tc>
        <w:tc>
          <w:tcPr>
            <w:tcW w:w="6086" w:type="dxa"/>
            <w:shd w:val="clear" w:color="auto" w:fill="E0E0E0"/>
          </w:tcPr>
          <w:p w14:paraId="0707151B"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JUŠNE ZAKUHE, TESTENINE, KAŠE IN MLEVSKI IZDELKI</w:t>
            </w:r>
          </w:p>
        </w:tc>
      </w:tr>
      <w:tr w:rsidR="004253FC" w:rsidRPr="009B1CDB" w14:paraId="33078BF1" w14:textId="77777777" w:rsidTr="00BE66EB">
        <w:tc>
          <w:tcPr>
            <w:tcW w:w="2225" w:type="dxa"/>
            <w:shd w:val="clear" w:color="auto" w:fill="auto"/>
          </w:tcPr>
          <w:p w14:paraId="57DC7394"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13.1</w:t>
            </w:r>
          </w:p>
        </w:tc>
        <w:tc>
          <w:tcPr>
            <w:tcW w:w="6086" w:type="dxa"/>
            <w:shd w:val="clear" w:color="auto" w:fill="auto"/>
          </w:tcPr>
          <w:p w14:paraId="3F4AC8D6"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Prešane in valjane jušne zakuhe in testenine</w:t>
            </w:r>
          </w:p>
        </w:tc>
      </w:tr>
      <w:tr w:rsidR="004253FC" w:rsidRPr="009B1CDB" w14:paraId="100690D5" w14:textId="77777777" w:rsidTr="00BE66EB">
        <w:tc>
          <w:tcPr>
            <w:tcW w:w="2225" w:type="dxa"/>
            <w:tcBorders>
              <w:bottom w:val="single" w:sz="4" w:space="0" w:color="auto"/>
            </w:tcBorders>
            <w:shd w:val="clear" w:color="auto" w:fill="auto"/>
          </w:tcPr>
          <w:p w14:paraId="439059FE"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13.2</w:t>
            </w:r>
          </w:p>
        </w:tc>
        <w:tc>
          <w:tcPr>
            <w:tcW w:w="6086" w:type="dxa"/>
            <w:tcBorders>
              <w:bottom w:val="single" w:sz="4" w:space="0" w:color="auto"/>
            </w:tcBorders>
            <w:shd w:val="clear" w:color="auto" w:fill="auto"/>
          </w:tcPr>
          <w:p w14:paraId="13D93D04"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Ostale testenine, kaše in mlevski izdelki</w:t>
            </w:r>
          </w:p>
        </w:tc>
      </w:tr>
      <w:tr w:rsidR="004253FC" w:rsidRPr="009B1CDB" w14:paraId="2D9DF20B" w14:textId="77777777" w:rsidTr="00BE66EB">
        <w:tc>
          <w:tcPr>
            <w:tcW w:w="2225" w:type="dxa"/>
            <w:shd w:val="clear" w:color="auto" w:fill="E0E0E0"/>
          </w:tcPr>
          <w:p w14:paraId="66EEEEB4"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XIV. SKUPINA</w:t>
            </w:r>
          </w:p>
        </w:tc>
        <w:tc>
          <w:tcPr>
            <w:tcW w:w="6086" w:type="dxa"/>
            <w:shd w:val="clear" w:color="auto" w:fill="E0E0E0"/>
          </w:tcPr>
          <w:p w14:paraId="7748597C"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SVEŽE SADJE</w:t>
            </w:r>
          </w:p>
        </w:tc>
      </w:tr>
      <w:tr w:rsidR="004253FC" w:rsidRPr="009B1CDB" w14:paraId="714BCDD3" w14:textId="77777777" w:rsidTr="00BE66EB">
        <w:tc>
          <w:tcPr>
            <w:tcW w:w="2225" w:type="dxa"/>
            <w:shd w:val="clear" w:color="auto" w:fill="E0E0E0"/>
          </w:tcPr>
          <w:p w14:paraId="1F5B5D8D"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XV. SKUPINA</w:t>
            </w:r>
          </w:p>
        </w:tc>
        <w:tc>
          <w:tcPr>
            <w:tcW w:w="6086" w:type="dxa"/>
            <w:shd w:val="clear" w:color="auto" w:fill="E0E0E0"/>
          </w:tcPr>
          <w:p w14:paraId="0F209DA0"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SVEŽA ZELENJAVA IN SUHE STROČNICE</w:t>
            </w:r>
          </w:p>
        </w:tc>
      </w:tr>
      <w:tr w:rsidR="004253FC" w:rsidRPr="009B1CDB" w14:paraId="6AA73B77" w14:textId="77777777" w:rsidTr="00BE66EB">
        <w:tc>
          <w:tcPr>
            <w:tcW w:w="2225" w:type="dxa"/>
            <w:shd w:val="clear" w:color="auto" w:fill="D9D9D9"/>
          </w:tcPr>
          <w:p w14:paraId="04241B88"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XVI. SKUPINA</w:t>
            </w:r>
          </w:p>
        </w:tc>
        <w:tc>
          <w:tcPr>
            <w:tcW w:w="6086" w:type="dxa"/>
            <w:shd w:val="clear" w:color="auto" w:fill="D9D9D9"/>
          </w:tcPr>
          <w:p w14:paraId="7840D7E4"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SUHO SADJE IN OREŠČKI</w:t>
            </w:r>
          </w:p>
        </w:tc>
      </w:tr>
      <w:tr w:rsidR="004253FC" w:rsidRPr="009B1CDB" w14:paraId="3E4480F3" w14:textId="77777777" w:rsidTr="00BE66EB">
        <w:tc>
          <w:tcPr>
            <w:tcW w:w="2225" w:type="dxa"/>
            <w:shd w:val="clear" w:color="auto" w:fill="auto"/>
          </w:tcPr>
          <w:p w14:paraId="2CA124F7"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16.1</w:t>
            </w:r>
          </w:p>
        </w:tc>
        <w:tc>
          <w:tcPr>
            <w:tcW w:w="6086" w:type="dxa"/>
            <w:shd w:val="clear" w:color="auto" w:fill="auto"/>
          </w:tcPr>
          <w:p w14:paraId="3D13DE50"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Suhi krhlji</w:t>
            </w:r>
          </w:p>
        </w:tc>
      </w:tr>
      <w:tr w:rsidR="004253FC" w:rsidRPr="009B1CDB" w14:paraId="07960F11" w14:textId="77777777" w:rsidTr="00BE66EB">
        <w:tc>
          <w:tcPr>
            <w:tcW w:w="2225" w:type="dxa"/>
            <w:shd w:val="clear" w:color="auto" w:fill="auto"/>
          </w:tcPr>
          <w:p w14:paraId="6513B49B"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16.2</w:t>
            </w:r>
          </w:p>
        </w:tc>
        <w:tc>
          <w:tcPr>
            <w:tcW w:w="6086" w:type="dxa"/>
            <w:shd w:val="clear" w:color="auto" w:fill="auto"/>
          </w:tcPr>
          <w:p w14:paraId="40047F57"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Suho sadje</w:t>
            </w:r>
          </w:p>
        </w:tc>
      </w:tr>
      <w:tr w:rsidR="004253FC" w:rsidRPr="009B1CDB" w14:paraId="54627325" w14:textId="77777777" w:rsidTr="00BE66EB">
        <w:tc>
          <w:tcPr>
            <w:tcW w:w="2225" w:type="dxa"/>
            <w:tcBorders>
              <w:bottom w:val="single" w:sz="4" w:space="0" w:color="auto"/>
            </w:tcBorders>
            <w:shd w:val="clear" w:color="auto" w:fill="auto"/>
          </w:tcPr>
          <w:p w14:paraId="22CCA637"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16.3</w:t>
            </w:r>
          </w:p>
        </w:tc>
        <w:tc>
          <w:tcPr>
            <w:tcW w:w="6086" w:type="dxa"/>
            <w:tcBorders>
              <w:bottom w:val="single" w:sz="4" w:space="0" w:color="auto"/>
            </w:tcBorders>
            <w:shd w:val="clear" w:color="auto" w:fill="auto"/>
          </w:tcPr>
          <w:p w14:paraId="201157CF"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Oreščki</w:t>
            </w:r>
          </w:p>
        </w:tc>
      </w:tr>
      <w:tr w:rsidR="004253FC" w:rsidRPr="009B1CDB" w14:paraId="4A429B24" w14:textId="77777777" w:rsidTr="00BE66EB">
        <w:tc>
          <w:tcPr>
            <w:tcW w:w="2225" w:type="dxa"/>
            <w:tcBorders>
              <w:bottom w:val="single" w:sz="4" w:space="0" w:color="auto"/>
            </w:tcBorders>
            <w:shd w:val="clear" w:color="auto" w:fill="D9D9D9"/>
          </w:tcPr>
          <w:p w14:paraId="5FE82F33"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XVII. SKUPINA</w:t>
            </w:r>
          </w:p>
        </w:tc>
        <w:tc>
          <w:tcPr>
            <w:tcW w:w="6086" w:type="dxa"/>
            <w:tcBorders>
              <w:bottom w:val="single" w:sz="4" w:space="0" w:color="auto"/>
            </w:tcBorders>
            <w:shd w:val="clear" w:color="auto" w:fill="D9D9D9"/>
          </w:tcPr>
          <w:p w14:paraId="6967B2C8"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EKOLOŠKO SADJE IN ZELENJAVA</w:t>
            </w:r>
          </w:p>
        </w:tc>
      </w:tr>
      <w:tr w:rsidR="004253FC" w:rsidRPr="009B1CDB" w14:paraId="1056052A" w14:textId="77777777" w:rsidTr="00BE66EB">
        <w:tc>
          <w:tcPr>
            <w:tcW w:w="2225" w:type="dxa"/>
            <w:tcBorders>
              <w:bottom w:val="single" w:sz="4" w:space="0" w:color="auto"/>
            </w:tcBorders>
            <w:shd w:val="clear" w:color="auto" w:fill="auto"/>
          </w:tcPr>
          <w:p w14:paraId="784690E9"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17.1</w:t>
            </w:r>
          </w:p>
        </w:tc>
        <w:tc>
          <w:tcPr>
            <w:tcW w:w="6086" w:type="dxa"/>
            <w:tcBorders>
              <w:bottom w:val="single" w:sz="4" w:space="0" w:color="auto"/>
            </w:tcBorders>
            <w:shd w:val="clear" w:color="auto" w:fill="auto"/>
          </w:tcPr>
          <w:p w14:paraId="46323CDF"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Ekološka jabolka</w:t>
            </w:r>
          </w:p>
        </w:tc>
      </w:tr>
      <w:tr w:rsidR="004253FC" w:rsidRPr="009B1CDB" w14:paraId="059C891D" w14:textId="77777777" w:rsidTr="00BE66EB">
        <w:tc>
          <w:tcPr>
            <w:tcW w:w="2225" w:type="dxa"/>
            <w:tcBorders>
              <w:bottom w:val="single" w:sz="4" w:space="0" w:color="auto"/>
            </w:tcBorders>
            <w:shd w:val="clear" w:color="auto" w:fill="auto"/>
          </w:tcPr>
          <w:p w14:paraId="4F10E10B"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17.2</w:t>
            </w:r>
          </w:p>
        </w:tc>
        <w:tc>
          <w:tcPr>
            <w:tcW w:w="6086" w:type="dxa"/>
            <w:tcBorders>
              <w:bottom w:val="single" w:sz="4" w:space="0" w:color="auto"/>
            </w:tcBorders>
            <w:shd w:val="clear" w:color="auto" w:fill="auto"/>
          </w:tcPr>
          <w:p w14:paraId="7E330039" w14:textId="25217FAC" w:rsidR="004253FC" w:rsidRPr="009B1CDB" w:rsidRDefault="004253FC" w:rsidP="00D55FBB">
            <w:pPr>
              <w:pStyle w:val="Default"/>
              <w:jc w:val="both"/>
              <w:rPr>
                <w:rFonts w:ascii="Tahoma" w:hAnsi="Tahoma" w:cs="Tahoma"/>
                <w:sz w:val="22"/>
                <w:szCs w:val="22"/>
              </w:rPr>
            </w:pPr>
            <w:r w:rsidRPr="009B1CDB">
              <w:rPr>
                <w:rFonts w:ascii="Tahoma" w:hAnsi="Tahoma" w:cs="Tahoma"/>
                <w:sz w:val="22"/>
                <w:szCs w:val="22"/>
              </w:rPr>
              <w:t>Ekološke jagode</w:t>
            </w:r>
          </w:p>
        </w:tc>
      </w:tr>
      <w:tr w:rsidR="004253FC" w:rsidRPr="009B1CDB" w14:paraId="47EBDF2D" w14:textId="77777777" w:rsidTr="00BE66EB">
        <w:tc>
          <w:tcPr>
            <w:tcW w:w="2225" w:type="dxa"/>
            <w:tcBorders>
              <w:bottom w:val="single" w:sz="4" w:space="0" w:color="auto"/>
            </w:tcBorders>
            <w:shd w:val="clear" w:color="auto" w:fill="auto"/>
          </w:tcPr>
          <w:p w14:paraId="6144E17E"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17.3</w:t>
            </w:r>
          </w:p>
        </w:tc>
        <w:tc>
          <w:tcPr>
            <w:tcW w:w="6086" w:type="dxa"/>
            <w:tcBorders>
              <w:bottom w:val="single" w:sz="4" w:space="0" w:color="auto"/>
            </w:tcBorders>
            <w:shd w:val="clear" w:color="auto" w:fill="auto"/>
          </w:tcPr>
          <w:p w14:paraId="2A8B9550"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Ekološke hruške</w:t>
            </w:r>
          </w:p>
        </w:tc>
      </w:tr>
      <w:tr w:rsidR="004253FC" w:rsidRPr="009B1CDB" w14:paraId="7E7B2832" w14:textId="77777777" w:rsidTr="00BE66EB">
        <w:tc>
          <w:tcPr>
            <w:tcW w:w="2225" w:type="dxa"/>
            <w:tcBorders>
              <w:bottom w:val="single" w:sz="4" w:space="0" w:color="auto"/>
            </w:tcBorders>
            <w:shd w:val="clear" w:color="auto" w:fill="auto"/>
          </w:tcPr>
          <w:p w14:paraId="3EDD954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17.4</w:t>
            </w:r>
          </w:p>
        </w:tc>
        <w:tc>
          <w:tcPr>
            <w:tcW w:w="6086" w:type="dxa"/>
            <w:tcBorders>
              <w:bottom w:val="single" w:sz="4" w:space="0" w:color="auto"/>
            </w:tcBorders>
            <w:shd w:val="clear" w:color="auto" w:fill="auto"/>
          </w:tcPr>
          <w:p w14:paraId="55B43C53"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 xml:space="preserve">Ekološki </w:t>
            </w:r>
            <w:proofErr w:type="spellStart"/>
            <w:r w:rsidRPr="009B1CDB">
              <w:rPr>
                <w:rFonts w:ascii="Tahoma" w:hAnsi="Tahoma" w:cs="Tahoma"/>
                <w:sz w:val="22"/>
                <w:szCs w:val="22"/>
              </w:rPr>
              <w:t>citrusi</w:t>
            </w:r>
            <w:proofErr w:type="spellEnd"/>
            <w:r w:rsidRPr="009B1CDB">
              <w:rPr>
                <w:rFonts w:ascii="Tahoma" w:hAnsi="Tahoma" w:cs="Tahoma"/>
                <w:sz w:val="22"/>
                <w:szCs w:val="22"/>
              </w:rPr>
              <w:t xml:space="preserve"> (agrumi)</w:t>
            </w:r>
          </w:p>
        </w:tc>
      </w:tr>
      <w:tr w:rsidR="004253FC" w:rsidRPr="009B1CDB" w14:paraId="21901AB5" w14:textId="77777777" w:rsidTr="00BE66EB">
        <w:tc>
          <w:tcPr>
            <w:tcW w:w="2225" w:type="dxa"/>
            <w:tcBorders>
              <w:bottom w:val="single" w:sz="4" w:space="0" w:color="auto"/>
            </w:tcBorders>
            <w:shd w:val="clear" w:color="auto" w:fill="auto"/>
          </w:tcPr>
          <w:p w14:paraId="55C2038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17.5</w:t>
            </w:r>
          </w:p>
        </w:tc>
        <w:tc>
          <w:tcPr>
            <w:tcW w:w="6086" w:type="dxa"/>
            <w:tcBorders>
              <w:bottom w:val="single" w:sz="4" w:space="0" w:color="auto"/>
            </w:tcBorders>
            <w:shd w:val="clear" w:color="auto" w:fill="auto"/>
          </w:tcPr>
          <w:p w14:paraId="0F0DDAD0"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Ekološka sveža zelenjava</w:t>
            </w:r>
          </w:p>
        </w:tc>
      </w:tr>
      <w:tr w:rsidR="004253FC" w:rsidRPr="009B1CDB" w14:paraId="37FFCAF4" w14:textId="77777777" w:rsidTr="00BE66EB">
        <w:tc>
          <w:tcPr>
            <w:tcW w:w="2225" w:type="dxa"/>
            <w:shd w:val="clear" w:color="auto" w:fill="E0E0E0"/>
          </w:tcPr>
          <w:p w14:paraId="305D4D9F"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XVIII. SKUPINA</w:t>
            </w:r>
          </w:p>
        </w:tc>
        <w:tc>
          <w:tcPr>
            <w:tcW w:w="6086" w:type="dxa"/>
            <w:shd w:val="clear" w:color="auto" w:fill="E0E0E0"/>
          </w:tcPr>
          <w:p w14:paraId="0677ABA0"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ZAMRZNJENA ZELENJAVA IN SADJE, GOBE</w:t>
            </w:r>
          </w:p>
        </w:tc>
      </w:tr>
      <w:tr w:rsidR="004253FC" w:rsidRPr="009B1CDB" w14:paraId="5863A639" w14:textId="77777777" w:rsidTr="00BE66EB">
        <w:tc>
          <w:tcPr>
            <w:tcW w:w="2225" w:type="dxa"/>
            <w:shd w:val="clear" w:color="auto" w:fill="auto"/>
          </w:tcPr>
          <w:p w14:paraId="6B19C476"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18.1</w:t>
            </w:r>
          </w:p>
        </w:tc>
        <w:tc>
          <w:tcPr>
            <w:tcW w:w="6086" w:type="dxa"/>
            <w:shd w:val="clear" w:color="auto" w:fill="auto"/>
          </w:tcPr>
          <w:p w14:paraId="5692CA31"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Zamrznjena zelenjava in sadje</w:t>
            </w:r>
          </w:p>
        </w:tc>
      </w:tr>
      <w:tr w:rsidR="004253FC" w:rsidRPr="009B1CDB" w14:paraId="6D90F017" w14:textId="77777777" w:rsidTr="00BE66EB">
        <w:tc>
          <w:tcPr>
            <w:tcW w:w="2225" w:type="dxa"/>
            <w:tcBorders>
              <w:bottom w:val="single" w:sz="4" w:space="0" w:color="auto"/>
            </w:tcBorders>
            <w:shd w:val="clear" w:color="auto" w:fill="auto"/>
          </w:tcPr>
          <w:p w14:paraId="01ECAC2E"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 xml:space="preserve">Podskupina: 18.2 </w:t>
            </w:r>
          </w:p>
        </w:tc>
        <w:tc>
          <w:tcPr>
            <w:tcW w:w="6086" w:type="dxa"/>
            <w:tcBorders>
              <w:bottom w:val="single" w:sz="4" w:space="0" w:color="auto"/>
            </w:tcBorders>
            <w:shd w:val="clear" w:color="auto" w:fill="auto"/>
          </w:tcPr>
          <w:p w14:paraId="6F96218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Zamrznjene gobe</w:t>
            </w:r>
          </w:p>
        </w:tc>
      </w:tr>
      <w:tr w:rsidR="004253FC" w:rsidRPr="009B1CDB" w14:paraId="028A1FD7" w14:textId="77777777" w:rsidTr="00BE66EB">
        <w:tc>
          <w:tcPr>
            <w:tcW w:w="2225" w:type="dxa"/>
            <w:tcBorders>
              <w:bottom w:val="single" w:sz="4" w:space="0" w:color="auto"/>
            </w:tcBorders>
            <w:shd w:val="clear" w:color="auto" w:fill="D9D9D9"/>
          </w:tcPr>
          <w:p w14:paraId="6C578E2D"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XIX. SKUPINA</w:t>
            </w:r>
          </w:p>
        </w:tc>
        <w:tc>
          <w:tcPr>
            <w:tcW w:w="6086" w:type="dxa"/>
            <w:tcBorders>
              <w:bottom w:val="single" w:sz="4" w:space="0" w:color="auto"/>
            </w:tcBorders>
            <w:shd w:val="clear" w:color="auto" w:fill="D9D9D9"/>
          </w:tcPr>
          <w:p w14:paraId="75F63CDF"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SADNI SIRUPI</w:t>
            </w:r>
          </w:p>
        </w:tc>
      </w:tr>
      <w:tr w:rsidR="004253FC" w:rsidRPr="009B1CDB" w14:paraId="5D9D094B" w14:textId="77777777" w:rsidTr="00BE66EB">
        <w:tc>
          <w:tcPr>
            <w:tcW w:w="2225" w:type="dxa"/>
            <w:tcBorders>
              <w:bottom w:val="single" w:sz="4" w:space="0" w:color="auto"/>
            </w:tcBorders>
            <w:shd w:val="clear" w:color="auto" w:fill="D9D9D9"/>
          </w:tcPr>
          <w:p w14:paraId="07F43315"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XX. SKUPINA</w:t>
            </w:r>
          </w:p>
        </w:tc>
        <w:tc>
          <w:tcPr>
            <w:tcW w:w="6086" w:type="dxa"/>
            <w:tcBorders>
              <w:bottom w:val="single" w:sz="4" w:space="0" w:color="auto"/>
            </w:tcBorders>
            <w:shd w:val="clear" w:color="auto" w:fill="D9D9D9"/>
          </w:tcPr>
          <w:p w14:paraId="3E58540B"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100 % SADNI SOKOVI IN VODA</w:t>
            </w:r>
          </w:p>
        </w:tc>
      </w:tr>
      <w:tr w:rsidR="004253FC" w:rsidRPr="009B1CDB" w14:paraId="7D9E6BFE" w14:textId="77777777" w:rsidTr="00BE66EB">
        <w:tc>
          <w:tcPr>
            <w:tcW w:w="2225" w:type="dxa"/>
            <w:tcBorders>
              <w:bottom w:val="single" w:sz="4" w:space="0" w:color="auto"/>
            </w:tcBorders>
            <w:shd w:val="clear" w:color="auto" w:fill="D9D9D9"/>
          </w:tcPr>
          <w:p w14:paraId="6C7A74F5"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XXI. SKUPINA</w:t>
            </w:r>
          </w:p>
        </w:tc>
        <w:tc>
          <w:tcPr>
            <w:tcW w:w="6086" w:type="dxa"/>
            <w:tcBorders>
              <w:bottom w:val="single" w:sz="4" w:space="0" w:color="auto"/>
            </w:tcBorders>
            <w:shd w:val="clear" w:color="auto" w:fill="D9D9D9"/>
          </w:tcPr>
          <w:p w14:paraId="30E5DEBB"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100 % EKO SADNI SOKOVI</w:t>
            </w:r>
          </w:p>
        </w:tc>
      </w:tr>
      <w:tr w:rsidR="004253FC" w:rsidRPr="009B1CDB" w14:paraId="3E748275" w14:textId="77777777" w:rsidTr="00BE66EB">
        <w:tc>
          <w:tcPr>
            <w:tcW w:w="2225" w:type="dxa"/>
            <w:shd w:val="clear" w:color="auto" w:fill="E0E0E0"/>
          </w:tcPr>
          <w:p w14:paraId="41A1FB17"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XXII. SKUPINA</w:t>
            </w:r>
          </w:p>
        </w:tc>
        <w:tc>
          <w:tcPr>
            <w:tcW w:w="6086" w:type="dxa"/>
            <w:shd w:val="clear" w:color="auto" w:fill="E0E0E0"/>
          </w:tcPr>
          <w:p w14:paraId="7E2A7918"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KONZERVIRANA ŽIVILA</w:t>
            </w:r>
          </w:p>
        </w:tc>
      </w:tr>
      <w:tr w:rsidR="004253FC" w:rsidRPr="009B1CDB" w14:paraId="0AC945F9" w14:textId="77777777" w:rsidTr="00BE66EB">
        <w:tc>
          <w:tcPr>
            <w:tcW w:w="2225" w:type="dxa"/>
            <w:shd w:val="clear" w:color="auto" w:fill="auto"/>
          </w:tcPr>
          <w:p w14:paraId="16BD9C59"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22.1</w:t>
            </w:r>
          </w:p>
        </w:tc>
        <w:tc>
          <w:tcPr>
            <w:tcW w:w="6086" w:type="dxa"/>
            <w:shd w:val="clear" w:color="auto" w:fill="auto"/>
          </w:tcPr>
          <w:p w14:paraId="0323ADA5"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Konzervirane stročnice, vrtnine in sadje</w:t>
            </w:r>
          </w:p>
        </w:tc>
      </w:tr>
      <w:tr w:rsidR="004253FC" w:rsidRPr="009B1CDB" w14:paraId="48F86EC2" w14:textId="77777777" w:rsidTr="00BE66EB">
        <w:tc>
          <w:tcPr>
            <w:tcW w:w="2225" w:type="dxa"/>
            <w:shd w:val="clear" w:color="auto" w:fill="auto"/>
          </w:tcPr>
          <w:p w14:paraId="668E0952"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22.2</w:t>
            </w:r>
          </w:p>
        </w:tc>
        <w:tc>
          <w:tcPr>
            <w:tcW w:w="6086" w:type="dxa"/>
            <w:shd w:val="clear" w:color="auto" w:fill="auto"/>
          </w:tcPr>
          <w:p w14:paraId="72087188"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Paštete, namazi in ribe</w:t>
            </w:r>
          </w:p>
        </w:tc>
      </w:tr>
      <w:tr w:rsidR="004253FC" w:rsidRPr="009B1CDB" w14:paraId="48E44EF1" w14:textId="77777777" w:rsidTr="00BE66EB">
        <w:tc>
          <w:tcPr>
            <w:tcW w:w="2225" w:type="dxa"/>
            <w:shd w:val="clear" w:color="auto" w:fill="E7E6E6"/>
          </w:tcPr>
          <w:p w14:paraId="7DBDE828"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 xml:space="preserve">XXIII. SKUPINA </w:t>
            </w:r>
          </w:p>
        </w:tc>
        <w:tc>
          <w:tcPr>
            <w:tcW w:w="6086" w:type="dxa"/>
            <w:shd w:val="clear" w:color="auto" w:fill="E7E6E6"/>
          </w:tcPr>
          <w:p w14:paraId="79804502"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EKO MARMELADE</w:t>
            </w:r>
          </w:p>
        </w:tc>
      </w:tr>
      <w:tr w:rsidR="004253FC" w:rsidRPr="009B1CDB" w14:paraId="19D6C2BD" w14:textId="77777777" w:rsidTr="00BE66EB">
        <w:tc>
          <w:tcPr>
            <w:tcW w:w="2225" w:type="dxa"/>
            <w:shd w:val="clear" w:color="auto" w:fill="E7E6E6"/>
          </w:tcPr>
          <w:p w14:paraId="79B55F12"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XXIV. SKUPINA</w:t>
            </w:r>
          </w:p>
        </w:tc>
        <w:tc>
          <w:tcPr>
            <w:tcW w:w="6086" w:type="dxa"/>
            <w:shd w:val="clear" w:color="auto" w:fill="E7E6E6"/>
          </w:tcPr>
          <w:p w14:paraId="3E0D287B"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ČAJI</w:t>
            </w:r>
          </w:p>
        </w:tc>
      </w:tr>
      <w:tr w:rsidR="004253FC" w:rsidRPr="009B1CDB" w14:paraId="71E058E8" w14:textId="77777777" w:rsidTr="00BE66EB">
        <w:tc>
          <w:tcPr>
            <w:tcW w:w="2225" w:type="dxa"/>
            <w:shd w:val="clear" w:color="auto" w:fill="E7E6E6"/>
          </w:tcPr>
          <w:p w14:paraId="5EF98E25"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XXV. SKUPINA</w:t>
            </w:r>
          </w:p>
        </w:tc>
        <w:tc>
          <w:tcPr>
            <w:tcW w:w="6086" w:type="dxa"/>
            <w:shd w:val="clear" w:color="auto" w:fill="E7E6E6"/>
          </w:tcPr>
          <w:p w14:paraId="26CF1834"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JUHE, PRILOGE IN DODATKI JEDEM</w:t>
            </w:r>
          </w:p>
        </w:tc>
      </w:tr>
      <w:tr w:rsidR="004253FC" w:rsidRPr="009B1CDB" w14:paraId="61F108C8" w14:textId="77777777" w:rsidTr="00BE66EB">
        <w:tc>
          <w:tcPr>
            <w:tcW w:w="2225" w:type="dxa"/>
            <w:shd w:val="clear" w:color="auto" w:fill="E0E0E0"/>
          </w:tcPr>
          <w:p w14:paraId="46BFAA33"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XXVI. SKUPINA</w:t>
            </w:r>
          </w:p>
        </w:tc>
        <w:tc>
          <w:tcPr>
            <w:tcW w:w="6086" w:type="dxa"/>
            <w:shd w:val="clear" w:color="auto" w:fill="E0E0E0"/>
          </w:tcPr>
          <w:p w14:paraId="41F15259"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SPLOŠNO PREHRAMBENO BLAGO</w:t>
            </w:r>
          </w:p>
        </w:tc>
      </w:tr>
      <w:tr w:rsidR="004253FC" w:rsidRPr="009B1CDB" w14:paraId="48B99600" w14:textId="77777777" w:rsidTr="00BE66EB">
        <w:tc>
          <w:tcPr>
            <w:tcW w:w="2225" w:type="dxa"/>
            <w:shd w:val="clear" w:color="auto" w:fill="auto"/>
          </w:tcPr>
          <w:p w14:paraId="76EAC26F"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26.1</w:t>
            </w:r>
          </w:p>
        </w:tc>
        <w:tc>
          <w:tcPr>
            <w:tcW w:w="6086" w:type="dxa"/>
            <w:shd w:val="clear" w:color="auto" w:fill="auto"/>
          </w:tcPr>
          <w:p w14:paraId="27321E1A"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Osnovna živila</w:t>
            </w:r>
          </w:p>
        </w:tc>
      </w:tr>
      <w:tr w:rsidR="004253FC" w:rsidRPr="009B1CDB" w14:paraId="514994A9" w14:textId="77777777" w:rsidTr="00BE66EB">
        <w:tc>
          <w:tcPr>
            <w:tcW w:w="2225" w:type="dxa"/>
            <w:shd w:val="clear" w:color="auto" w:fill="auto"/>
          </w:tcPr>
          <w:p w14:paraId="12BC4D94"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26.2</w:t>
            </w:r>
          </w:p>
        </w:tc>
        <w:tc>
          <w:tcPr>
            <w:tcW w:w="6086" w:type="dxa"/>
            <w:shd w:val="clear" w:color="auto" w:fill="auto"/>
          </w:tcPr>
          <w:p w14:paraId="5CF8D67E"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 xml:space="preserve">Sadno-žitne rezine in </w:t>
            </w:r>
            <w:proofErr w:type="spellStart"/>
            <w:r w:rsidRPr="009B1CDB">
              <w:rPr>
                <w:rFonts w:ascii="Tahoma" w:hAnsi="Tahoma" w:cs="Tahoma"/>
                <w:sz w:val="22"/>
                <w:szCs w:val="22"/>
              </w:rPr>
              <w:t>muesli</w:t>
            </w:r>
            <w:proofErr w:type="spellEnd"/>
          </w:p>
        </w:tc>
      </w:tr>
      <w:tr w:rsidR="004253FC" w:rsidRPr="009B1CDB" w14:paraId="12A35CDE" w14:textId="77777777" w:rsidTr="00BE66EB">
        <w:tc>
          <w:tcPr>
            <w:tcW w:w="2225" w:type="dxa"/>
            <w:shd w:val="clear" w:color="auto" w:fill="auto"/>
          </w:tcPr>
          <w:p w14:paraId="0ED8FF06"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Podskupina: 26.3</w:t>
            </w:r>
          </w:p>
        </w:tc>
        <w:tc>
          <w:tcPr>
            <w:tcW w:w="6086" w:type="dxa"/>
            <w:shd w:val="clear" w:color="auto" w:fill="auto"/>
          </w:tcPr>
          <w:p w14:paraId="35BC44AC" w14:textId="77777777" w:rsidR="004253FC" w:rsidRPr="009B1CDB" w:rsidRDefault="004253FC" w:rsidP="00BE66EB">
            <w:pPr>
              <w:pStyle w:val="Default"/>
              <w:jc w:val="both"/>
              <w:rPr>
                <w:rFonts w:ascii="Tahoma" w:hAnsi="Tahoma" w:cs="Tahoma"/>
                <w:sz w:val="22"/>
                <w:szCs w:val="22"/>
              </w:rPr>
            </w:pPr>
            <w:r w:rsidRPr="009B1CDB">
              <w:rPr>
                <w:rFonts w:ascii="Tahoma" w:hAnsi="Tahoma" w:cs="Tahoma"/>
                <w:sz w:val="22"/>
                <w:szCs w:val="22"/>
              </w:rPr>
              <w:t>Ostala živila</w:t>
            </w:r>
          </w:p>
        </w:tc>
      </w:tr>
      <w:tr w:rsidR="004253FC" w:rsidRPr="009B1CDB" w14:paraId="29A37057" w14:textId="77777777" w:rsidTr="00BE66EB">
        <w:tc>
          <w:tcPr>
            <w:tcW w:w="2225" w:type="dxa"/>
            <w:shd w:val="clear" w:color="auto" w:fill="E0E0E0"/>
          </w:tcPr>
          <w:p w14:paraId="202E7715"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XXVII. SKUPINA</w:t>
            </w:r>
          </w:p>
        </w:tc>
        <w:tc>
          <w:tcPr>
            <w:tcW w:w="6086" w:type="dxa"/>
            <w:shd w:val="clear" w:color="auto" w:fill="E0E0E0"/>
          </w:tcPr>
          <w:p w14:paraId="319B3094" w14:textId="77777777" w:rsidR="004253FC" w:rsidRPr="009B1CDB" w:rsidRDefault="004253FC" w:rsidP="00BE66EB">
            <w:pPr>
              <w:pStyle w:val="Default"/>
              <w:jc w:val="both"/>
              <w:rPr>
                <w:rFonts w:ascii="Tahoma" w:hAnsi="Tahoma" w:cs="Tahoma"/>
                <w:b/>
                <w:sz w:val="22"/>
                <w:szCs w:val="22"/>
              </w:rPr>
            </w:pPr>
            <w:r w:rsidRPr="009B1CDB">
              <w:rPr>
                <w:rFonts w:ascii="Tahoma" w:hAnsi="Tahoma" w:cs="Tahoma"/>
                <w:b/>
                <w:sz w:val="22"/>
                <w:szCs w:val="22"/>
              </w:rPr>
              <w:t>EKO ŽITA IN MLEVSKI IZDELKI</w:t>
            </w:r>
          </w:p>
        </w:tc>
      </w:tr>
      <w:bookmarkEnd w:id="3"/>
    </w:tbl>
    <w:p w14:paraId="5D6EF54C" w14:textId="77777777" w:rsidR="004253FC" w:rsidRPr="009B1CDB" w:rsidRDefault="004253FC" w:rsidP="00C47FAE">
      <w:pPr>
        <w:autoSpaceDE w:val="0"/>
        <w:autoSpaceDN w:val="0"/>
        <w:adjustRightInd w:val="0"/>
        <w:spacing w:after="0" w:line="240" w:lineRule="auto"/>
        <w:jc w:val="both"/>
        <w:rPr>
          <w:rFonts w:ascii="Arial" w:hAnsi="Arial" w:cs="Arial"/>
          <w:color w:val="000000"/>
        </w:rPr>
      </w:pPr>
    </w:p>
    <w:p w14:paraId="3F5E5314" w14:textId="77777777" w:rsidR="004253FC" w:rsidRPr="009B1CDB" w:rsidRDefault="004253FC" w:rsidP="00C47FAE">
      <w:pPr>
        <w:autoSpaceDE w:val="0"/>
        <w:autoSpaceDN w:val="0"/>
        <w:adjustRightInd w:val="0"/>
        <w:spacing w:after="0" w:line="240" w:lineRule="auto"/>
        <w:jc w:val="both"/>
        <w:rPr>
          <w:rFonts w:ascii="Arial" w:hAnsi="Arial" w:cs="Arial"/>
          <w:color w:val="000000"/>
        </w:rPr>
      </w:pPr>
    </w:p>
    <w:p w14:paraId="0335B1C4" w14:textId="77777777" w:rsidR="004253FC" w:rsidRPr="009B1CDB" w:rsidRDefault="004253FC" w:rsidP="00C47FAE">
      <w:pPr>
        <w:autoSpaceDE w:val="0"/>
        <w:autoSpaceDN w:val="0"/>
        <w:adjustRightInd w:val="0"/>
        <w:spacing w:after="0" w:line="240" w:lineRule="auto"/>
        <w:jc w:val="both"/>
        <w:rPr>
          <w:rFonts w:ascii="Arial" w:hAnsi="Arial" w:cs="Arial"/>
          <w:color w:val="000000"/>
        </w:rPr>
      </w:pPr>
    </w:p>
    <w:p w14:paraId="330EF8C5" w14:textId="79F43D59" w:rsidR="00D86F42" w:rsidRPr="009B1CDB" w:rsidRDefault="00D86F42" w:rsidP="00C47FAE">
      <w:pPr>
        <w:autoSpaceDE w:val="0"/>
        <w:autoSpaceDN w:val="0"/>
        <w:adjustRightInd w:val="0"/>
        <w:spacing w:after="0" w:line="240" w:lineRule="auto"/>
        <w:jc w:val="both"/>
        <w:rPr>
          <w:rFonts w:ascii="Arial" w:hAnsi="Arial" w:cs="Arial"/>
          <w:color w:val="000000"/>
        </w:rPr>
      </w:pPr>
    </w:p>
    <w:p w14:paraId="11B63239" w14:textId="77777777" w:rsidR="003F3415" w:rsidRPr="009B1CDB" w:rsidRDefault="003F3415" w:rsidP="00C47FAE">
      <w:pPr>
        <w:autoSpaceDE w:val="0"/>
        <w:autoSpaceDN w:val="0"/>
        <w:adjustRightInd w:val="0"/>
        <w:spacing w:after="0" w:line="240" w:lineRule="auto"/>
        <w:jc w:val="both"/>
        <w:rPr>
          <w:rFonts w:ascii="Arial" w:hAnsi="Arial" w:cs="Arial"/>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44"/>
      </w:tblGrid>
      <w:tr w:rsidR="00C47FAE" w:rsidRPr="009B1CDB" w14:paraId="4954BF95" w14:textId="77777777" w:rsidTr="000C7238">
        <w:tc>
          <w:tcPr>
            <w:tcW w:w="4606" w:type="dxa"/>
          </w:tcPr>
          <w:p w14:paraId="2E317AEF" w14:textId="77777777" w:rsidR="00C47FAE" w:rsidRPr="009B1CDB" w:rsidRDefault="00C47FAE" w:rsidP="00C47FAE">
            <w:pPr>
              <w:autoSpaceDE w:val="0"/>
              <w:autoSpaceDN w:val="0"/>
              <w:adjustRightInd w:val="0"/>
              <w:spacing w:after="0" w:line="240" w:lineRule="auto"/>
              <w:rPr>
                <w:rFonts w:ascii="Arial" w:hAnsi="Arial" w:cs="Arial"/>
                <w:color w:val="000000"/>
              </w:rPr>
            </w:pPr>
            <w:r w:rsidRPr="009B1CDB">
              <w:rPr>
                <w:rFonts w:ascii="Arial" w:hAnsi="Arial" w:cs="Arial"/>
              </w:rPr>
              <w:t>Datum:</w:t>
            </w:r>
          </w:p>
        </w:tc>
        <w:tc>
          <w:tcPr>
            <w:tcW w:w="4606" w:type="dxa"/>
          </w:tcPr>
          <w:p w14:paraId="3B45DC4B" w14:textId="61948E36" w:rsidR="00C47FAE" w:rsidRPr="009B1CDB" w:rsidRDefault="00C47FAE" w:rsidP="00C47FAE">
            <w:pPr>
              <w:autoSpaceDE w:val="0"/>
              <w:autoSpaceDN w:val="0"/>
              <w:adjustRightInd w:val="0"/>
              <w:spacing w:after="0" w:line="240" w:lineRule="auto"/>
              <w:rPr>
                <w:rFonts w:ascii="Arial" w:hAnsi="Arial" w:cs="Arial"/>
              </w:rPr>
            </w:pPr>
            <w:r w:rsidRPr="009B1CDB">
              <w:rPr>
                <w:rFonts w:ascii="Arial" w:hAnsi="Arial" w:cs="Arial"/>
              </w:rPr>
              <w:t>Podpis pooblaščene osebe referenčnega naročnika:</w:t>
            </w:r>
          </w:p>
          <w:p w14:paraId="02210F4D" w14:textId="77777777" w:rsidR="00C47FAE" w:rsidRPr="009B1CDB" w:rsidRDefault="00C47FAE" w:rsidP="00C47FAE">
            <w:pPr>
              <w:autoSpaceDE w:val="0"/>
              <w:autoSpaceDN w:val="0"/>
              <w:adjustRightInd w:val="0"/>
              <w:spacing w:after="0" w:line="240" w:lineRule="auto"/>
              <w:rPr>
                <w:rFonts w:ascii="Arial" w:hAnsi="Arial" w:cs="Arial"/>
              </w:rPr>
            </w:pPr>
          </w:p>
        </w:tc>
      </w:tr>
    </w:tbl>
    <w:p w14:paraId="1AB18E8F" w14:textId="7C71B162" w:rsidR="004253FC" w:rsidRPr="009B1CDB" w:rsidRDefault="004253FC" w:rsidP="007B1F08">
      <w:pPr>
        <w:spacing w:after="0" w:line="240" w:lineRule="auto"/>
        <w:rPr>
          <w:rFonts w:ascii="Arial" w:eastAsia="PMingLiU" w:hAnsi="Arial" w:cs="Arial"/>
          <w:b/>
          <w:bCs/>
          <w:sz w:val="24"/>
          <w:szCs w:val="24"/>
        </w:rPr>
      </w:pPr>
    </w:p>
    <w:p w14:paraId="30AEE8A6" w14:textId="77777777" w:rsidR="004253FC" w:rsidRPr="009B1CDB" w:rsidRDefault="004253FC">
      <w:pPr>
        <w:spacing w:after="0" w:line="240" w:lineRule="auto"/>
        <w:rPr>
          <w:rFonts w:ascii="Arial" w:eastAsia="PMingLiU" w:hAnsi="Arial" w:cs="Arial"/>
          <w:b/>
          <w:bCs/>
          <w:sz w:val="24"/>
          <w:szCs w:val="24"/>
        </w:rPr>
      </w:pPr>
      <w:r w:rsidRPr="009B1CDB">
        <w:rPr>
          <w:rFonts w:ascii="Arial" w:eastAsia="PMingLiU" w:hAnsi="Arial" w:cs="Arial"/>
          <w:b/>
          <w:bCs/>
          <w:sz w:val="24"/>
          <w:szCs w:val="24"/>
        </w:rPr>
        <w:br w:type="page"/>
      </w:r>
    </w:p>
    <w:p w14:paraId="1F6B8FA0" w14:textId="77777777" w:rsidR="00554382" w:rsidRPr="009B1CDB" w:rsidRDefault="00554382" w:rsidP="007B1F08">
      <w:pPr>
        <w:spacing w:after="0" w:line="240" w:lineRule="auto"/>
        <w:rPr>
          <w:rFonts w:ascii="Arial" w:eastAsia="PMingLiU" w:hAnsi="Arial" w:cs="Arial"/>
          <w:b/>
          <w:bCs/>
          <w:sz w:val="24"/>
          <w:szCs w:val="24"/>
        </w:rPr>
      </w:pPr>
    </w:p>
    <w:p w14:paraId="28B6BCD2" w14:textId="77777777" w:rsidR="00402F02" w:rsidRPr="009B1CDB" w:rsidRDefault="00402F02" w:rsidP="00646ADE">
      <w:pPr>
        <w:pStyle w:val="Odstavekseznama"/>
        <w:widowControl w:val="0"/>
        <w:numPr>
          <w:ilvl w:val="0"/>
          <w:numId w:val="18"/>
        </w:numPr>
        <w:autoSpaceDE w:val="0"/>
        <w:autoSpaceDN w:val="0"/>
        <w:adjustRightInd w:val="0"/>
        <w:spacing w:after="0" w:line="240" w:lineRule="auto"/>
        <w:ind w:right="-38"/>
        <w:jc w:val="both"/>
        <w:rPr>
          <w:rFonts w:ascii="Arial" w:eastAsia="PMingLiU" w:hAnsi="Arial" w:cs="Arial"/>
          <w:b/>
          <w:bCs/>
          <w:sz w:val="24"/>
          <w:szCs w:val="24"/>
        </w:rPr>
      </w:pPr>
      <w:r w:rsidRPr="009B1CDB">
        <w:rPr>
          <w:rFonts w:ascii="Arial" w:eastAsia="PMingLiU" w:hAnsi="Arial" w:cs="Arial"/>
          <w:b/>
          <w:bCs/>
          <w:sz w:val="24"/>
          <w:szCs w:val="24"/>
        </w:rPr>
        <w:t>PREDLOŽITEV</w:t>
      </w:r>
      <w:r w:rsidRPr="009B1CDB">
        <w:rPr>
          <w:rFonts w:ascii="Arial" w:eastAsia="PMingLiU" w:hAnsi="Arial" w:cs="Arial"/>
          <w:b/>
          <w:bCs/>
          <w:spacing w:val="1"/>
          <w:sz w:val="24"/>
          <w:szCs w:val="24"/>
        </w:rPr>
        <w:t xml:space="preserve"> </w:t>
      </w:r>
      <w:r w:rsidRPr="009B1CDB">
        <w:rPr>
          <w:rFonts w:ascii="Arial" w:eastAsia="PMingLiU" w:hAnsi="Arial" w:cs="Arial"/>
          <w:b/>
          <w:bCs/>
          <w:sz w:val="24"/>
          <w:szCs w:val="24"/>
        </w:rPr>
        <w:t xml:space="preserve">SKUPNE </w:t>
      </w:r>
      <w:r w:rsidRPr="009B1CDB">
        <w:rPr>
          <w:rFonts w:ascii="Arial" w:eastAsia="PMingLiU" w:hAnsi="Arial" w:cs="Arial"/>
          <w:b/>
          <w:bCs/>
          <w:spacing w:val="-1"/>
          <w:sz w:val="24"/>
          <w:szCs w:val="24"/>
        </w:rPr>
        <w:t>P</w:t>
      </w:r>
      <w:r w:rsidRPr="009B1CDB">
        <w:rPr>
          <w:rFonts w:ascii="Arial" w:eastAsia="PMingLiU" w:hAnsi="Arial" w:cs="Arial"/>
          <w:b/>
          <w:bCs/>
          <w:sz w:val="24"/>
          <w:szCs w:val="24"/>
        </w:rPr>
        <w:t>ONUDBE</w:t>
      </w:r>
      <w:r w:rsidR="009C2BBA" w:rsidRPr="009B1CDB">
        <w:rPr>
          <w:rFonts w:ascii="Arial" w:eastAsia="PMingLiU" w:hAnsi="Arial" w:cs="Arial"/>
          <w:b/>
          <w:bCs/>
          <w:sz w:val="24"/>
          <w:szCs w:val="24"/>
        </w:rPr>
        <w:t xml:space="preserve"> TER TUJI PONUDNIKI</w:t>
      </w:r>
    </w:p>
    <w:p w14:paraId="057698F6" w14:textId="77777777" w:rsidR="00AA1FE0" w:rsidRPr="009B1CDB" w:rsidRDefault="00AA1FE0" w:rsidP="00AA1FE0">
      <w:pPr>
        <w:widowControl w:val="0"/>
        <w:autoSpaceDE w:val="0"/>
        <w:autoSpaceDN w:val="0"/>
        <w:adjustRightInd w:val="0"/>
        <w:spacing w:after="0" w:line="240" w:lineRule="auto"/>
        <w:ind w:left="114" w:right="-38"/>
        <w:jc w:val="both"/>
        <w:rPr>
          <w:rFonts w:ascii="Arial" w:eastAsia="PMingLiU" w:hAnsi="Arial" w:cs="Arial"/>
          <w:sz w:val="24"/>
          <w:szCs w:val="24"/>
        </w:rPr>
      </w:pPr>
    </w:p>
    <w:p w14:paraId="31D6D296"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spacing w:val="4"/>
        </w:rPr>
      </w:pPr>
      <w:r w:rsidRPr="009B1CDB">
        <w:rPr>
          <w:rFonts w:ascii="Arial" w:eastAsia="PMingLiU" w:hAnsi="Arial" w:cs="Arial"/>
        </w:rPr>
        <w:t>V primeru, da ponudbo predloži skupina pravno/formalno samostojnih gospodarskih subjektov, mora ta skupina gospodarskih subjektov</w:t>
      </w:r>
      <w:r w:rsidR="00F6036D" w:rsidRPr="009B1CDB">
        <w:rPr>
          <w:rFonts w:ascii="Arial" w:eastAsia="PMingLiU" w:hAnsi="Arial" w:cs="Arial"/>
        </w:rPr>
        <w:t xml:space="preserve"> v ponudbi predložiti pravni akt o skupni izvedbi javnega naročila</w:t>
      </w:r>
      <w:r w:rsidRPr="009B1CDB">
        <w:rPr>
          <w:rFonts w:ascii="Arial" w:eastAsia="PMingLiU" w:hAnsi="Arial" w:cs="Arial"/>
        </w:rPr>
        <w:t xml:space="preserve"> (</w:t>
      </w:r>
      <w:proofErr w:type="spellStart"/>
      <w:r w:rsidRPr="009B1CDB">
        <w:rPr>
          <w:rFonts w:ascii="Arial" w:eastAsia="PMingLiU" w:hAnsi="Arial" w:cs="Arial"/>
        </w:rPr>
        <w:t>konzorcijska</w:t>
      </w:r>
      <w:proofErr w:type="spellEnd"/>
      <w:r w:rsidRPr="009B1CDB">
        <w:rPr>
          <w:rFonts w:ascii="Arial" w:eastAsia="PMingLiU" w:hAnsi="Arial" w:cs="Arial"/>
        </w:rPr>
        <w:t xml:space="preserve"> pogodba). Pravni akt o skupni izvedbi javnega naročila mora natančno opredeliti naloge in odgovornosti posameznih gospodarskih subjektov za izvedbo javnega naročila. Določiti mora tudi nosilca posla, ki skupino zastopa v razmerju do naročnika in ki z naročnikom sklene okvirni sporazum. Ne glede na to tudi drugi udeleženci v konzorciju odgovarjajo naročniku solidarno.</w:t>
      </w:r>
      <w:r w:rsidRPr="009B1CDB">
        <w:rPr>
          <w:rFonts w:ascii="Arial" w:eastAsia="PMingLiU" w:hAnsi="Arial" w:cs="Arial"/>
          <w:spacing w:val="3"/>
        </w:rPr>
        <w:t xml:space="preserve"> </w:t>
      </w:r>
      <w:r w:rsidRPr="009B1CDB">
        <w:rPr>
          <w:rFonts w:ascii="Arial" w:eastAsia="PMingLiU" w:hAnsi="Arial" w:cs="Arial"/>
        </w:rPr>
        <w:t>Sprememba</w:t>
      </w:r>
      <w:r w:rsidRPr="009B1CDB">
        <w:rPr>
          <w:rFonts w:ascii="Arial" w:eastAsia="PMingLiU" w:hAnsi="Arial" w:cs="Arial"/>
          <w:spacing w:val="1"/>
        </w:rPr>
        <w:t xml:space="preserve"> </w:t>
      </w:r>
      <w:r w:rsidRPr="009B1CDB">
        <w:rPr>
          <w:rFonts w:ascii="Arial" w:eastAsia="PMingLiU" w:hAnsi="Arial" w:cs="Arial"/>
        </w:rPr>
        <w:t>članstva</w:t>
      </w:r>
      <w:r w:rsidRPr="009B1CDB">
        <w:rPr>
          <w:rFonts w:ascii="Arial" w:eastAsia="PMingLiU" w:hAnsi="Arial" w:cs="Arial"/>
          <w:spacing w:val="5"/>
        </w:rPr>
        <w:t xml:space="preserve"> </w:t>
      </w:r>
      <w:r w:rsidRPr="009B1CDB">
        <w:rPr>
          <w:rFonts w:ascii="Arial" w:eastAsia="PMingLiU" w:hAnsi="Arial" w:cs="Arial"/>
        </w:rPr>
        <w:t>v</w:t>
      </w:r>
      <w:r w:rsidRPr="009B1CDB">
        <w:rPr>
          <w:rFonts w:ascii="Arial" w:eastAsia="PMingLiU" w:hAnsi="Arial" w:cs="Arial"/>
          <w:spacing w:val="11"/>
        </w:rPr>
        <w:t xml:space="preserve"> </w:t>
      </w:r>
      <w:r w:rsidRPr="009B1CDB">
        <w:rPr>
          <w:rFonts w:ascii="Arial" w:eastAsia="PMingLiU" w:hAnsi="Arial" w:cs="Arial"/>
        </w:rPr>
        <w:t>konzorciju</w:t>
      </w:r>
      <w:r w:rsidRPr="009B1CDB">
        <w:rPr>
          <w:rFonts w:ascii="Arial" w:eastAsia="PMingLiU" w:hAnsi="Arial" w:cs="Arial"/>
          <w:spacing w:val="2"/>
        </w:rPr>
        <w:t xml:space="preserve"> </w:t>
      </w:r>
      <w:r w:rsidRPr="009B1CDB">
        <w:rPr>
          <w:rFonts w:ascii="Arial" w:eastAsia="PMingLiU" w:hAnsi="Arial" w:cs="Arial"/>
        </w:rPr>
        <w:t>po</w:t>
      </w:r>
      <w:r w:rsidR="00F6036D" w:rsidRPr="009B1CDB">
        <w:rPr>
          <w:rFonts w:ascii="Arial" w:eastAsia="PMingLiU" w:hAnsi="Arial" w:cs="Arial"/>
        </w:rPr>
        <w:t xml:space="preserve"> oddaji ponudbe</w:t>
      </w:r>
      <w:r w:rsidR="00F6036D" w:rsidRPr="009B1CDB">
        <w:rPr>
          <w:rFonts w:ascii="Arial" w:eastAsia="PMingLiU" w:hAnsi="Arial" w:cs="Arial"/>
          <w:spacing w:val="4"/>
        </w:rPr>
        <w:t xml:space="preserve"> </w:t>
      </w:r>
      <w:r w:rsidRPr="009B1CDB">
        <w:rPr>
          <w:rFonts w:ascii="Arial" w:eastAsia="PMingLiU" w:hAnsi="Arial" w:cs="Arial"/>
          <w:spacing w:val="1"/>
        </w:rPr>
        <w:t>n</w:t>
      </w:r>
      <w:r w:rsidRPr="009B1CDB">
        <w:rPr>
          <w:rFonts w:ascii="Arial" w:eastAsia="PMingLiU" w:hAnsi="Arial" w:cs="Arial"/>
        </w:rPr>
        <w:t>i</w:t>
      </w:r>
      <w:r w:rsidRPr="009B1CDB">
        <w:rPr>
          <w:rFonts w:ascii="Arial" w:eastAsia="PMingLiU" w:hAnsi="Arial" w:cs="Arial"/>
          <w:spacing w:val="11"/>
        </w:rPr>
        <w:t xml:space="preserve"> </w:t>
      </w:r>
      <w:r w:rsidRPr="009B1CDB">
        <w:rPr>
          <w:rFonts w:ascii="Arial" w:eastAsia="PMingLiU" w:hAnsi="Arial" w:cs="Arial"/>
        </w:rPr>
        <w:t>v</w:t>
      </w:r>
      <w:r w:rsidRPr="009B1CDB">
        <w:rPr>
          <w:rFonts w:ascii="Arial" w:eastAsia="PMingLiU" w:hAnsi="Arial" w:cs="Arial"/>
          <w:spacing w:val="2"/>
        </w:rPr>
        <w:t>e</w:t>
      </w:r>
      <w:r w:rsidRPr="009B1CDB">
        <w:rPr>
          <w:rFonts w:ascii="Arial" w:eastAsia="PMingLiU" w:hAnsi="Arial" w:cs="Arial"/>
        </w:rPr>
        <w:t xml:space="preserve">č </w:t>
      </w:r>
      <w:r w:rsidRPr="009B1CDB">
        <w:rPr>
          <w:rFonts w:ascii="Arial" w:eastAsia="PMingLiU" w:hAnsi="Arial" w:cs="Arial"/>
          <w:spacing w:val="1"/>
        </w:rPr>
        <w:t>možna</w:t>
      </w:r>
      <w:r w:rsidRPr="009B1CDB">
        <w:rPr>
          <w:rFonts w:ascii="Arial" w:eastAsia="PMingLiU" w:hAnsi="Arial" w:cs="Arial"/>
        </w:rPr>
        <w:t>.</w:t>
      </w:r>
      <w:r w:rsidRPr="009B1CDB">
        <w:rPr>
          <w:rFonts w:ascii="Arial" w:eastAsia="PMingLiU" w:hAnsi="Arial" w:cs="Arial"/>
          <w:spacing w:val="4"/>
        </w:rPr>
        <w:t xml:space="preserve"> </w:t>
      </w:r>
    </w:p>
    <w:p w14:paraId="19598755" w14:textId="77777777" w:rsidR="00AA1FE0" w:rsidRPr="009B1CDB" w:rsidRDefault="00AA1FE0" w:rsidP="00402F02">
      <w:pPr>
        <w:widowControl w:val="0"/>
        <w:autoSpaceDE w:val="0"/>
        <w:autoSpaceDN w:val="0"/>
        <w:adjustRightInd w:val="0"/>
        <w:spacing w:after="0" w:line="240" w:lineRule="auto"/>
        <w:ind w:left="114" w:right="66"/>
        <w:jc w:val="both"/>
        <w:rPr>
          <w:rFonts w:ascii="Arial" w:eastAsia="PMingLiU" w:hAnsi="Arial" w:cs="Arial"/>
        </w:rPr>
      </w:pPr>
    </w:p>
    <w:p w14:paraId="1AA97C42" w14:textId="77777777" w:rsidR="0009603D" w:rsidRPr="009B1CDB" w:rsidRDefault="0009603D" w:rsidP="00AA1FE0">
      <w:pPr>
        <w:widowControl w:val="0"/>
        <w:autoSpaceDE w:val="0"/>
        <w:autoSpaceDN w:val="0"/>
        <w:adjustRightInd w:val="0"/>
        <w:spacing w:before="15" w:after="0" w:line="280" w:lineRule="exact"/>
        <w:ind w:left="114"/>
        <w:rPr>
          <w:rFonts w:ascii="Arial" w:eastAsia="PMingLiU" w:hAnsi="Arial" w:cs="Arial"/>
          <w:sz w:val="28"/>
          <w:szCs w:val="28"/>
        </w:rPr>
      </w:pPr>
    </w:p>
    <w:p w14:paraId="22C55352" w14:textId="77777777" w:rsidR="001B1730" w:rsidRPr="009B1CDB" w:rsidRDefault="001B1730" w:rsidP="00AA1FE0">
      <w:pPr>
        <w:widowControl w:val="0"/>
        <w:autoSpaceDE w:val="0"/>
        <w:autoSpaceDN w:val="0"/>
        <w:adjustRightInd w:val="0"/>
        <w:spacing w:after="0" w:line="284" w:lineRule="exact"/>
        <w:ind w:left="114"/>
        <w:rPr>
          <w:rFonts w:ascii="Arial" w:eastAsia="PMingLiU" w:hAnsi="Arial" w:cs="Arial"/>
          <w:b/>
          <w:bCs/>
          <w:color w:val="000000"/>
          <w:position w:val="1"/>
        </w:rPr>
      </w:pPr>
    </w:p>
    <w:p w14:paraId="071A2924" w14:textId="77777777" w:rsidR="001B1730" w:rsidRPr="009B1CDB" w:rsidRDefault="001B1730" w:rsidP="00646ADE">
      <w:pPr>
        <w:pStyle w:val="Odstavekseznama"/>
        <w:widowControl w:val="0"/>
        <w:numPr>
          <w:ilvl w:val="0"/>
          <w:numId w:val="18"/>
        </w:numPr>
        <w:autoSpaceDE w:val="0"/>
        <w:autoSpaceDN w:val="0"/>
        <w:adjustRightInd w:val="0"/>
        <w:spacing w:after="0" w:line="284" w:lineRule="exact"/>
        <w:rPr>
          <w:rFonts w:ascii="Arial" w:eastAsia="PMingLiU" w:hAnsi="Arial" w:cs="Arial"/>
          <w:b/>
          <w:bCs/>
          <w:color w:val="000000"/>
          <w:position w:val="1"/>
          <w:sz w:val="24"/>
          <w:szCs w:val="24"/>
        </w:rPr>
      </w:pPr>
      <w:r w:rsidRPr="009B1CDB">
        <w:rPr>
          <w:rFonts w:ascii="Arial" w:eastAsia="PMingLiU" w:hAnsi="Arial" w:cs="Arial"/>
          <w:b/>
          <w:bCs/>
          <w:color w:val="000000"/>
          <w:position w:val="1"/>
          <w:sz w:val="24"/>
          <w:szCs w:val="24"/>
        </w:rPr>
        <w:t>TEMELJNE OKOLJSKE ZAHTEVE</w:t>
      </w:r>
    </w:p>
    <w:p w14:paraId="11A8EDF9" w14:textId="77777777" w:rsidR="001B1730" w:rsidRPr="009B1CDB" w:rsidRDefault="001B1730" w:rsidP="00402F02">
      <w:pPr>
        <w:widowControl w:val="0"/>
        <w:autoSpaceDE w:val="0"/>
        <w:autoSpaceDN w:val="0"/>
        <w:adjustRightInd w:val="0"/>
        <w:spacing w:after="0" w:line="284" w:lineRule="exact"/>
        <w:ind w:left="114"/>
        <w:rPr>
          <w:rFonts w:ascii="Arial" w:eastAsia="PMingLiU" w:hAnsi="Arial" w:cs="Arial"/>
          <w:bCs/>
          <w:color w:val="000000"/>
          <w:position w:val="1"/>
        </w:rPr>
      </w:pPr>
    </w:p>
    <w:p w14:paraId="18BE1D29" w14:textId="77777777" w:rsidR="001B1730" w:rsidRPr="009B1CDB" w:rsidRDefault="001B1730" w:rsidP="00402F02">
      <w:pPr>
        <w:widowControl w:val="0"/>
        <w:autoSpaceDE w:val="0"/>
        <w:autoSpaceDN w:val="0"/>
        <w:adjustRightInd w:val="0"/>
        <w:spacing w:after="0" w:line="284" w:lineRule="exact"/>
        <w:ind w:left="114"/>
        <w:rPr>
          <w:rFonts w:ascii="Arial" w:eastAsia="PMingLiU" w:hAnsi="Arial" w:cs="Arial"/>
          <w:bCs/>
          <w:color w:val="000000"/>
          <w:position w:val="1"/>
        </w:rPr>
      </w:pPr>
      <w:r w:rsidRPr="009B1CDB">
        <w:rPr>
          <w:rFonts w:ascii="Arial" w:eastAsia="PMingLiU" w:hAnsi="Arial" w:cs="Arial"/>
          <w:bCs/>
          <w:color w:val="000000"/>
          <w:position w:val="1"/>
        </w:rPr>
        <w:t>Naročnik bo vpliv na okolje zniževal tudi s sezonskim nakupovanjem. To pomeni, da bo kupoval samo tiste vrste sadja in zelenjave, ki so v Sloveniji ob določenem času sezonske.</w:t>
      </w:r>
    </w:p>
    <w:p w14:paraId="50716E1B" w14:textId="77777777" w:rsidR="000970D7" w:rsidRPr="009B1CDB" w:rsidRDefault="000970D7" w:rsidP="00402F02">
      <w:pPr>
        <w:widowControl w:val="0"/>
        <w:autoSpaceDE w:val="0"/>
        <w:autoSpaceDN w:val="0"/>
        <w:adjustRightInd w:val="0"/>
        <w:spacing w:after="0" w:line="284" w:lineRule="exact"/>
        <w:ind w:left="114"/>
        <w:rPr>
          <w:rFonts w:ascii="Arial" w:eastAsia="PMingLiU" w:hAnsi="Arial" w:cs="Arial"/>
          <w:bCs/>
          <w:color w:val="000000"/>
          <w:position w:val="1"/>
        </w:rPr>
      </w:pPr>
    </w:p>
    <w:p w14:paraId="02DB9B58" w14:textId="148F7263" w:rsidR="00D55FBB" w:rsidRPr="009B1CDB" w:rsidRDefault="00D55FBB" w:rsidP="00EC5C64">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 xml:space="preserve">Naročnik je v skladu z veljavno Uredbo o Zelenem javnem naročanju (Uradni list RS, 51/17, s sprem. in </w:t>
      </w:r>
      <w:proofErr w:type="spellStart"/>
      <w:r w:rsidRPr="009B1CDB">
        <w:rPr>
          <w:rFonts w:ascii="Arial" w:eastAsia="PMingLiU" w:hAnsi="Arial" w:cs="Arial"/>
          <w:bCs/>
          <w:color w:val="000000"/>
          <w:position w:val="1"/>
        </w:rPr>
        <w:t>dopol</w:t>
      </w:r>
      <w:proofErr w:type="spellEnd"/>
      <w:r w:rsidRPr="009B1CDB">
        <w:rPr>
          <w:rFonts w:ascii="Arial" w:eastAsia="PMingLiU" w:hAnsi="Arial" w:cs="Arial"/>
          <w:bCs/>
          <w:color w:val="000000"/>
          <w:position w:val="1"/>
        </w:rPr>
        <w:t xml:space="preserve">.; v nadaljevanju Uredba o </w:t>
      </w:r>
      <w:proofErr w:type="spellStart"/>
      <w:r w:rsidRPr="009B1CDB">
        <w:rPr>
          <w:rFonts w:ascii="Arial" w:eastAsia="PMingLiU" w:hAnsi="Arial" w:cs="Arial"/>
          <w:bCs/>
          <w:color w:val="000000"/>
          <w:position w:val="1"/>
        </w:rPr>
        <w:t>ZeJN</w:t>
      </w:r>
      <w:proofErr w:type="spellEnd"/>
      <w:r w:rsidRPr="009B1CDB">
        <w:rPr>
          <w:rFonts w:ascii="Arial" w:eastAsia="PMingLiU" w:hAnsi="Arial" w:cs="Arial"/>
          <w:bCs/>
          <w:color w:val="000000"/>
          <w:position w:val="1"/>
        </w:rPr>
        <w:t xml:space="preserve">) temeljne </w:t>
      </w:r>
      <w:proofErr w:type="spellStart"/>
      <w:r w:rsidRPr="009B1CDB">
        <w:rPr>
          <w:rFonts w:ascii="Arial" w:eastAsia="PMingLiU" w:hAnsi="Arial" w:cs="Arial"/>
          <w:bCs/>
          <w:color w:val="000000"/>
          <w:position w:val="1"/>
        </w:rPr>
        <w:t>okoljske</w:t>
      </w:r>
      <w:proofErr w:type="spellEnd"/>
      <w:r w:rsidRPr="009B1CDB">
        <w:rPr>
          <w:rFonts w:ascii="Arial" w:eastAsia="PMingLiU" w:hAnsi="Arial" w:cs="Arial"/>
          <w:bCs/>
          <w:color w:val="000000"/>
          <w:position w:val="1"/>
        </w:rPr>
        <w:t xml:space="preserve"> zahteve za predmet naročila vključil</w:t>
      </w:r>
      <w:r w:rsidR="00EC5C64" w:rsidRPr="009B1CDB">
        <w:rPr>
          <w:rFonts w:ascii="Arial" w:eastAsia="PMingLiU" w:hAnsi="Arial" w:cs="Arial"/>
          <w:bCs/>
          <w:color w:val="000000"/>
          <w:position w:val="1"/>
        </w:rPr>
        <w:t>:</w:t>
      </w:r>
      <w:r w:rsidRPr="009B1CDB">
        <w:rPr>
          <w:rFonts w:ascii="Arial" w:eastAsia="PMingLiU" w:hAnsi="Arial" w:cs="Arial"/>
          <w:bCs/>
          <w:color w:val="000000"/>
          <w:position w:val="1"/>
        </w:rPr>
        <w:t xml:space="preserve">  </w:t>
      </w:r>
    </w:p>
    <w:p w14:paraId="6A507886" w14:textId="2DC977FF" w:rsidR="00D55FBB" w:rsidRPr="009B1CDB" w:rsidRDefault="00EC5C64" w:rsidP="009B1CDB">
      <w:pPr>
        <w:pStyle w:val="Odstavekseznama"/>
        <w:widowControl w:val="0"/>
        <w:numPr>
          <w:ilvl w:val="0"/>
          <w:numId w:val="34"/>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 xml:space="preserve">med </w:t>
      </w:r>
      <w:r w:rsidR="00D55FBB" w:rsidRPr="009B1CDB">
        <w:rPr>
          <w:rFonts w:ascii="Arial" w:eastAsia="PMingLiU" w:hAnsi="Arial" w:cs="Arial"/>
          <w:bCs/>
          <w:color w:val="000000"/>
          <w:position w:val="1"/>
        </w:rPr>
        <w:t xml:space="preserve">pogoje za sodelovanje ponudnika pri izvedbi javnega naročila, tako da se na predmetno javno naročilo lahko prijavijo le ponudniki, ki v zvezi z živili, ki jih je potrebno dobaviti po tem razpisu za posamezen sklop, na katerega se ponudnik prijavi, razpolagajo s certifikati, ki jih izdajajo uradne pristojne ustanove ali agencije za nadzor kakovosti in s katerimi se na podlagi jasnih sklicevanj na tehnične specifikacije ali standarde potrdi skladnost živil, in sicer da so ponujena živila: </w:t>
      </w:r>
    </w:p>
    <w:p w14:paraId="37F24C94" w14:textId="240D9A02" w:rsidR="00D55FBB" w:rsidRPr="009B1CDB" w:rsidRDefault="00D55FBB" w:rsidP="009B1CDB">
      <w:pPr>
        <w:pStyle w:val="Odstavekseznama"/>
        <w:widowControl w:val="0"/>
        <w:numPr>
          <w:ilvl w:val="0"/>
          <w:numId w:val="35"/>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 xml:space="preserve">pridelana na ekološki način kot ga določajo Uredba Sveta (ES) št. 834/2007 (s spremembami in dopolnitvami), Uredba Komisije (ES) št. 889/2008 (s spremembami in dopolnitvami) ali predpis, ki ureja ekološko pridelavo in predelavo kmetijskih pridelkov oziroma živil. Skladno s Primeri </w:t>
      </w:r>
      <w:proofErr w:type="spellStart"/>
      <w:r w:rsidRPr="009B1CDB">
        <w:rPr>
          <w:rFonts w:ascii="Arial" w:eastAsia="PMingLiU" w:hAnsi="Arial" w:cs="Arial"/>
          <w:bCs/>
          <w:color w:val="000000"/>
          <w:position w:val="1"/>
        </w:rPr>
        <w:t>okoljskih</w:t>
      </w:r>
      <w:proofErr w:type="spellEnd"/>
      <w:r w:rsidRPr="009B1CDB">
        <w:rPr>
          <w:rFonts w:ascii="Arial" w:eastAsia="PMingLiU" w:hAnsi="Arial" w:cs="Arial"/>
          <w:bCs/>
          <w:color w:val="000000"/>
          <w:position w:val="1"/>
        </w:rPr>
        <w:t xml:space="preserve"> zahtev in meril za živila in gostinske storitve (verzija 1.2, avgust 2021) bo naročnik živila, ki so pridelana v </w:t>
      </w:r>
      <w:proofErr w:type="spellStart"/>
      <w:r w:rsidRPr="009B1CDB">
        <w:rPr>
          <w:rFonts w:ascii="Arial" w:eastAsia="PMingLiU" w:hAnsi="Arial" w:cs="Arial"/>
          <w:bCs/>
          <w:color w:val="000000"/>
          <w:position w:val="1"/>
        </w:rPr>
        <w:t>preusmeritvenem</w:t>
      </w:r>
      <w:proofErr w:type="spellEnd"/>
      <w:r w:rsidRPr="009B1CDB">
        <w:rPr>
          <w:rFonts w:ascii="Arial" w:eastAsia="PMingLiU" w:hAnsi="Arial" w:cs="Arial"/>
          <w:bCs/>
          <w:color w:val="000000"/>
          <w:position w:val="1"/>
        </w:rPr>
        <w:t xml:space="preserve"> obdobju, štel za ekološka; oziroma </w:t>
      </w:r>
    </w:p>
    <w:p w14:paraId="2BF991BA" w14:textId="0E76DA7A" w:rsidR="00D55FBB" w:rsidRPr="009B1CDB" w:rsidRDefault="00D55FBB" w:rsidP="009B1CDB">
      <w:pPr>
        <w:pStyle w:val="Odstavekseznama"/>
        <w:widowControl w:val="0"/>
        <w:numPr>
          <w:ilvl w:val="0"/>
          <w:numId w:val="35"/>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vključena v sheme kakovosti, ki so opredeljene v Zakonu o kmetijstvu (Uradni list RS, št.</w:t>
      </w:r>
      <w:r w:rsidR="00EC5C64" w:rsidRPr="009B1CDB">
        <w:rPr>
          <w:rFonts w:ascii="Arial" w:eastAsia="PMingLiU" w:hAnsi="Arial" w:cs="Arial"/>
          <w:bCs/>
          <w:color w:val="000000"/>
          <w:position w:val="1"/>
        </w:rPr>
        <w:t xml:space="preserve"> </w:t>
      </w:r>
      <w:r w:rsidRPr="009B1CDB">
        <w:rPr>
          <w:rFonts w:ascii="Arial" w:eastAsia="PMingLiU" w:hAnsi="Arial" w:cs="Arial"/>
          <w:bCs/>
          <w:color w:val="000000"/>
          <w:position w:val="1"/>
        </w:rPr>
        <w:t xml:space="preserve">45/08, s sprem. in </w:t>
      </w:r>
      <w:proofErr w:type="spellStart"/>
      <w:r w:rsidRPr="009B1CDB">
        <w:rPr>
          <w:rFonts w:ascii="Arial" w:eastAsia="PMingLiU" w:hAnsi="Arial" w:cs="Arial"/>
          <w:bCs/>
          <w:color w:val="000000"/>
          <w:position w:val="1"/>
        </w:rPr>
        <w:t>dopoln</w:t>
      </w:r>
      <w:proofErr w:type="spellEnd"/>
      <w:r w:rsidRPr="009B1CDB">
        <w:rPr>
          <w:rFonts w:ascii="Arial" w:eastAsia="PMingLiU" w:hAnsi="Arial" w:cs="Arial"/>
          <w:bCs/>
          <w:color w:val="000000"/>
          <w:position w:val="1"/>
        </w:rPr>
        <w:t xml:space="preserve">.; ZKme-1) ali predpisih, ki urejajo sheme kakovosti. </w:t>
      </w:r>
    </w:p>
    <w:p w14:paraId="1075D6C8" w14:textId="5CB98D95" w:rsidR="00D55FBB" w:rsidRPr="009B1CDB" w:rsidRDefault="00D55FBB" w:rsidP="009B1CDB">
      <w:pPr>
        <w:pStyle w:val="Odstavekseznama"/>
        <w:widowControl w:val="0"/>
        <w:numPr>
          <w:ilvl w:val="0"/>
          <w:numId w:val="34"/>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med merila za izbor tako, da je za razvrstitev ponudb poleg merila »Ponudbena vrednost« določil merilo »kakovost«. Naročnik bo ponudbe v okviru teh meril točkoval na način kot je</w:t>
      </w:r>
      <w:r w:rsidR="00EC5C64" w:rsidRPr="009B1CDB">
        <w:rPr>
          <w:rFonts w:ascii="Arial" w:eastAsia="PMingLiU" w:hAnsi="Arial" w:cs="Arial"/>
          <w:bCs/>
          <w:color w:val="000000"/>
          <w:position w:val="1"/>
        </w:rPr>
        <w:t xml:space="preserve"> </w:t>
      </w:r>
      <w:r w:rsidRPr="009B1CDB">
        <w:rPr>
          <w:rFonts w:ascii="Arial" w:eastAsia="PMingLiU" w:hAnsi="Arial" w:cs="Arial"/>
          <w:bCs/>
          <w:color w:val="000000"/>
          <w:position w:val="1"/>
        </w:rPr>
        <w:t xml:space="preserve">opredeljeno v </w:t>
      </w:r>
      <w:r w:rsidR="00EC5C64" w:rsidRPr="009B1CDB">
        <w:rPr>
          <w:rFonts w:ascii="Arial" w:eastAsia="PMingLiU" w:hAnsi="Arial" w:cs="Arial"/>
          <w:bCs/>
          <w:color w:val="000000"/>
          <w:position w:val="1"/>
        </w:rPr>
        <w:t>11</w:t>
      </w:r>
      <w:r w:rsidRPr="009B1CDB">
        <w:rPr>
          <w:rFonts w:ascii="Arial" w:eastAsia="PMingLiU" w:hAnsi="Arial" w:cs="Arial"/>
          <w:bCs/>
          <w:color w:val="000000"/>
          <w:position w:val="1"/>
        </w:rPr>
        <w:t>. poglavju »Merila«. Izjema velja za sklope živil, kjer morajo biti vsa živila</w:t>
      </w:r>
      <w:r w:rsidR="00EC5C64" w:rsidRPr="009B1CDB">
        <w:rPr>
          <w:rFonts w:ascii="Arial" w:eastAsia="PMingLiU" w:hAnsi="Arial" w:cs="Arial"/>
          <w:bCs/>
          <w:color w:val="000000"/>
          <w:position w:val="1"/>
        </w:rPr>
        <w:t xml:space="preserve"> </w:t>
      </w:r>
      <w:r w:rsidRPr="009B1CDB">
        <w:rPr>
          <w:rFonts w:ascii="Arial" w:eastAsia="PMingLiU" w:hAnsi="Arial" w:cs="Arial"/>
          <w:bCs/>
          <w:color w:val="000000"/>
          <w:position w:val="1"/>
        </w:rPr>
        <w:t>pridelana na ekološki način ali uvrščena v druge sheme kakovosti.</w:t>
      </w:r>
    </w:p>
    <w:p w14:paraId="261A1728" w14:textId="60E4D443" w:rsidR="00D55FBB" w:rsidRPr="009B1CDB" w:rsidRDefault="00D55FBB" w:rsidP="009B1CDB">
      <w:pPr>
        <w:pStyle w:val="Odstavekseznama"/>
        <w:widowControl w:val="0"/>
        <w:numPr>
          <w:ilvl w:val="0"/>
          <w:numId w:val="34"/>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med določila okvirnega sporazuma, ki ga naročnik sklene z izbranim dobaviteljem, ki ponuja</w:t>
      </w:r>
      <w:r w:rsidR="00EC5C64" w:rsidRPr="009B1CDB">
        <w:rPr>
          <w:rFonts w:ascii="Arial" w:eastAsia="PMingLiU" w:hAnsi="Arial" w:cs="Arial"/>
          <w:bCs/>
          <w:color w:val="000000"/>
          <w:position w:val="1"/>
        </w:rPr>
        <w:t xml:space="preserve"> </w:t>
      </w:r>
      <w:r w:rsidRPr="009B1CDB">
        <w:rPr>
          <w:rFonts w:ascii="Arial" w:eastAsia="PMingLiU" w:hAnsi="Arial" w:cs="Arial"/>
          <w:bCs/>
          <w:color w:val="000000"/>
          <w:position w:val="1"/>
        </w:rPr>
        <w:t>živila iz shem kakovosti. Naročnik je v okvirnem sporazumu določil način preverjanja kvalitete ponujenih živil iz shem kakovosti v fazi realizacije naročil. V primeru kršitev je določil pogodbeno kazen in možnost odstopa od sporazuma iz krivdnih razlogov na strani dobavitelja.</w:t>
      </w:r>
    </w:p>
    <w:p w14:paraId="561CCD24" w14:textId="77777777" w:rsidR="00D55FBB" w:rsidRPr="009B1CDB" w:rsidRDefault="00D55FBB" w:rsidP="00402F02">
      <w:pPr>
        <w:widowControl w:val="0"/>
        <w:autoSpaceDE w:val="0"/>
        <w:autoSpaceDN w:val="0"/>
        <w:adjustRightInd w:val="0"/>
        <w:spacing w:after="0" w:line="284" w:lineRule="exact"/>
        <w:ind w:left="114"/>
        <w:rPr>
          <w:rFonts w:ascii="Arial" w:eastAsia="PMingLiU" w:hAnsi="Arial" w:cs="Arial"/>
          <w:bCs/>
          <w:color w:val="000000"/>
          <w:position w:val="1"/>
        </w:rPr>
      </w:pPr>
    </w:p>
    <w:p w14:paraId="4E3D4EFF" w14:textId="77777777" w:rsidR="00D55FBB" w:rsidRPr="009B1CDB" w:rsidRDefault="00D55FBB" w:rsidP="00402F02">
      <w:pPr>
        <w:widowControl w:val="0"/>
        <w:autoSpaceDE w:val="0"/>
        <w:autoSpaceDN w:val="0"/>
        <w:adjustRightInd w:val="0"/>
        <w:spacing w:after="0" w:line="284" w:lineRule="exact"/>
        <w:ind w:left="114"/>
        <w:rPr>
          <w:rFonts w:ascii="Arial" w:eastAsia="PMingLiU" w:hAnsi="Arial" w:cs="Arial"/>
          <w:bCs/>
          <w:color w:val="000000"/>
          <w:position w:val="1"/>
        </w:rPr>
      </w:pPr>
    </w:p>
    <w:p w14:paraId="2A99F533" w14:textId="77777777" w:rsidR="000970D7" w:rsidRPr="009B1CDB" w:rsidRDefault="000970D7"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Naročnik želi, da ponudniki ponudijo:</w:t>
      </w:r>
    </w:p>
    <w:p w14:paraId="6F6074E0" w14:textId="77777777" w:rsidR="000970D7" w:rsidRPr="009B1CDB" w:rsidRDefault="000970D7" w:rsidP="00646ADE">
      <w:pPr>
        <w:pStyle w:val="Odstavekseznama"/>
        <w:widowControl w:val="0"/>
        <w:numPr>
          <w:ilvl w:val="0"/>
          <w:numId w:val="1"/>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čim več živil, ki imajo enega od uradno priznanih, certificiranih znakov kvalitete (kakovosti),</w:t>
      </w:r>
    </w:p>
    <w:p w14:paraId="62709CED" w14:textId="77777777" w:rsidR="000970D7" w:rsidRPr="009B1CDB" w:rsidRDefault="000970D7" w:rsidP="00646ADE">
      <w:pPr>
        <w:pStyle w:val="Odstavekseznama"/>
        <w:widowControl w:val="0"/>
        <w:numPr>
          <w:ilvl w:val="0"/>
          <w:numId w:val="1"/>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čim več ekološko pridelanih živil</w:t>
      </w:r>
      <w:r w:rsidR="0057097B" w:rsidRPr="009B1CDB">
        <w:rPr>
          <w:rFonts w:ascii="Arial" w:eastAsia="PMingLiU" w:hAnsi="Arial" w:cs="Arial"/>
          <w:bCs/>
          <w:color w:val="000000"/>
          <w:position w:val="1"/>
        </w:rPr>
        <w:t xml:space="preserve"> ali živil iz integrirane pridelave</w:t>
      </w:r>
      <w:r w:rsidRPr="009B1CDB">
        <w:rPr>
          <w:rFonts w:ascii="Arial" w:eastAsia="PMingLiU" w:hAnsi="Arial" w:cs="Arial"/>
          <w:bCs/>
          <w:color w:val="000000"/>
          <w:position w:val="1"/>
        </w:rPr>
        <w:t>,</w:t>
      </w:r>
    </w:p>
    <w:p w14:paraId="15410B23" w14:textId="77777777" w:rsidR="0062275C" w:rsidRPr="009B1CDB" w:rsidRDefault="0062275C" w:rsidP="00646ADE">
      <w:pPr>
        <w:pStyle w:val="Odstavekseznama"/>
        <w:widowControl w:val="0"/>
        <w:numPr>
          <w:ilvl w:val="0"/>
          <w:numId w:val="1"/>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čim več živil, pridelanih brez GSO,</w:t>
      </w:r>
    </w:p>
    <w:p w14:paraId="7B550BC9" w14:textId="77777777" w:rsidR="000970D7" w:rsidRPr="009B1CDB" w:rsidRDefault="000970D7" w:rsidP="00646ADE">
      <w:pPr>
        <w:pStyle w:val="Odstavekseznama"/>
        <w:widowControl w:val="0"/>
        <w:numPr>
          <w:ilvl w:val="0"/>
          <w:numId w:val="1"/>
        </w:numPr>
        <w:autoSpaceDE w:val="0"/>
        <w:autoSpaceDN w:val="0"/>
        <w:adjustRightInd w:val="0"/>
        <w:spacing w:after="0" w:line="284" w:lineRule="exact"/>
        <w:jc w:val="both"/>
        <w:rPr>
          <w:rFonts w:ascii="Arial" w:eastAsia="PMingLiU" w:hAnsi="Arial" w:cs="Arial"/>
          <w:bCs/>
          <w:color w:val="FF0000"/>
          <w:position w:val="1"/>
        </w:rPr>
      </w:pPr>
      <w:r w:rsidRPr="009B1CDB">
        <w:rPr>
          <w:rFonts w:ascii="Arial" w:eastAsia="PMingLiU" w:hAnsi="Arial" w:cs="Arial"/>
          <w:bCs/>
          <w:color w:val="000000"/>
          <w:position w:val="1"/>
        </w:rPr>
        <w:lastRenderedPageBreak/>
        <w:t xml:space="preserve">čim več živil lokalnih pridelovalcev (predvsem sadje in zelenjavo) in proizvajalcev, da je </w:t>
      </w:r>
      <w:proofErr w:type="spellStart"/>
      <w:r w:rsidRPr="009B1CDB">
        <w:rPr>
          <w:rFonts w:ascii="Arial" w:eastAsia="PMingLiU" w:hAnsi="Arial" w:cs="Arial"/>
          <w:bCs/>
          <w:color w:val="000000"/>
          <w:position w:val="1"/>
        </w:rPr>
        <w:t>prehramb</w:t>
      </w:r>
      <w:r w:rsidR="00C21086" w:rsidRPr="009B1CDB">
        <w:rPr>
          <w:rFonts w:ascii="Arial" w:eastAsia="PMingLiU" w:hAnsi="Arial" w:cs="Arial"/>
          <w:bCs/>
          <w:color w:val="000000"/>
          <w:position w:val="1"/>
        </w:rPr>
        <w:t>e</w:t>
      </w:r>
      <w:r w:rsidRPr="009B1CDB">
        <w:rPr>
          <w:rFonts w:ascii="Arial" w:eastAsia="PMingLiU" w:hAnsi="Arial" w:cs="Arial"/>
          <w:bCs/>
          <w:color w:val="000000"/>
          <w:position w:val="1"/>
        </w:rPr>
        <w:t>na</w:t>
      </w:r>
      <w:proofErr w:type="spellEnd"/>
      <w:r w:rsidRPr="009B1CDB">
        <w:rPr>
          <w:rFonts w:ascii="Arial" w:eastAsia="PMingLiU" w:hAnsi="Arial" w:cs="Arial"/>
          <w:bCs/>
          <w:color w:val="000000"/>
          <w:position w:val="1"/>
        </w:rPr>
        <w:t xml:space="preserve"> veriga čim krajša</w:t>
      </w:r>
      <w:r w:rsidR="00C21086" w:rsidRPr="009B1CDB">
        <w:rPr>
          <w:rFonts w:ascii="Arial" w:eastAsia="PMingLiU" w:hAnsi="Arial" w:cs="Arial"/>
          <w:bCs/>
          <w:color w:val="000000"/>
          <w:position w:val="1"/>
        </w:rPr>
        <w:t xml:space="preserve"> oz. </w:t>
      </w:r>
      <w:proofErr w:type="spellStart"/>
      <w:r w:rsidR="00C21086" w:rsidRPr="009B1CDB">
        <w:rPr>
          <w:rFonts w:ascii="Arial" w:eastAsia="PMingLiU" w:hAnsi="Arial" w:cs="Arial"/>
          <w:bCs/>
          <w:color w:val="000000"/>
          <w:position w:val="1"/>
        </w:rPr>
        <w:t>ogljični</w:t>
      </w:r>
      <w:proofErr w:type="spellEnd"/>
      <w:r w:rsidR="00C21086" w:rsidRPr="009B1CDB">
        <w:rPr>
          <w:rFonts w:ascii="Arial" w:eastAsia="PMingLiU" w:hAnsi="Arial" w:cs="Arial"/>
          <w:bCs/>
          <w:color w:val="000000"/>
          <w:position w:val="1"/>
        </w:rPr>
        <w:t xml:space="preserve"> odtis čim manjši</w:t>
      </w:r>
      <w:r w:rsidRPr="009B1CDB">
        <w:rPr>
          <w:rFonts w:ascii="Arial" w:eastAsia="PMingLiU" w:hAnsi="Arial" w:cs="Arial"/>
          <w:bCs/>
          <w:color w:val="000000"/>
          <w:position w:val="1"/>
        </w:rPr>
        <w:t>,</w:t>
      </w:r>
    </w:p>
    <w:p w14:paraId="08B22891" w14:textId="77777777" w:rsidR="000970D7" w:rsidRPr="009B1CDB" w:rsidRDefault="009C2BBA" w:rsidP="00646ADE">
      <w:pPr>
        <w:pStyle w:val="Odstavekseznama"/>
        <w:widowControl w:val="0"/>
        <w:numPr>
          <w:ilvl w:val="0"/>
          <w:numId w:val="1"/>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 xml:space="preserve">čim več </w:t>
      </w:r>
      <w:r w:rsidR="000970D7" w:rsidRPr="009B1CDB">
        <w:rPr>
          <w:rFonts w:ascii="Arial" w:eastAsia="PMingLiU" w:hAnsi="Arial" w:cs="Arial"/>
          <w:bCs/>
          <w:color w:val="000000"/>
          <w:position w:val="1"/>
        </w:rPr>
        <w:t>živil slovenskega porekla in živil, ki jih pridelujejo ali jih prodajajo</w:t>
      </w:r>
      <w:r w:rsidRPr="009B1CDB">
        <w:rPr>
          <w:rFonts w:ascii="Arial" w:eastAsia="PMingLiU" w:hAnsi="Arial" w:cs="Arial"/>
          <w:bCs/>
          <w:color w:val="000000"/>
          <w:position w:val="1"/>
        </w:rPr>
        <w:t xml:space="preserve"> slovenski kmetje</w:t>
      </w:r>
      <w:r w:rsidR="000970D7" w:rsidRPr="009B1CDB">
        <w:rPr>
          <w:rFonts w:ascii="Arial" w:eastAsia="PMingLiU" w:hAnsi="Arial" w:cs="Arial"/>
          <w:bCs/>
          <w:color w:val="000000"/>
          <w:position w:val="1"/>
        </w:rPr>
        <w:t>,</w:t>
      </w:r>
    </w:p>
    <w:p w14:paraId="35CAF09C" w14:textId="77777777" w:rsidR="000970D7" w:rsidRPr="009B1CDB" w:rsidRDefault="000970D7" w:rsidP="00646ADE">
      <w:pPr>
        <w:pStyle w:val="Odstavekseznama"/>
        <w:widowControl w:val="0"/>
        <w:numPr>
          <w:ilvl w:val="0"/>
          <w:numId w:val="1"/>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živila s čim manj nasičenih maščobnih kislin,</w:t>
      </w:r>
    </w:p>
    <w:p w14:paraId="457D5169" w14:textId="77777777" w:rsidR="000970D7" w:rsidRPr="009B1CDB" w:rsidRDefault="0062275C" w:rsidP="00646ADE">
      <w:pPr>
        <w:pStyle w:val="Odstavekseznama"/>
        <w:widowControl w:val="0"/>
        <w:numPr>
          <w:ilvl w:val="0"/>
          <w:numId w:val="1"/>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 xml:space="preserve">čim več </w:t>
      </w:r>
      <w:r w:rsidR="000970D7" w:rsidRPr="009B1CDB">
        <w:rPr>
          <w:rFonts w:ascii="Arial" w:eastAsia="PMingLiU" w:hAnsi="Arial" w:cs="Arial"/>
          <w:bCs/>
          <w:color w:val="000000"/>
          <w:position w:val="1"/>
        </w:rPr>
        <w:t>živil, ki sodijo med varovalna živila in varujejo zdravje.</w:t>
      </w:r>
    </w:p>
    <w:p w14:paraId="73A90095" w14:textId="77777777" w:rsidR="00C21086" w:rsidRPr="009B1CDB" w:rsidRDefault="00C21086"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3588535C" w14:textId="77777777" w:rsidR="000970D7" w:rsidRPr="009B1CDB" w:rsidRDefault="000970D7"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 xml:space="preserve">Ponudniki morajo pri pripravi ponudbe upoštevati, da bodo živila namenjena pripravi obrokov za </w:t>
      </w:r>
      <w:r w:rsidR="006E2E2F" w:rsidRPr="009B1CDB">
        <w:rPr>
          <w:rFonts w:ascii="Arial" w:eastAsia="PMingLiU" w:hAnsi="Arial" w:cs="Arial"/>
          <w:bCs/>
          <w:color w:val="000000"/>
          <w:position w:val="1"/>
        </w:rPr>
        <w:t xml:space="preserve">šolske in </w:t>
      </w:r>
      <w:r w:rsidRPr="009B1CDB">
        <w:rPr>
          <w:rFonts w:ascii="Arial" w:eastAsia="PMingLiU" w:hAnsi="Arial" w:cs="Arial"/>
          <w:bCs/>
          <w:color w:val="000000"/>
          <w:position w:val="1"/>
        </w:rPr>
        <w:t>predšolske otroke, pri katerih je zelo pomembno, da uživajo zdrava in kvalitetna živila, kar izhaja tudi iz smernic zdravega prehranjevanja otrok v vzgojno izobraževalnih organizacijah in iz Nacionalnega programa prehranske politike v Republiki Sloveniji.</w:t>
      </w:r>
    </w:p>
    <w:p w14:paraId="49F2B462" w14:textId="77777777" w:rsidR="000970D7" w:rsidRPr="009B1CDB" w:rsidRDefault="000970D7"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7EFEE3C5" w14:textId="77777777" w:rsidR="000970D7" w:rsidRPr="009B1CDB" w:rsidRDefault="000970D7"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Pri sezonskem sadju in zelenjavi je zaželeno, da so ponujena živila lokalnih pridelovalcev, saj s tem živila zaradi skladiščenja in prevoza ne zgubijo na kvaliteti.</w:t>
      </w:r>
    </w:p>
    <w:p w14:paraId="13750A69" w14:textId="77777777" w:rsidR="001B1730" w:rsidRPr="009B1CDB" w:rsidRDefault="001B1730"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0C1D0BC8" w14:textId="77777777" w:rsidR="00C21086" w:rsidRPr="009B1CDB" w:rsidRDefault="00C21086"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 xml:space="preserve">Dobavljena živila ne smejo biti zamrznjena (razen, kjer to naročnik izrecno dovoljuje). V primeru neupoštevanja te zahteve lahko naročnik zavrne dobavo ter uveljavi druge ukrepe na podlagi sklenjenega okvirnega sporazuma. </w:t>
      </w:r>
    </w:p>
    <w:p w14:paraId="51599C85" w14:textId="77777777" w:rsidR="00C21086" w:rsidRPr="009B1CDB" w:rsidRDefault="00C21086"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75D6823D" w14:textId="77777777" w:rsidR="00174E81" w:rsidRPr="009B1CDB" w:rsidRDefault="00174E81" w:rsidP="00174E81">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Vsa ponujena živila morajo v celoti ustrezati vsem veljavnim predpisom, normativom in standardom, ki veljajo na področju živil v Republiki Sloveniji in EU.</w:t>
      </w:r>
    </w:p>
    <w:p w14:paraId="414F5BE4" w14:textId="77777777" w:rsidR="00174E81" w:rsidRPr="009B1CDB" w:rsidRDefault="00174E81" w:rsidP="00174E81">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1C850BE1" w14:textId="77777777" w:rsidR="00174E81" w:rsidRPr="009B1CDB" w:rsidRDefault="00174E81" w:rsidP="00174E81">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Živila in proizvodi morajo biti v embalaži, ki je okolju prijazna, in sicer:</w:t>
      </w:r>
    </w:p>
    <w:p w14:paraId="3725663E" w14:textId="77777777" w:rsidR="00174E81" w:rsidRPr="009B1CDB" w:rsidRDefault="00174E81" w:rsidP="00646ADE">
      <w:pPr>
        <w:pStyle w:val="Odstavekseznama"/>
        <w:widowControl w:val="0"/>
        <w:numPr>
          <w:ilvl w:val="0"/>
          <w:numId w:val="19"/>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sekundarni embalaži in/ali transportni embalaži, ki vsebuje več kot 45% recikliranih materialov, ali</w:t>
      </w:r>
    </w:p>
    <w:p w14:paraId="30D03882" w14:textId="77777777" w:rsidR="00174E81" w:rsidRPr="009B1CDB" w:rsidRDefault="00174E81" w:rsidP="00646ADE">
      <w:pPr>
        <w:pStyle w:val="Odstavekseznama"/>
        <w:widowControl w:val="0"/>
        <w:numPr>
          <w:ilvl w:val="0"/>
          <w:numId w:val="19"/>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embalaži, ki temelji na obnovljivih surovinah, ali</w:t>
      </w:r>
    </w:p>
    <w:p w14:paraId="3F14A0DA" w14:textId="77777777" w:rsidR="00174E81" w:rsidRPr="009B1CDB" w:rsidRDefault="00174E81" w:rsidP="00646ADE">
      <w:pPr>
        <w:pStyle w:val="Odstavekseznama"/>
        <w:widowControl w:val="0"/>
        <w:numPr>
          <w:ilvl w:val="0"/>
          <w:numId w:val="19"/>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 xml:space="preserve">enotni embalaži (in </w:t>
      </w:r>
      <w:r w:rsidR="004B496C" w:rsidRPr="009B1CDB">
        <w:rPr>
          <w:rFonts w:ascii="Arial" w:eastAsia="PMingLiU" w:hAnsi="Arial" w:cs="Arial"/>
          <w:bCs/>
          <w:color w:val="000000"/>
          <w:position w:val="1"/>
        </w:rPr>
        <w:t>ne v posameznih/manjših enotah), ali</w:t>
      </w:r>
    </w:p>
    <w:p w14:paraId="156BABEE" w14:textId="77777777" w:rsidR="004B496C" w:rsidRPr="009B1CDB" w:rsidRDefault="002327D5" w:rsidP="00646ADE">
      <w:pPr>
        <w:pStyle w:val="Odstavekseznama"/>
        <w:widowControl w:val="0"/>
        <w:numPr>
          <w:ilvl w:val="0"/>
          <w:numId w:val="19"/>
        </w:numPr>
        <w:autoSpaceDE w:val="0"/>
        <w:autoSpaceDN w:val="0"/>
        <w:adjustRightInd w:val="0"/>
        <w:spacing w:after="0" w:line="284" w:lineRule="exact"/>
        <w:jc w:val="both"/>
        <w:rPr>
          <w:rFonts w:ascii="Arial" w:eastAsia="PMingLiU" w:hAnsi="Arial" w:cs="Arial"/>
          <w:bCs/>
          <w:color w:val="000000"/>
          <w:position w:val="1"/>
        </w:rPr>
      </w:pPr>
      <w:r w:rsidRPr="009B1CDB">
        <w:rPr>
          <w:rFonts w:ascii="Arial" w:eastAsia="PMingLiU" w:hAnsi="Arial" w:cs="Arial"/>
          <w:bCs/>
          <w:color w:val="000000"/>
          <w:position w:val="1"/>
        </w:rPr>
        <w:t>povratni embalaži,</w:t>
      </w:r>
    </w:p>
    <w:p w14:paraId="5EAF900B" w14:textId="77777777" w:rsidR="002327D5" w:rsidRPr="009B1CDB" w:rsidRDefault="002327D5" w:rsidP="002327D5">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o čemer morajo ponudniki predložiti ustrezno dokazilo.</w:t>
      </w:r>
    </w:p>
    <w:p w14:paraId="1035D3E2" w14:textId="77777777" w:rsidR="00F715A2" w:rsidRPr="009B1CDB" w:rsidRDefault="00F715A2"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7C0E4F6D" w14:textId="77777777" w:rsidR="001B1730" w:rsidRPr="009B1CDB" w:rsidRDefault="00F715A2"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r w:rsidRPr="009B1CDB">
        <w:rPr>
          <w:rFonts w:ascii="Arial" w:eastAsia="PMingLiU" w:hAnsi="Arial" w:cs="Arial"/>
          <w:bCs/>
          <w:color w:val="000000"/>
          <w:position w:val="1"/>
        </w:rPr>
        <w:t>Ponudnik mora zagotavljati odvoz embalaže, tako nepovratne kot povratne, ter jo po potrebi reciklirati ali ponovno uporabiti. Strošek odvoza embalaže je vključen v ponudbeno ceno.</w:t>
      </w:r>
    </w:p>
    <w:p w14:paraId="4C0A0FFE" w14:textId="77777777" w:rsidR="00174E81" w:rsidRPr="009B1CDB" w:rsidRDefault="00174E81"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391465CE" w14:textId="77777777" w:rsidR="00692C14" w:rsidRPr="009B1CDB" w:rsidRDefault="00692C14" w:rsidP="00BC529A">
      <w:pPr>
        <w:widowControl w:val="0"/>
        <w:autoSpaceDE w:val="0"/>
        <w:autoSpaceDN w:val="0"/>
        <w:adjustRightInd w:val="0"/>
        <w:spacing w:after="0" w:line="284" w:lineRule="exact"/>
        <w:ind w:left="114"/>
        <w:jc w:val="both"/>
        <w:rPr>
          <w:rFonts w:ascii="Arial" w:eastAsia="PMingLiU" w:hAnsi="Arial" w:cs="Arial"/>
          <w:bCs/>
          <w:color w:val="000000"/>
          <w:position w:val="1"/>
        </w:rPr>
      </w:pPr>
    </w:p>
    <w:p w14:paraId="5E926434" w14:textId="266FA73A" w:rsidR="00F87A6A" w:rsidRPr="009B1CDB" w:rsidRDefault="00A74665" w:rsidP="006E2E2F">
      <w:pPr>
        <w:widowControl w:val="0"/>
        <w:autoSpaceDE w:val="0"/>
        <w:autoSpaceDN w:val="0"/>
        <w:adjustRightInd w:val="0"/>
        <w:spacing w:after="0" w:line="284" w:lineRule="exact"/>
        <w:ind w:left="114"/>
        <w:rPr>
          <w:rFonts w:ascii="Arial" w:eastAsia="PMingLiU" w:hAnsi="Arial" w:cs="Arial"/>
          <w:b/>
          <w:bCs/>
          <w:color w:val="000000"/>
          <w:position w:val="1"/>
        </w:rPr>
      </w:pPr>
      <w:r w:rsidRPr="009B1CDB">
        <w:rPr>
          <w:rFonts w:ascii="Arial" w:eastAsia="PMingLiU" w:hAnsi="Arial" w:cs="Arial"/>
          <w:bCs/>
          <w:color w:val="000000"/>
          <w:position w:val="1"/>
        </w:rPr>
        <w:t>Poljane</w:t>
      </w:r>
      <w:r w:rsidR="00692C14" w:rsidRPr="009B1CDB">
        <w:rPr>
          <w:rFonts w:ascii="Arial" w:eastAsia="PMingLiU" w:hAnsi="Arial" w:cs="Arial"/>
          <w:bCs/>
          <w:color w:val="000000"/>
          <w:position w:val="1"/>
        </w:rPr>
        <w:t xml:space="preserve">, </w:t>
      </w:r>
      <w:r w:rsidR="004253FC" w:rsidRPr="009B1CDB">
        <w:rPr>
          <w:rFonts w:ascii="Arial" w:eastAsia="PMingLiU" w:hAnsi="Arial" w:cs="Arial"/>
          <w:bCs/>
          <w:color w:val="000000"/>
          <w:position w:val="1"/>
        </w:rPr>
        <w:t>2</w:t>
      </w:r>
      <w:r w:rsidR="00EC5C64" w:rsidRPr="009B1CDB">
        <w:rPr>
          <w:rFonts w:ascii="Arial" w:eastAsia="PMingLiU" w:hAnsi="Arial" w:cs="Arial"/>
          <w:bCs/>
          <w:color w:val="000000"/>
          <w:position w:val="1"/>
        </w:rPr>
        <w:t>5</w:t>
      </w:r>
      <w:r w:rsidR="00692C14" w:rsidRPr="009B1CDB">
        <w:rPr>
          <w:rFonts w:ascii="Arial" w:eastAsia="PMingLiU" w:hAnsi="Arial" w:cs="Arial"/>
          <w:bCs/>
          <w:color w:val="000000"/>
          <w:position w:val="1"/>
        </w:rPr>
        <w:t xml:space="preserve">. </w:t>
      </w:r>
      <w:r w:rsidR="004253FC" w:rsidRPr="009B1CDB">
        <w:rPr>
          <w:rFonts w:ascii="Arial" w:eastAsia="PMingLiU" w:hAnsi="Arial" w:cs="Arial"/>
          <w:bCs/>
          <w:color w:val="000000"/>
          <w:position w:val="1"/>
        </w:rPr>
        <w:t>4</w:t>
      </w:r>
      <w:r w:rsidR="00692C14" w:rsidRPr="009B1CDB">
        <w:rPr>
          <w:rFonts w:ascii="Arial" w:eastAsia="PMingLiU" w:hAnsi="Arial" w:cs="Arial"/>
          <w:bCs/>
          <w:color w:val="000000"/>
          <w:position w:val="1"/>
        </w:rPr>
        <w:t>. 20</w:t>
      </w:r>
      <w:r w:rsidR="00A173D2" w:rsidRPr="009B1CDB">
        <w:rPr>
          <w:rFonts w:ascii="Arial" w:eastAsia="PMingLiU" w:hAnsi="Arial" w:cs="Arial"/>
          <w:bCs/>
          <w:color w:val="000000"/>
          <w:position w:val="1"/>
        </w:rPr>
        <w:t>2</w:t>
      </w:r>
      <w:r w:rsidR="004253FC" w:rsidRPr="009B1CDB">
        <w:rPr>
          <w:rFonts w:ascii="Arial" w:eastAsia="PMingLiU" w:hAnsi="Arial" w:cs="Arial"/>
          <w:bCs/>
          <w:color w:val="000000"/>
          <w:position w:val="1"/>
        </w:rPr>
        <w:t>5</w:t>
      </w:r>
      <w:r w:rsidR="00692C14" w:rsidRPr="009B1CDB">
        <w:rPr>
          <w:rFonts w:ascii="Arial" w:eastAsia="PMingLiU" w:hAnsi="Arial" w:cs="Arial"/>
          <w:bCs/>
          <w:color w:val="000000"/>
          <w:position w:val="1"/>
        </w:rPr>
        <w:t xml:space="preserve"> </w:t>
      </w:r>
      <w:r w:rsidR="00692C14" w:rsidRPr="009B1CDB">
        <w:rPr>
          <w:rFonts w:ascii="Arial" w:eastAsia="PMingLiU" w:hAnsi="Arial" w:cs="Arial"/>
          <w:bCs/>
          <w:color w:val="000000"/>
          <w:position w:val="1"/>
        </w:rPr>
        <w:tab/>
      </w:r>
      <w:r w:rsidR="00692C14" w:rsidRPr="009B1CDB">
        <w:rPr>
          <w:rFonts w:ascii="Arial" w:eastAsia="PMingLiU" w:hAnsi="Arial" w:cs="Arial"/>
          <w:bCs/>
          <w:color w:val="000000"/>
          <w:position w:val="1"/>
        </w:rPr>
        <w:tab/>
      </w:r>
      <w:r w:rsidR="00692C14" w:rsidRPr="009B1CDB">
        <w:rPr>
          <w:rFonts w:ascii="Arial" w:eastAsia="PMingLiU" w:hAnsi="Arial" w:cs="Arial"/>
          <w:bCs/>
          <w:color w:val="000000"/>
          <w:position w:val="1"/>
        </w:rPr>
        <w:tab/>
      </w:r>
      <w:r w:rsidR="00692C14" w:rsidRPr="009B1CDB">
        <w:rPr>
          <w:rFonts w:ascii="Arial" w:eastAsia="PMingLiU" w:hAnsi="Arial" w:cs="Arial"/>
          <w:bCs/>
          <w:color w:val="000000"/>
          <w:position w:val="1"/>
        </w:rPr>
        <w:tab/>
      </w:r>
      <w:r w:rsidR="004253FC" w:rsidRPr="009B1CDB">
        <w:rPr>
          <w:rFonts w:ascii="Arial" w:eastAsia="PMingLiU" w:hAnsi="Arial" w:cs="Arial"/>
          <w:bCs/>
          <w:color w:val="000000"/>
          <w:position w:val="1"/>
        </w:rPr>
        <w:t>Tomaž Lang, ravnatelj</w:t>
      </w:r>
    </w:p>
    <w:p w14:paraId="311B0CF6" w14:textId="77777777" w:rsidR="00F87A6A" w:rsidRPr="009B1CDB" w:rsidRDefault="00F87A6A">
      <w:pPr>
        <w:spacing w:after="0" w:line="240" w:lineRule="auto"/>
        <w:rPr>
          <w:rFonts w:ascii="Arial" w:eastAsia="PMingLiU" w:hAnsi="Arial" w:cs="Arial"/>
          <w:b/>
          <w:bCs/>
          <w:color w:val="000000"/>
          <w:position w:val="1"/>
        </w:rPr>
      </w:pPr>
      <w:r w:rsidRPr="009B1CDB">
        <w:rPr>
          <w:rFonts w:ascii="Arial" w:eastAsia="PMingLiU" w:hAnsi="Arial" w:cs="Arial"/>
          <w:b/>
          <w:bCs/>
          <w:color w:val="000000"/>
          <w:position w:val="1"/>
        </w:rPr>
        <w:br w:type="page"/>
      </w:r>
    </w:p>
    <w:p w14:paraId="75CD0CAF" w14:textId="77777777" w:rsidR="00402F02" w:rsidRPr="009B1CDB" w:rsidRDefault="00402F02" w:rsidP="00F87A6A">
      <w:pPr>
        <w:widowControl w:val="0"/>
        <w:autoSpaceDE w:val="0"/>
        <w:autoSpaceDN w:val="0"/>
        <w:adjustRightInd w:val="0"/>
        <w:spacing w:after="0" w:line="284" w:lineRule="exact"/>
        <w:ind w:left="142"/>
        <w:rPr>
          <w:rFonts w:ascii="Arial" w:eastAsia="PMingLiU" w:hAnsi="Arial" w:cs="Arial"/>
          <w:b/>
          <w:bCs/>
          <w:color w:val="000000"/>
          <w:position w:val="1"/>
        </w:rPr>
      </w:pPr>
      <w:r w:rsidRPr="009B1CDB">
        <w:rPr>
          <w:rFonts w:ascii="Arial" w:eastAsia="PMingLiU" w:hAnsi="Arial" w:cs="Arial"/>
          <w:b/>
          <w:bCs/>
          <w:color w:val="000000"/>
          <w:position w:val="1"/>
        </w:rPr>
        <w:lastRenderedPageBreak/>
        <w:t>NA</w:t>
      </w:r>
      <w:r w:rsidRPr="009B1CDB">
        <w:rPr>
          <w:rFonts w:ascii="Arial" w:eastAsia="PMingLiU" w:hAnsi="Arial" w:cs="Arial"/>
          <w:b/>
          <w:bCs/>
          <w:color w:val="000000"/>
          <w:spacing w:val="2"/>
          <w:position w:val="1"/>
        </w:rPr>
        <w:t>R</w:t>
      </w:r>
      <w:r w:rsidRPr="009B1CDB">
        <w:rPr>
          <w:rFonts w:ascii="Arial" w:eastAsia="PMingLiU" w:hAnsi="Arial" w:cs="Arial"/>
          <w:b/>
          <w:bCs/>
          <w:color w:val="000000"/>
          <w:spacing w:val="-1"/>
          <w:position w:val="1"/>
        </w:rPr>
        <w:t>O</w:t>
      </w:r>
      <w:r w:rsidRPr="009B1CDB">
        <w:rPr>
          <w:rFonts w:ascii="Arial" w:eastAsia="PMingLiU" w:hAnsi="Arial" w:cs="Arial"/>
          <w:b/>
          <w:bCs/>
          <w:color w:val="000000"/>
          <w:spacing w:val="1"/>
          <w:position w:val="1"/>
        </w:rPr>
        <w:t>Č</w:t>
      </w:r>
      <w:r w:rsidRPr="009B1CDB">
        <w:rPr>
          <w:rFonts w:ascii="Arial" w:eastAsia="PMingLiU" w:hAnsi="Arial" w:cs="Arial"/>
          <w:b/>
          <w:bCs/>
          <w:color w:val="000000"/>
          <w:position w:val="1"/>
        </w:rPr>
        <w:t>N</w:t>
      </w:r>
      <w:r w:rsidRPr="009B1CDB">
        <w:rPr>
          <w:rFonts w:ascii="Arial" w:eastAsia="PMingLiU" w:hAnsi="Arial" w:cs="Arial"/>
          <w:b/>
          <w:bCs/>
          <w:color w:val="000000"/>
          <w:spacing w:val="1"/>
          <w:position w:val="1"/>
        </w:rPr>
        <w:t>I</w:t>
      </w:r>
      <w:r w:rsidRPr="009B1CDB">
        <w:rPr>
          <w:rFonts w:ascii="Arial" w:eastAsia="PMingLiU" w:hAnsi="Arial" w:cs="Arial"/>
          <w:b/>
          <w:bCs/>
          <w:color w:val="000000"/>
          <w:position w:val="1"/>
        </w:rPr>
        <w:t>K:</w:t>
      </w:r>
    </w:p>
    <w:p w14:paraId="566C952D" w14:textId="77777777" w:rsidR="009C2BBA" w:rsidRPr="009B1CDB" w:rsidRDefault="009C2BBA" w:rsidP="00402F02">
      <w:pPr>
        <w:widowControl w:val="0"/>
        <w:autoSpaceDE w:val="0"/>
        <w:autoSpaceDN w:val="0"/>
        <w:adjustRightInd w:val="0"/>
        <w:spacing w:after="0" w:line="284" w:lineRule="exact"/>
        <w:ind w:left="114"/>
        <w:rPr>
          <w:rFonts w:ascii="Arial" w:eastAsia="PMingLiU" w:hAnsi="Arial" w:cs="Arial"/>
          <w:color w:val="000000"/>
        </w:rPr>
      </w:pPr>
    </w:p>
    <w:p w14:paraId="1EA3C614" w14:textId="77777777" w:rsidR="008B4246" w:rsidRPr="009B1CDB" w:rsidRDefault="00402F02" w:rsidP="006E2E2F">
      <w:pPr>
        <w:widowControl w:val="0"/>
        <w:autoSpaceDE w:val="0"/>
        <w:autoSpaceDN w:val="0"/>
        <w:adjustRightInd w:val="0"/>
        <w:spacing w:before="1" w:after="0" w:line="239" w:lineRule="auto"/>
        <w:ind w:left="114" w:right="14"/>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pPr>
      <w:r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OSNO</w:t>
      </w:r>
      <w:r w:rsidRPr="009B1CDB">
        <w:rPr>
          <w:rFonts w:ascii="Arial" w:eastAsia="PMingLiU" w:hAnsi="Arial" w:cs="Arial"/>
          <w:b/>
          <w:bCs/>
          <w:color w:val="000000"/>
          <w:spacing w:val="-1"/>
          <w:sz w:val="24"/>
          <w:szCs w:val="24"/>
          <w14:shadow w14:blurRad="50800" w14:dist="38100" w14:dir="2700000" w14:sx="100000" w14:sy="100000" w14:kx="0" w14:ky="0" w14:algn="tl">
            <w14:srgbClr w14:val="000000">
              <w14:alpha w14:val="60000"/>
            </w14:srgbClr>
          </w14:shadow>
        </w:rPr>
        <w:t>VN</w:t>
      </w:r>
      <w:r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A</w:t>
      </w:r>
      <w:r w:rsidRPr="009B1CDB">
        <w:rPr>
          <w:rFonts w:ascii="Arial" w:eastAsia="PMingLiU" w:hAnsi="Arial" w:cs="Arial"/>
          <w:b/>
          <w:bCs/>
          <w:color w:val="000000"/>
          <w:sz w:val="24"/>
          <w:szCs w:val="24"/>
        </w:rPr>
        <w:t xml:space="preserve"> </w:t>
      </w:r>
      <w:r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ŠOLA</w:t>
      </w:r>
      <w:r w:rsidR="006E2E2F"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 xml:space="preserve"> </w:t>
      </w:r>
      <w:r w:rsidR="00A74665"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POLJANE</w:t>
      </w:r>
    </w:p>
    <w:p w14:paraId="0BF2A1DE" w14:textId="77777777" w:rsidR="00402F02" w:rsidRPr="009B1CDB" w:rsidRDefault="00A74665" w:rsidP="008B4246">
      <w:pPr>
        <w:widowControl w:val="0"/>
        <w:autoSpaceDE w:val="0"/>
        <w:autoSpaceDN w:val="0"/>
        <w:adjustRightInd w:val="0"/>
        <w:spacing w:before="1" w:after="0" w:line="239" w:lineRule="auto"/>
        <w:ind w:left="114" w:right="4215"/>
        <w:rPr>
          <w:rFonts w:ascii="Arial" w:eastAsia="PMingLiU" w:hAnsi="Arial" w:cs="Arial"/>
          <w:color w:val="000000"/>
          <w:sz w:val="24"/>
          <w:szCs w:val="24"/>
        </w:rPr>
      </w:pPr>
      <w:r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POLJANE NAD ŠKOFJO LOKO 100</w:t>
      </w:r>
    </w:p>
    <w:p w14:paraId="763888C1" w14:textId="77777777" w:rsidR="00402F02" w:rsidRPr="009B1CDB" w:rsidRDefault="00402F02" w:rsidP="00402F02">
      <w:pPr>
        <w:widowControl w:val="0"/>
        <w:autoSpaceDE w:val="0"/>
        <w:autoSpaceDN w:val="0"/>
        <w:adjustRightInd w:val="0"/>
        <w:spacing w:after="0" w:line="240" w:lineRule="auto"/>
        <w:ind w:left="114"/>
        <w:rPr>
          <w:rFonts w:ascii="Arial" w:eastAsia="PMingLiU" w:hAnsi="Arial" w:cs="Arial"/>
          <w:color w:val="000000"/>
          <w:sz w:val="24"/>
          <w:szCs w:val="24"/>
        </w:rPr>
      </w:pPr>
      <w:r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422</w:t>
      </w:r>
      <w:r w:rsidR="00A74665" w:rsidRPr="009B1CDB">
        <w:rPr>
          <w:rFonts w:ascii="Arial" w:eastAsia="PMingLiU" w:hAnsi="Arial" w:cs="Arial"/>
          <w:b/>
          <w:bCs/>
          <w:color w:val="000000"/>
          <w:sz w:val="24"/>
          <w:szCs w:val="24"/>
          <w14:shadow w14:blurRad="50800" w14:dist="38100" w14:dir="2700000" w14:sx="100000" w14:sy="100000" w14:kx="0" w14:ky="0" w14:algn="tl">
            <w14:srgbClr w14:val="000000">
              <w14:alpha w14:val="60000"/>
            </w14:srgbClr>
          </w14:shadow>
        </w:rPr>
        <w:t>3 POLJANE NAD ŠKOFJO LOKO</w:t>
      </w:r>
    </w:p>
    <w:p w14:paraId="71E33C6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3591825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2A429A6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582B185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852C70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6AA9710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1627A4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39F8DF7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1BA28A0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59584F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141A8C1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597DF79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509071D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506CF77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F5F45D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506EAE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56E506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240F208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3600CB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6D3FC34" w14:textId="77777777" w:rsidR="00402F02" w:rsidRPr="009B1CDB" w:rsidRDefault="00402F02" w:rsidP="00402F02">
      <w:pPr>
        <w:widowControl w:val="0"/>
        <w:autoSpaceDE w:val="0"/>
        <w:autoSpaceDN w:val="0"/>
        <w:adjustRightInd w:val="0"/>
        <w:spacing w:before="16" w:after="0" w:line="240" w:lineRule="exact"/>
        <w:rPr>
          <w:rFonts w:ascii="Arial" w:eastAsia="PMingLiU" w:hAnsi="Arial" w:cs="Arial"/>
          <w:color w:val="000000"/>
          <w:sz w:val="24"/>
          <w:szCs w:val="24"/>
        </w:rPr>
      </w:pPr>
    </w:p>
    <w:p w14:paraId="4D7F3453" w14:textId="77777777" w:rsidR="00402F02" w:rsidRPr="009B1CDB" w:rsidRDefault="003230E8" w:rsidP="00402F02">
      <w:pPr>
        <w:widowControl w:val="0"/>
        <w:autoSpaceDE w:val="0"/>
        <w:autoSpaceDN w:val="0"/>
        <w:adjustRightInd w:val="0"/>
        <w:spacing w:after="0" w:line="585" w:lineRule="exact"/>
        <w:ind w:left="1060"/>
        <w:rPr>
          <w:rFonts w:ascii="Arial" w:eastAsia="PMingLiU" w:hAnsi="Arial" w:cs="Arial"/>
          <w:color w:val="000000"/>
          <w:sz w:val="44"/>
          <w:szCs w:val="44"/>
        </w:rPr>
      </w:pPr>
      <w:r w:rsidRPr="009B1CDB">
        <w:rPr>
          <w:rFonts w:ascii="Arial" w:hAnsi="Arial" w:cs="Arial"/>
          <w:noProof/>
          <w:lang w:eastAsia="sl-SI"/>
        </w:rPr>
        <mc:AlternateContent>
          <mc:Choice Requires="wpg">
            <w:drawing>
              <wp:anchor distT="0" distB="0" distL="114300" distR="114300" simplePos="0" relativeHeight="251602944" behindDoc="1" locked="0" layoutInCell="0" allowOverlap="1" wp14:anchorId="2A1A6561" wp14:editId="51AFF0EF">
                <wp:simplePos x="0" y="0"/>
                <wp:positionH relativeFrom="page">
                  <wp:posOffset>958850</wp:posOffset>
                </wp:positionH>
                <wp:positionV relativeFrom="paragraph">
                  <wp:posOffset>-8890</wp:posOffset>
                </wp:positionV>
                <wp:extent cx="5641340" cy="396240"/>
                <wp:effectExtent l="6350" t="10160" r="635" b="3175"/>
                <wp:wrapNone/>
                <wp:docPr id="225"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340" cy="396240"/>
                          <a:chOff x="1510" y="-14"/>
                          <a:chExt cx="8884" cy="624"/>
                        </a:xfrm>
                      </wpg:grpSpPr>
                      <wps:wsp>
                        <wps:cNvPr id="226" name="Freeform 531"/>
                        <wps:cNvSpPr>
                          <a:spLocks/>
                        </wps:cNvSpPr>
                        <wps:spPr bwMode="auto">
                          <a:xfrm>
                            <a:off x="1516" y="-3"/>
                            <a:ext cx="8872" cy="0"/>
                          </a:xfrm>
                          <a:custGeom>
                            <a:avLst/>
                            <a:gdLst>
                              <a:gd name="T0" fmla="*/ 0 w 8872"/>
                              <a:gd name="T1" fmla="*/ 8871 w 8872"/>
                            </a:gdLst>
                            <a:ahLst/>
                            <a:cxnLst>
                              <a:cxn ang="0">
                                <a:pos x="T0" y="0"/>
                              </a:cxn>
                              <a:cxn ang="0">
                                <a:pos x="T1" y="0"/>
                              </a:cxn>
                            </a:cxnLst>
                            <a:rect l="0" t="0" r="r" b="b"/>
                            <a:pathLst>
                              <a:path w="8872">
                                <a:moveTo>
                                  <a:pt x="0" y="0"/>
                                </a:moveTo>
                                <a:lnTo>
                                  <a:pt x="88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532"/>
                        <wps:cNvSpPr>
                          <a:spLocks/>
                        </wps:cNvSpPr>
                        <wps:spPr bwMode="auto">
                          <a:xfrm>
                            <a:off x="1521" y="-8"/>
                            <a:ext cx="0" cy="612"/>
                          </a:xfrm>
                          <a:custGeom>
                            <a:avLst/>
                            <a:gdLst>
                              <a:gd name="T0" fmla="*/ 0 h 612"/>
                              <a:gd name="T1" fmla="*/ 613 h 612"/>
                            </a:gdLst>
                            <a:ahLst/>
                            <a:cxnLst>
                              <a:cxn ang="0">
                                <a:pos x="0" y="T0"/>
                              </a:cxn>
                              <a:cxn ang="0">
                                <a:pos x="0" y="T1"/>
                              </a:cxn>
                            </a:cxnLst>
                            <a:rect l="0" t="0" r="r" b="b"/>
                            <a:pathLst>
                              <a:path h="612">
                                <a:moveTo>
                                  <a:pt x="0" y="0"/>
                                </a:moveTo>
                                <a:lnTo>
                                  <a:pt x="0" y="6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533"/>
                        <wps:cNvSpPr>
                          <a:spLocks/>
                        </wps:cNvSpPr>
                        <wps:spPr bwMode="auto">
                          <a:xfrm>
                            <a:off x="1516" y="599"/>
                            <a:ext cx="8862" cy="0"/>
                          </a:xfrm>
                          <a:custGeom>
                            <a:avLst/>
                            <a:gdLst>
                              <a:gd name="T0" fmla="*/ 0 w 8862"/>
                              <a:gd name="T1" fmla="*/ 8862 w 8862"/>
                            </a:gdLst>
                            <a:ahLst/>
                            <a:cxnLst>
                              <a:cxn ang="0">
                                <a:pos x="T0" y="0"/>
                              </a:cxn>
                              <a:cxn ang="0">
                                <a:pos x="T1" y="0"/>
                              </a:cxn>
                            </a:cxnLst>
                            <a:rect l="0" t="0" r="r" b="b"/>
                            <a:pathLst>
                              <a:path w="8862">
                                <a:moveTo>
                                  <a:pt x="0" y="0"/>
                                </a:moveTo>
                                <a:lnTo>
                                  <a:pt x="88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534"/>
                        <wps:cNvSpPr>
                          <a:spLocks/>
                        </wps:cNvSpPr>
                        <wps:spPr bwMode="auto">
                          <a:xfrm>
                            <a:off x="10383" y="-8"/>
                            <a:ext cx="0" cy="612"/>
                          </a:xfrm>
                          <a:custGeom>
                            <a:avLst/>
                            <a:gdLst>
                              <a:gd name="T0" fmla="*/ 0 h 612"/>
                              <a:gd name="T1" fmla="*/ 613 h 612"/>
                            </a:gdLst>
                            <a:ahLst/>
                            <a:cxnLst>
                              <a:cxn ang="0">
                                <a:pos x="0" y="T0"/>
                              </a:cxn>
                              <a:cxn ang="0">
                                <a:pos x="0" y="T1"/>
                              </a:cxn>
                            </a:cxnLst>
                            <a:rect l="0" t="0" r="r" b="b"/>
                            <a:pathLst>
                              <a:path h="612">
                                <a:moveTo>
                                  <a:pt x="0" y="0"/>
                                </a:moveTo>
                                <a:lnTo>
                                  <a:pt x="0" y="61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3B0B8" id="Group 530" o:spid="_x0000_s1026" style="position:absolute;margin-left:75.5pt;margin-top:-.7pt;width:444.2pt;height:31.2pt;z-index:-251713536;mso-position-horizontal-relative:page" coordorigin="1510,-14" coordsize="888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" o:allowincell="f">
                <v:shape id="Freeform 531" o:spid="_x0000_s1027" style="position:absolute;left:1516;top:-3;width:8872;height:0;visibility:visible;mso-wrap-style:square;v-text-anchor:top" coordsize="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" path="m,l8871,e" filled="f" strokeweight=".58pt">
                  <v:path arrowok="t" o:connecttype="custom" o:connectlocs="0,0;8871,0" o:connectangles="0,0"/>
                </v:shape>
                <v:shape id="Freeform 532" o:spid="_x0000_s1028" style="position:absolute;left:1521;top:-8;width:0;height:612;visibility:visible;mso-wrap-style:square;v-text-anchor:top" coordsize="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" path="m,l,613e" filled="f" strokeweight=".58pt">
                  <v:path arrowok="t" o:connecttype="custom" o:connectlocs="0,0;0,613" o:connectangles="0,0"/>
                </v:shape>
                <v:shape id="Freeform 533" o:spid="_x0000_s1029" style="position:absolute;left:1516;top:599;width:8862;height:0;visibility:visible;mso-wrap-style:square;v-text-anchor:top" coordsize="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" path="m,l8862,e" filled="f" strokeweight=".58pt">
                  <v:path arrowok="t" o:connecttype="custom" o:connectlocs="0,0;8862,0" o:connectangles="0,0"/>
                </v:shape>
                <v:shape id="Freeform 534" o:spid="_x0000_s1030" style="position:absolute;left:10383;top:-8;width:0;height:612;visibility:visible;mso-wrap-style:square;v-text-anchor:top" coordsize="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" path="m,l,613e" filled="f" strokeweight=".20458mm">
                  <v:path arrowok="t" o:connecttype="custom" o:connectlocs="0,0;0,613" o:connectangles="0,0"/>
                </v:shape>
                <w10:wrap anchorx="page"/>
              </v:group>
            </w:pict>
          </mc:Fallback>
        </mc:AlternateContent>
      </w:r>
      <w:r w:rsidR="00402F02" w:rsidRPr="009B1CDB">
        <w:rPr>
          <w:rFonts w:ascii="Arial" w:eastAsia="PMingLiU" w:hAnsi="Arial" w:cs="Arial"/>
          <w:b/>
          <w:bCs/>
          <w:color w:val="000000"/>
          <w:spacing w:val="-1"/>
          <w:position w:val="1"/>
          <w:sz w:val="44"/>
          <w:szCs w:val="44"/>
          <w14:shadow w14:blurRad="50800" w14:dist="38100" w14:dir="2700000" w14:sx="100000" w14:sy="100000" w14:kx="0" w14:ky="0" w14:algn="tl">
            <w14:srgbClr w14:val="000000">
              <w14:alpha w14:val="60000"/>
            </w14:srgbClr>
          </w14:shadow>
        </w:rPr>
        <w:t>PO</w:t>
      </w:r>
      <w:r w:rsidR="00402F02" w:rsidRPr="009B1CDB">
        <w:rPr>
          <w:rFonts w:ascii="Arial" w:eastAsia="PMingLiU" w:hAnsi="Arial" w:cs="Arial"/>
          <w:b/>
          <w:bCs/>
          <w:color w:val="000000"/>
          <w:position w:val="1"/>
          <w:sz w:val="44"/>
          <w:szCs w:val="44"/>
          <w14:shadow w14:blurRad="50800" w14:dist="38100" w14:dir="2700000" w14:sx="100000" w14:sy="100000" w14:kx="0" w14:ky="0" w14:algn="tl">
            <w14:srgbClr w14:val="000000">
              <w14:alpha w14:val="60000"/>
            </w14:srgbClr>
          </w14:shadow>
        </w:rPr>
        <w:t>N</w:t>
      </w:r>
      <w:r w:rsidR="00402F02" w:rsidRPr="009B1CDB">
        <w:rPr>
          <w:rFonts w:ascii="Arial" w:eastAsia="PMingLiU" w:hAnsi="Arial" w:cs="Arial"/>
          <w:b/>
          <w:bCs/>
          <w:color w:val="000000"/>
          <w:spacing w:val="-1"/>
          <w:position w:val="1"/>
          <w:sz w:val="44"/>
          <w:szCs w:val="44"/>
          <w14:shadow w14:blurRad="50800" w14:dist="38100" w14:dir="2700000" w14:sx="100000" w14:sy="100000" w14:kx="0" w14:ky="0" w14:algn="tl">
            <w14:srgbClr w14:val="000000">
              <w14:alpha w14:val="60000"/>
            </w14:srgbClr>
          </w14:shadow>
        </w:rPr>
        <w:t>UDB</w:t>
      </w:r>
      <w:r w:rsidR="00402F02" w:rsidRPr="009B1CDB">
        <w:rPr>
          <w:rFonts w:ascii="Arial" w:eastAsia="PMingLiU" w:hAnsi="Arial" w:cs="Arial"/>
          <w:b/>
          <w:bCs/>
          <w:color w:val="000000"/>
          <w:position w:val="1"/>
          <w:sz w:val="44"/>
          <w:szCs w:val="44"/>
          <w14:shadow w14:blurRad="50800" w14:dist="38100" w14:dir="2700000" w14:sx="100000" w14:sy="100000" w14:kx="0" w14:ky="0" w14:algn="tl">
            <w14:srgbClr w14:val="000000">
              <w14:alpha w14:val="60000"/>
            </w14:srgbClr>
          </w14:shadow>
        </w:rPr>
        <w:t>ENA</w:t>
      </w:r>
      <w:r w:rsidR="00402F02" w:rsidRPr="009B1CDB">
        <w:rPr>
          <w:rFonts w:ascii="Arial" w:eastAsia="PMingLiU" w:hAnsi="Arial" w:cs="Arial"/>
          <w:b/>
          <w:bCs/>
          <w:color w:val="000000"/>
          <w:position w:val="1"/>
          <w:sz w:val="44"/>
          <w:szCs w:val="44"/>
        </w:rPr>
        <w:t xml:space="preserve"> </w:t>
      </w:r>
      <w:r w:rsidR="00402F02" w:rsidRPr="009B1CDB">
        <w:rPr>
          <w:rFonts w:ascii="Arial" w:eastAsia="PMingLiU" w:hAnsi="Arial" w:cs="Arial"/>
          <w:b/>
          <w:bCs/>
          <w:color w:val="000000"/>
          <w:position w:val="1"/>
          <w:sz w:val="44"/>
          <w:szCs w:val="44"/>
          <w14:shadow w14:blurRad="50800" w14:dist="38100" w14:dir="2700000" w14:sx="100000" w14:sy="100000" w14:kx="0" w14:ky="0" w14:algn="tl">
            <w14:srgbClr w14:val="000000">
              <w14:alpha w14:val="60000"/>
            </w14:srgbClr>
          </w14:shadow>
        </w:rPr>
        <w:t>D</w:t>
      </w:r>
      <w:r w:rsidR="00402F02" w:rsidRPr="009B1CDB">
        <w:rPr>
          <w:rFonts w:ascii="Arial" w:eastAsia="PMingLiU" w:hAnsi="Arial" w:cs="Arial"/>
          <w:b/>
          <w:bCs/>
          <w:color w:val="000000"/>
          <w:spacing w:val="-1"/>
          <w:position w:val="1"/>
          <w:sz w:val="44"/>
          <w:szCs w:val="44"/>
          <w14:shadow w14:blurRad="50800" w14:dist="38100" w14:dir="2700000" w14:sx="100000" w14:sy="100000" w14:kx="0" w14:ky="0" w14:algn="tl">
            <w14:srgbClr w14:val="000000">
              <w14:alpha w14:val="60000"/>
            </w14:srgbClr>
          </w14:shadow>
        </w:rPr>
        <w:t>O</w:t>
      </w:r>
      <w:r w:rsidR="00402F02" w:rsidRPr="009B1CDB">
        <w:rPr>
          <w:rFonts w:ascii="Arial" w:eastAsia="PMingLiU" w:hAnsi="Arial" w:cs="Arial"/>
          <w:b/>
          <w:bCs/>
          <w:color w:val="000000"/>
          <w:position w:val="1"/>
          <w:sz w:val="44"/>
          <w:szCs w:val="44"/>
          <w14:shadow w14:blurRad="50800" w14:dist="38100" w14:dir="2700000" w14:sx="100000" w14:sy="100000" w14:kx="0" w14:ky="0" w14:algn="tl">
            <w14:srgbClr w14:val="000000">
              <w14:alpha w14:val="60000"/>
            </w14:srgbClr>
          </w14:shadow>
        </w:rPr>
        <w:t>K</w:t>
      </w:r>
      <w:r w:rsidR="00402F02" w:rsidRPr="009B1CDB">
        <w:rPr>
          <w:rFonts w:ascii="Arial" w:eastAsia="PMingLiU" w:hAnsi="Arial" w:cs="Arial"/>
          <w:b/>
          <w:bCs/>
          <w:color w:val="000000"/>
          <w:spacing w:val="-1"/>
          <w:position w:val="1"/>
          <w:sz w:val="44"/>
          <w:szCs w:val="44"/>
          <w14:shadow w14:blurRad="50800" w14:dist="38100" w14:dir="2700000" w14:sx="100000" w14:sy="100000" w14:kx="0" w14:ky="0" w14:algn="tl">
            <w14:srgbClr w14:val="000000">
              <w14:alpha w14:val="60000"/>
            </w14:srgbClr>
          </w14:shadow>
        </w:rPr>
        <w:t>U</w:t>
      </w:r>
      <w:r w:rsidR="00402F02" w:rsidRPr="009B1CDB">
        <w:rPr>
          <w:rFonts w:ascii="Arial" w:eastAsia="PMingLiU" w:hAnsi="Arial" w:cs="Arial"/>
          <w:b/>
          <w:bCs/>
          <w:color w:val="000000"/>
          <w:position w:val="1"/>
          <w:sz w:val="44"/>
          <w:szCs w:val="44"/>
          <w14:shadow w14:blurRad="50800" w14:dist="38100" w14:dir="2700000" w14:sx="100000" w14:sy="100000" w14:kx="0" w14:ky="0" w14:algn="tl">
            <w14:srgbClr w14:val="000000">
              <w14:alpha w14:val="60000"/>
            </w14:srgbClr>
          </w14:shadow>
        </w:rPr>
        <w:t>MEN</w:t>
      </w:r>
      <w:r w:rsidR="00402F02" w:rsidRPr="009B1CDB">
        <w:rPr>
          <w:rFonts w:ascii="Arial" w:eastAsia="PMingLiU" w:hAnsi="Arial" w:cs="Arial"/>
          <w:b/>
          <w:bCs/>
          <w:color w:val="000000"/>
          <w:spacing w:val="-1"/>
          <w:position w:val="1"/>
          <w:sz w:val="44"/>
          <w:szCs w:val="44"/>
          <w14:shadow w14:blurRad="50800" w14:dist="38100" w14:dir="2700000" w14:sx="100000" w14:sy="100000" w14:kx="0" w14:ky="0" w14:algn="tl">
            <w14:srgbClr w14:val="000000">
              <w14:alpha w14:val="60000"/>
            </w14:srgbClr>
          </w14:shadow>
        </w:rPr>
        <w:t>TA</w:t>
      </w:r>
      <w:r w:rsidR="00402F02" w:rsidRPr="009B1CDB">
        <w:rPr>
          <w:rFonts w:ascii="Arial" w:eastAsia="PMingLiU" w:hAnsi="Arial" w:cs="Arial"/>
          <w:b/>
          <w:bCs/>
          <w:color w:val="000000"/>
          <w:position w:val="1"/>
          <w:sz w:val="44"/>
          <w:szCs w:val="44"/>
          <w14:shadow w14:blurRad="50800" w14:dist="38100" w14:dir="2700000" w14:sx="100000" w14:sy="100000" w14:kx="0" w14:ky="0" w14:algn="tl">
            <w14:srgbClr w14:val="000000">
              <w14:alpha w14:val="60000"/>
            </w14:srgbClr>
          </w14:shadow>
        </w:rPr>
        <w:t>CI</w:t>
      </w:r>
      <w:r w:rsidR="00402F02" w:rsidRPr="009B1CDB">
        <w:rPr>
          <w:rFonts w:ascii="Arial" w:eastAsia="PMingLiU" w:hAnsi="Arial" w:cs="Arial"/>
          <w:b/>
          <w:bCs/>
          <w:color w:val="000000"/>
          <w:spacing w:val="-1"/>
          <w:position w:val="1"/>
          <w:sz w:val="44"/>
          <w:szCs w:val="44"/>
          <w14:shadow w14:blurRad="50800" w14:dist="38100" w14:dir="2700000" w14:sx="100000" w14:sy="100000" w14:kx="0" w14:ky="0" w14:algn="tl">
            <w14:srgbClr w14:val="000000">
              <w14:alpha w14:val="60000"/>
            </w14:srgbClr>
          </w14:shadow>
        </w:rPr>
        <w:t>J</w:t>
      </w:r>
      <w:r w:rsidR="00402F02" w:rsidRPr="009B1CDB">
        <w:rPr>
          <w:rFonts w:ascii="Arial" w:eastAsia="PMingLiU" w:hAnsi="Arial" w:cs="Arial"/>
          <w:b/>
          <w:bCs/>
          <w:color w:val="000000"/>
          <w:position w:val="1"/>
          <w:sz w:val="44"/>
          <w:szCs w:val="44"/>
          <w14:shadow w14:blurRad="50800" w14:dist="38100" w14:dir="2700000" w14:sx="100000" w14:sy="100000" w14:kx="0" w14:ky="0" w14:algn="tl">
            <w14:srgbClr w14:val="000000">
              <w14:alpha w14:val="60000"/>
            </w14:srgbClr>
          </w14:shadow>
        </w:rPr>
        <w:t>A</w:t>
      </w:r>
    </w:p>
    <w:p w14:paraId="24074166" w14:textId="77777777" w:rsidR="00402F02" w:rsidRPr="009B1CDB" w:rsidRDefault="00402F02" w:rsidP="00402F02">
      <w:pPr>
        <w:widowControl w:val="0"/>
        <w:autoSpaceDE w:val="0"/>
        <w:autoSpaceDN w:val="0"/>
        <w:adjustRightInd w:val="0"/>
        <w:spacing w:before="3" w:after="0" w:line="110" w:lineRule="exact"/>
        <w:rPr>
          <w:rFonts w:ascii="Arial" w:eastAsia="PMingLiU" w:hAnsi="Arial" w:cs="Arial"/>
          <w:color w:val="000000"/>
          <w:sz w:val="11"/>
          <w:szCs w:val="11"/>
        </w:rPr>
      </w:pPr>
    </w:p>
    <w:p w14:paraId="4564B97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42B50F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CCEB61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312BF1A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DE1C1E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58D94E0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2394485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AA77EC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56B878D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E004E9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6CD4783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2E156D3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70C961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8E72E3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27E5253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1CD06C2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2D27D46"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601C9D2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4C4C56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BD58C5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5A756E2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660F7667" w14:textId="77777777" w:rsidR="00402F02" w:rsidRPr="009B1CDB" w:rsidRDefault="003230E8" w:rsidP="00402F02">
      <w:pPr>
        <w:widowControl w:val="0"/>
        <w:autoSpaceDE w:val="0"/>
        <w:autoSpaceDN w:val="0"/>
        <w:adjustRightInd w:val="0"/>
        <w:spacing w:after="0" w:line="280" w:lineRule="exact"/>
        <w:ind w:left="3916"/>
        <w:rPr>
          <w:rFonts w:ascii="Arial" w:eastAsia="PMingLiU" w:hAnsi="Arial" w:cs="Arial"/>
          <w:color w:val="000000"/>
        </w:rPr>
      </w:pPr>
      <w:r w:rsidRPr="009B1CDB">
        <w:rPr>
          <w:rFonts w:ascii="Arial" w:hAnsi="Arial" w:cs="Arial"/>
          <w:noProof/>
          <w:lang w:eastAsia="sl-SI"/>
        </w:rPr>
        <mc:AlternateContent>
          <mc:Choice Requires="wps">
            <w:drawing>
              <wp:anchor distT="0" distB="0" distL="114300" distR="114300" simplePos="0" relativeHeight="251603968" behindDoc="1" locked="0" layoutInCell="0" allowOverlap="1" wp14:anchorId="65BAF197" wp14:editId="4FD315DB">
                <wp:simplePos x="0" y="0"/>
                <wp:positionH relativeFrom="page">
                  <wp:posOffset>3164840</wp:posOffset>
                </wp:positionH>
                <wp:positionV relativeFrom="paragraph">
                  <wp:posOffset>501015</wp:posOffset>
                </wp:positionV>
                <wp:extent cx="2032000" cy="0"/>
                <wp:effectExtent l="12065" t="5715" r="13335" b="13335"/>
                <wp:wrapNone/>
                <wp:docPr id="224" name="Freeform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0" cy="0"/>
                        </a:xfrm>
                        <a:custGeom>
                          <a:avLst/>
                          <a:gdLst>
                            <a:gd name="T0" fmla="*/ 0 w 3200"/>
                            <a:gd name="T1" fmla="*/ 3199 w 3200"/>
                          </a:gdLst>
                          <a:ahLst/>
                          <a:cxnLst>
                            <a:cxn ang="0">
                              <a:pos x="T0" y="0"/>
                            </a:cxn>
                            <a:cxn ang="0">
                              <a:pos x="T1" y="0"/>
                            </a:cxn>
                          </a:cxnLst>
                          <a:rect l="0" t="0" r="r" b="b"/>
                          <a:pathLst>
                            <a:path w="3200">
                              <a:moveTo>
                                <a:pt x="0" y="0"/>
                              </a:moveTo>
                              <a:lnTo>
                                <a:pt x="3199" y="0"/>
                              </a:lnTo>
                            </a:path>
                          </a:pathLst>
                        </a:custGeom>
                        <a:noFill/>
                        <a:ln w="74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57B7E7" id="Freeform 536"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9.2pt,39.45pt,409.15pt,39.45pt" coordsize="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" o:allowincell="f" filled="f" strokeweight=".20711mm">
                <v:path arrowok="t" o:connecttype="custom" o:connectlocs="0,0;203136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604992" behindDoc="1" locked="0" layoutInCell="0" allowOverlap="1" wp14:anchorId="6FFA50E4" wp14:editId="70FE2EF7">
                <wp:simplePos x="0" y="0"/>
                <wp:positionH relativeFrom="page">
                  <wp:posOffset>3164840</wp:posOffset>
                </wp:positionH>
                <wp:positionV relativeFrom="paragraph">
                  <wp:posOffset>843915</wp:posOffset>
                </wp:positionV>
                <wp:extent cx="2032000" cy="0"/>
                <wp:effectExtent l="12065" t="5715" r="13335" b="13335"/>
                <wp:wrapNone/>
                <wp:docPr id="223" name="Freeform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0" cy="0"/>
                        </a:xfrm>
                        <a:custGeom>
                          <a:avLst/>
                          <a:gdLst>
                            <a:gd name="T0" fmla="*/ 0 w 3200"/>
                            <a:gd name="T1" fmla="*/ 3199 w 3200"/>
                          </a:gdLst>
                          <a:ahLst/>
                          <a:cxnLst>
                            <a:cxn ang="0">
                              <a:pos x="T0" y="0"/>
                            </a:cxn>
                            <a:cxn ang="0">
                              <a:pos x="T1" y="0"/>
                            </a:cxn>
                          </a:cxnLst>
                          <a:rect l="0" t="0" r="r" b="b"/>
                          <a:pathLst>
                            <a:path w="3200">
                              <a:moveTo>
                                <a:pt x="0" y="0"/>
                              </a:moveTo>
                              <a:lnTo>
                                <a:pt x="3199" y="0"/>
                              </a:lnTo>
                            </a:path>
                          </a:pathLst>
                        </a:custGeom>
                        <a:noFill/>
                        <a:ln w="74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F888D0" id="Freeform 537"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9.2pt,66.45pt,409.15pt,66.45pt" coordsize="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" o:allowincell="f" filled="f" strokeweight=".20711mm">
                <v:path arrowok="t" o:connecttype="custom" o:connectlocs="0,0;203136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606016" behindDoc="1" locked="0" layoutInCell="0" allowOverlap="1" wp14:anchorId="625CA88C" wp14:editId="17BAF594">
                <wp:simplePos x="0" y="0"/>
                <wp:positionH relativeFrom="page">
                  <wp:posOffset>3164840</wp:posOffset>
                </wp:positionH>
                <wp:positionV relativeFrom="paragraph">
                  <wp:posOffset>1186180</wp:posOffset>
                </wp:positionV>
                <wp:extent cx="2032000" cy="0"/>
                <wp:effectExtent l="12065" t="5080" r="13335" b="13970"/>
                <wp:wrapNone/>
                <wp:docPr id="222" name="Freeform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0" cy="0"/>
                        </a:xfrm>
                        <a:custGeom>
                          <a:avLst/>
                          <a:gdLst>
                            <a:gd name="T0" fmla="*/ 0 w 3200"/>
                            <a:gd name="T1" fmla="*/ 3199 w 3200"/>
                          </a:gdLst>
                          <a:ahLst/>
                          <a:cxnLst>
                            <a:cxn ang="0">
                              <a:pos x="T0" y="0"/>
                            </a:cxn>
                            <a:cxn ang="0">
                              <a:pos x="T1" y="0"/>
                            </a:cxn>
                          </a:cxnLst>
                          <a:rect l="0" t="0" r="r" b="b"/>
                          <a:pathLst>
                            <a:path w="3200">
                              <a:moveTo>
                                <a:pt x="0" y="0"/>
                              </a:moveTo>
                              <a:lnTo>
                                <a:pt x="3199" y="0"/>
                              </a:lnTo>
                            </a:path>
                          </a:pathLst>
                        </a:custGeom>
                        <a:noFill/>
                        <a:ln w="74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A99D7C" id="Freeform 538"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9.2pt,93.4pt,409.15pt,93.4pt" coordsize="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" o:allowincell="f" filled="f" strokeweight=".20711mm">
                <v:path arrowok="t" o:connecttype="custom" o:connectlocs="0,0;2031365,0" o:connectangles="0,0"/>
                <w10:wrap anchorx="page"/>
              </v:polyline>
            </w:pict>
          </mc:Fallback>
        </mc:AlternateContent>
      </w:r>
      <w:r w:rsidR="00402F02" w:rsidRPr="009B1CDB">
        <w:rPr>
          <w:rFonts w:ascii="Arial" w:eastAsia="PMingLiU" w:hAnsi="Arial" w:cs="Arial"/>
          <w:b/>
          <w:bCs/>
          <w:color w:val="000000"/>
          <w:position w:val="1"/>
        </w:rPr>
        <w:t>GOSPO</w:t>
      </w:r>
      <w:r w:rsidR="00402F02" w:rsidRPr="009B1CDB">
        <w:rPr>
          <w:rFonts w:ascii="Arial" w:eastAsia="PMingLiU" w:hAnsi="Arial" w:cs="Arial"/>
          <w:b/>
          <w:bCs/>
          <w:color w:val="000000"/>
          <w:spacing w:val="1"/>
          <w:position w:val="1"/>
        </w:rPr>
        <w:t>D</w:t>
      </w:r>
      <w:r w:rsidR="00402F02" w:rsidRPr="009B1CDB">
        <w:rPr>
          <w:rFonts w:ascii="Arial" w:eastAsia="PMingLiU" w:hAnsi="Arial" w:cs="Arial"/>
          <w:b/>
          <w:bCs/>
          <w:color w:val="000000"/>
          <w:position w:val="1"/>
        </w:rPr>
        <w:t>ARSKI</w:t>
      </w:r>
      <w:r w:rsidR="00402F02" w:rsidRPr="009B1CDB">
        <w:rPr>
          <w:rFonts w:ascii="Arial" w:eastAsia="PMingLiU" w:hAnsi="Arial" w:cs="Arial"/>
          <w:b/>
          <w:bCs/>
          <w:color w:val="000000"/>
          <w:spacing w:val="-17"/>
          <w:position w:val="1"/>
        </w:rPr>
        <w:t xml:space="preserve"> </w:t>
      </w:r>
      <w:r w:rsidR="00402F02" w:rsidRPr="009B1CDB">
        <w:rPr>
          <w:rFonts w:ascii="Arial" w:eastAsia="PMingLiU" w:hAnsi="Arial" w:cs="Arial"/>
          <w:b/>
          <w:bCs/>
          <w:color w:val="000000"/>
          <w:position w:val="1"/>
        </w:rPr>
        <w:t>SUBJEKT:</w:t>
      </w:r>
    </w:p>
    <w:p w14:paraId="7A3E3C02" w14:textId="77777777" w:rsidR="00402F02" w:rsidRPr="009B1CDB" w:rsidRDefault="00402F02" w:rsidP="00402F02">
      <w:pPr>
        <w:widowControl w:val="0"/>
        <w:autoSpaceDE w:val="0"/>
        <w:autoSpaceDN w:val="0"/>
        <w:adjustRightInd w:val="0"/>
        <w:spacing w:before="5" w:after="0" w:line="160" w:lineRule="exact"/>
        <w:rPr>
          <w:rFonts w:ascii="Arial" w:eastAsia="PMingLiU" w:hAnsi="Arial" w:cs="Arial"/>
          <w:color w:val="000000"/>
          <w:sz w:val="16"/>
          <w:szCs w:val="16"/>
        </w:rPr>
      </w:pPr>
    </w:p>
    <w:p w14:paraId="40911CD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1A0BAD7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D0B37E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26D5CA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8897A6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D293FD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4283228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3BCF6AF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1F47066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02CD8F9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230B269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DD5582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7CA408C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3BF21CCD" w14:textId="77777777" w:rsidR="006E2E2F" w:rsidRPr="009B1CDB" w:rsidRDefault="006E2E2F">
      <w:pPr>
        <w:spacing w:after="0" w:line="240" w:lineRule="auto"/>
        <w:rPr>
          <w:rFonts w:ascii="Arial" w:eastAsia="PMingLiU" w:hAnsi="Arial" w:cs="Arial"/>
          <w:color w:val="000000"/>
          <w:sz w:val="20"/>
          <w:szCs w:val="20"/>
        </w:rPr>
      </w:pPr>
      <w:r w:rsidRPr="009B1CDB">
        <w:rPr>
          <w:rFonts w:ascii="Arial" w:eastAsia="PMingLiU" w:hAnsi="Arial" w:cs="Arial"/>
          <w:color w:val="000000"/>
          <w:sz w:val="20"/>
          <w:szCs w:val="20"/>
        </w:rPr>
        <w:br w:type="page"/>
      </w:r>
    </w:p>
    <w:p w14:paraId="5247C23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color w:val="000000"/>
          <w:sz w:val="20"/>
          <w:szCs w:val="20"/>
        </w:rPr>
      </w:pPr>
    </w:p>
    <w:p w14:paraId="25F24E03" w14:textId="77777777" w:rsidR="00402F02" w:rsidRPr="009B1CDB" w:rsidRDefault="00816232" w:rsidP="00816232">
      <w:pPr>
        <w:widowControl w:val="0"/>
        <w:autoSpaceDE w:val="0"/>
        <w:autoSpaceDN w:val="0"/>
        <w:adjustRightInd w:val="0"/>
        <w:spacing w:after="0" w:line="239" w:lineRule="exact"/>
        <w:ind w:right="445"/>
        <w:jc w:val="right"/>
        <w:rPr>
          <w:rFonts w:ascii="Arial" w:eastAsia="PMingLiU" w:hAnsi="Arial" w:cs="Arial"/>
          <w:color w:val="000000"/>
          <w:sz w:val="18"/>
          <w:szCs w:val="18"/>
        </w:rPr>
      </w:pPr>
      <w:r w:rsidRPr="009B1CDB">
        <w:rPr>
          <w:rFonts w:ascii="Arial" w:eastAsia="PMingLiU" w:hAnsi="Arial" w:cs="Arial"/>
          <w:b/>
          <w:bCs/>
          <w:color w:val="000000"/>
          <w:spacing w:val="-1"/>
          <w:sz w:val="18"/>
          <w:szCs w:val="18"/>
        </w:rPr>
        <w:t>P</w:t>
      </w:r>
      <w:r w:rsidR="00402F02" w:rsidRPr="009B1CDB">
        <w:rPr>
          <w:rFonts w:ascii="Arial" w:eastAsia="PMingLiU" w:hAnsi="Arial" w:cs="Arial"/>
          <w:b/>
          <w:bCs/>
          <w:color w:val="000000"/>
          <w:spacing w:val="-1"/>
          <w:sz w:val="18"/>
          <w:szCs w:val="18"/>
        </w:rPr>
        <w:t>o</w:t>
      </w:r>
      <w:r w:rsidR="00402F02" w:rsidRPr="009B1CDB">
        <w:rPr>
          <w:rFonts w:ascii="Arial" w:eastAsia="PMingLiU" w:hAnsi="Arial" w:cs="Arial"/>
          <w:b/>
          <w:bCs/>
          <w:color w:val="000000"/>
          <w:sz w:val="18"/>
          <w:szCs w:val="18"/>
        </w:rPr>
        <w:t>nu</w:t>
      </w:r>
      <w:r w:rsidR="00402F02" w:rsidRPr="009B1CDB">
        <w:rPr>
          <w:rFonts w:ascii="Arial" w:eastAsia="PMingLiU" w:hAnsi="Arial" w:cs="Arial"/>
          <w:b/>
          <w:bCs/>
          <w:color w:val="000000"/>
          <w:spacing w:val="-1"/>
          <w:sz w:val="18"/>
          <w:szCs w:val="18"/>
        </w:rPr>
        <w:t>d</w:t>
      </w:r>
      <w:r w:rsidR="00402F02" w:rsidRPr="009B1CDB">
        <w:rPr>
          <w:rFonts w:ascii="Arial" w:eastAsia="PMingLiU" w:hAnsi="Arial" w:cs="Arial"/>
          <w:b/>
          <w:bCs/>
          <w:color w:val="000000"/>
          <w:sz w:val="18"/>
          <w:szCs w:val="18"/>
        </w:rPr>
        <w:t>beni</w:t>
      </w:r>
      <w:r w:rsidR="00402F02" w:rsidRPr="009B1CDB">
        <w:rPr>
          <w:rFonts w:ascii="Arial" w:eastAsia="PMingLiU" w:hAnsi="Arial" w:cs="Arial"/>
          <w:b/>
          <w:bCs/>
          <w:color w:val="000000"/>
          <w:spacing w:val="1"/>
          <w:sz w:val="18"/>
          <w:szCs w:val="18"/>
        </w:rPr>
        <w:t xml:space="preserve"> </w:t>
      </w:r>
      <w:r w:rsidR="00402F02" w:rsidRPr="009B1CDB">
        <w:rPr>
          <w:rFonts w:ascii="Arial" w:eastAsia="PMingLiU" w:hAnsi="Arial" w:cs="Arial"/>
          <w:b/>
          <w:bCs/>
          <w:color w:val="000000"/>
          <w:sz w:val="18"/>
          <w:szCs w:val="18"/>
        </w:rPr>
        <w:t>obrazec</w:t>
      </w:r>
      <w:r w:rsidR="00402F02" w:rsidRPr="009B1CDB">
        <w:rPr>
          <w:rFonts w:ascii="Arial" w:eastAsia="PMingLiU" w:hAnsi="Arial" w:cs="Arial"/>
          <w:b/>
          <w:bCs/>
          <w:color w:val="000000"/>
          <w:spacing w:val="1"/>
          <w:sz w:val="18"/>
          <w:szCs w:val="18"/>
        </w:rPr>
        <w:t xml:space="preserve"> š</w:t>
      </w:r>
      <w:r w:rsidR="00402F02" w:rsidRPr="009B1CDB">
        <w:rPr>
          <w:rFonts w:ascii="Arial" w:eastAsia="PMingLiU" w:hAnsi="Arial" w:cs="Arial"/>
          <w:b/>
          <w:bCs/>
          <w:color w:val="000000"/>
          <w:spacing w:val="-1"/>
          <w:sz w:val="18"/>
          <w:szCs w:val="18"/>
        </w:rPr>
        <w:t>t</w:t>
      </w:r>
      <w:r w:rsidR="00402F02" w:rsidRPr="009B1CDB">
        <w:rPr>
          <w:rFonts w:ascii="Arial" w:eastAsia="PMingLiU" w:hAnsi="Arial" w:cs="Arial"/>
          <w:b/>
          <w:bCs/>
          <w:color w:val="000000"/>
          <w:sz w:val="18"/>
          <w:szCs w:val="18"/>
        </w:rPr>
        <w:t>.</w:t>
      </w:r>
      <w:r w:rsidR="00402F02" w:rsidRPr="009B1CDB">
        <w:rPr>
          <w:rFonts w:ascii="Arial" w:eastAsia="PMingLiU" w:hAnsi="Arial" w:cs="Arial"/>
          <w:b/>
          <w:bCs/>
          <w:color w:val="000000"/>
          <w:spacing w:val="1"/>
          <w:sz w:val="18"/>
          <w:szCs w:val="18"/>
        </w:rPr>
        <w:t xml:space="preserve"> </w:t>
      </w:r>
      <w:r w:rsidR="00402F02" w:rsidRPr="009B1CDB">
        <w:rPr>
          <w:rFonts w:ascii="Arial" w:eastAsia="PMingLiU" w:hAnsi="Arial" w:cs="Arial"/>
          <w:b/>
          <w:bCs/>
          <w:color w:val="000000"/>
          <w:spacing w:val="-1"/>
          <w:sz w:val="18"/>
          <w:szCs w:val="18"/>
        </w:rPr>
        <w:t>1:</w:t>
      </w:r>
    </w:p>
    <w:p w14:paraId="5BA78C00" w14:textId="77777777" w:rsidR="00402F02" w:rsidRPr="009B1CDB" w:rsidRDefault="00402F02" w:rsidP="00816232">
      <w:pPr>
        <w:widowControl w:val="0"/>
        <w:autoSpaceDE w:val="0"/>
        <w:autoSpaceDN w:val="0"/>
        <w:adjustRightInd w:val="0"/>
        <w:spacing w:after="0" w:line="200" w:lineRule="exact"/>
        <w:rPr>
          <w:rFonts w:ascii="Arial" w:eastAsia="PMingLiU" w:hAnsi="Arial" w:cs="Arial"/>
          <w:color w:val="000000"/>
          <w:sz w:val="20"/>
          <w:szCs w:val="20"/>
        </w:rPr>
      </w:pPr>
    </w:p>
    <w:p w14:paraId="45B2BDB5" w14:textId="77777777" w:rsidR="00402F02" w:rsidRPr="009B1CDB" w:rsidRDefault="00402F02" w:rsidP="00816232">
      <w:pPr>
        <w:widowControl w:val="0"/>
        <w:autoSpaceDE w:val="0"/>
        <w:autoSpaceDN w:val="0"/>
        <w:adjustRightInd w:val="0"/>
        <w:spacing w:after="0" w:line="200" w:lineRule="exact"/>
        <w:rPr>
          <w:rFonts w:ascii="Arial" w:eastAsia="PMingLiU" w:hAnsi="Arial" w:cs="Arial"/>
          <w:color w:val="000000"/>
          <w:sz w:val="20"/>
          <w:szCs w:val="20"/>
        </w:rPr>
      </w:pPr>
    </w:p>
    <w:p w14:paraId="75249D32" w14:textId="77777777" w:rsidR="00402F02" w:rsidRPr="009B1CDB" w:rsidRDefault="00402F02" w:rsidP="00816232">
      <w:pPr>
        <w:widowControl w:val="0"/>
        <w:autoSpaceDE w:val="0"/>
        <w:autoSpaceDN w:val="0"/>
        <w:adjustRightInd w:val="0"/>
        <w:spacing w:after="0" w:line="340" w:lineRule="exact"/>
        <w:ind w:left="2108"/>
        <w:rPr>
          <w:rFonts w:ascii="Arial" w:eastAsia="PMingLiU" w:hAnsi="Arial" w:cs="Arial"/>
          <w:color w:val="000000"/>
          <w:sz w:val="28"/>
          <w:szCs w:val="28"/>
        </w:rPr>
      </w:pPr>
      <w:r w:rsidRPr="009B1CDB">
        <w:rPr>
          <w:rFonts w:ascii="Arial" w:eastAsia="PMingLiU" w:hAnsi="Arial" w:cs="Arial"/>
          <w:b/>
          <w:bCs/>
          <w:color w:val="000000"/>
          <w:position w:val="1"/>
          <w:sz w:val="28"/>
          <w:szCs w:val="28"/>
        </w:rPr>
        <w:t>PODATKI</w:t>
      </w:r>
      <w:r w:rsidRPr="009B1CDB">
        <w:rPr>
          <w:rFonts w:ascii="Arial" w:eastAsia="PMingLiU" w:hAnsi="Arial" w:cs="Arial"/>
          <w:b/>
          <w:bCs/>
          <w:color w:val="000000"/>
          <w:spacing w:val="-14"/>
          <w:position w:val="1"/>
          <w:sz w:val="28"/>
          <w:szCs w:val="28"/>
        </w:rPr>
        <w:t xml:space="preserve"> </w:t>
      </w:r>
      <w:r w:rsidRPr="009B1CDB">
        <w:rPr>
          <w:rFonts w:ascii="Arial" w:eastAsia="PMingLiU" w:hAnsi="Arial" w:cs="Arial"/>
          <w:b/>
          <w:bCs/>
          <w:color w:val="000000"/>
          <w:position w:val="1"/>
          <w:sz w:val="28"/>
          <w:szCs w:val="28"/>
        </w:rPr>
        <w:t>O</w:t>
      </w:r>
      <w:r w:rsidRPr="009B1CDB">
        <w:rPr>
          <w:rFonts w:ascii="Arial" w:eastAsia="PMingLiU" w:hAnsi="Arial" w:cs="Arial"/>
          <w:b/>
          <w:bCs/>
          <w:color w:val="000000"/>
          <w:spacing w:val="-2"/>
          <w:position w:val="1"/>
          <w:sz w:val="28"/>
          <w:szCs w:val="28"/>
        </w:rPr>
        <w:t xml:space="preserve"> </w:t>
      </w:r>
      <w:r w:rsidRPr="009B1CDB">
        <w:rPr>
          <w:rFonts w:ascii="Arial" w:eastAsia="PMingLiU" w:hAnsi="Arial" w:cs="Arial"/>
          <w:b/>
          <w:bCs/>
          <w:color w:val="000000"/>
          <w:position w:val="1"/>
          <w:sz w:val="28"/>
          <w:szCs w:val="28"/>
        </w:rPr>
        <w:t>GOSPO</w:t>
      </w:r>
      <w:r w:rsidRPr="009B1CDB">
        <w:rPr>
          <w:rFonts w:ascii="Arial" w:eastAsia="PMingLiU" w:hAnsi="Arial" w:cs="Arial"/>
          <w:b/>
          <w:bCs/>
          <w:color w:val="000000"/>
          <w:spacing w:val="2"/>
          <w:position w:val="1"/>
          <w:sz w:val="28"/>
          <w:szCs w:val="28"/>
        </w:rPr>
        <w:t>D</w:t>
      </w:r>
      <w:r w:rsidRPr="009B1CDB">
        <w:rPr>
          <w:rFonts w:ascii="Arial" w:eastAsia="PMingLiU" w:hAnsi="Arial" w:cs="Arial"/>
          <w:b/>
          <w:bCs/>
          <w:color w:val="000000"/>
          <w:position w:val="1"/>
          <w:sz w:val="28"/>
          <w:szCs w:val="28"/>
        </w:rPr>
        <w:t>ARSKEM</w:t>
      </w:r>
      <w:r w:rsidRPr="009B1CDB">
        <w:rPr>
          <w:rFonts w:ascii="Arial" w:eastAsia="PMingLiU" w:hAnsi="Arial" w:cs="Arial"/>
          <w:b/>
          <w:bCs/>
          <w:color w:val="000000"/>
          <w:spacing w:val="-25"/>
          <w:position w:val="1"/>
          <w:sz w:val="28"/>
          <w:szCs w:val="28"/>
        </w:rPr>
        <w:t xml:space="preserve"> </w:t>
      </w:r>
      <w:r w:rsidRPr="009B1CDB">
        <w:rPr>
          <w:rFonts w:ascii="Arial" w:eastAsia="PMingLiU" w:hAnsi="Arial" w:cs="Arial"/>
          <w:b/>
          <w:bCs/>
          <w:color w:val="000000"/>
          <w:position w:val="1"/>
          <w:sz w:val="28"/>
          <w:szCs w:val="28"/>
        </w:rPr>
        <w:t>SUBJEKTU</w:t>
      </w:r>
    </w:p>
    <w:p w14:paraId="18AF7C34" w14:textId="77777777" w:rsidR="00402F02" w:rsidRPr="009B1CDB" w:rsidRDefault="00402F02" w:rsidP="00816232">
      <w:pPr>
        <w:widowControl w:val="0"/>
        <w:autoSpaceDE w:val="0"/>
        <w:autoSpaceDN w:val="0"/>
        <w:adjustRightInd w:val="0"/>
        <w:spacing w:after="0" w:line="200" w:lineRule="exact"/>
        <w:rPr>
          <w:rFonts w:ascii="Arial" w:eastAsia="PMingLiU" w:hAnsi="Arial" w:cs="Arial"/>
          <w:color w:val="000000"/>
          <w:sz w:val="20"/>
          <w:szCs w:val="20"/>
        </w:rPr>
      </w:pPr>
    </w:p>
    <w:p w14:paraId="1F3CA63E" w14:textId="77777777" w:rsidR="00402F02" w:rsidRPr="009B1CDB" w:rsidRDefault="00402F02" w:rsidP="00816232">
      <w:pPr>
        <w:widowControl w:val="0"/>
        <w:autoSpaceDE w:val="0"/>
        <w:autoSpaceDN w:val="0"/>
        <w:adjustRightInd w:val="0"/>
        <w:spacing w:after="0" w:line="200" w:lineRule="exact"/>
        <w:rPr>
          <w:rFonts w:ascii="Arial" w:eastAsia="PMingLiU" w:hAnsi="Arial" w:cs="Arial"/>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536"/>
      </w:tblGrid>
      <w:tr w:rsidR="00402F02" w:rsidRPr="009B1CDB" w14:paraId="7CD3EAF0" w14:textId="77777777" w:rsidTr="00816232">
        <w:trPr>
          <w:trHeight w:hRule="exact" w:val="631"/>
        </w:trPr>
        <w:tc>
          <w:tcPr>
            <w:tcW w:w="5070" w:type="dxa"/>
          </w:tcPr>
          <w:p w14:paraId="74C259B5" w14:textId="77777777" w:rsidR="00402F02" w:rsidRPr="009B1CDB" w:rsidRDefault="00402F02"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GOS</w:t>
            </w:r>
            <w:r w:rsidRPr="009B1CDB">
              <w:rPr>
                <w:rFonts w:ascii="Arial" w:hAnsi="Arial" w:cs="Arial"/>
                <w:b/>
                <w:bCs/>
                <w:spacing w:val="2"/>
                <w:position w:val="1"/>
              </w:rPr>
              <w:t>P</w:t>
            </w:r>
            <w:r w:rsidRPr="009B1CDB">
              <w:rPr>
                <w:rFonts w:ascii="Arial" w:hAnsi="Arial" w:cs="Arial"/>
                <w:b/>
                <w:bCs/>
                <w:spacing w:val="-1"/>
                <w:position w:val="1"/>
              </w:rPr>
              <w:t>O</w:t>
            </w:r>
            <w:r w:rsidRPr="009B1CDB">
              <w:rPr>
                <w:rFonts w:ascii="Arial" w:hAnsi="Arial" w:cs="Arial"/>
                <w:b/>
                <w:bCs/>
                <w:spacing w:val="1"/>
                <w:position w:val="1"/>
              </w:rPr>
              <w:t>DA</w:t>
            </w:r>
            <w:r w:rsidRPr="009B1CDB">
              <w:rPr>
                <w:rFonts w:ascii="Arial" w:hAnsi="Arial" w:cs="Arial"/>
                <w:b/>
                <w:bCs/>
                <w:position w:val="1"/>
              </w:rPr>
              <w:t>RSKI</w:t>
            </w:r>
            <w:r w:rsidRPr="009B1CDB">
              <w:rPr>
                <w:rFonts w:ascii="Arial" w:hAnsi="Arial" w:cs="Arial"/>
                <w:b/>
                <w:bCs/>
                <w:spacing w:val="-17"/>
                <w:position w:val="1"/>
              </w:rPr>
              <w:t xml:space="preserve"> </w:t>
            </w:r>
            <w:r w:rsidRPr="009B1CDB">
              <w:rPr>
                <w:rFonts w:ascii="Arial" w:hAnsi="Arial" w:cs="Arial"/>
                <w:b/>
                <w:bCs/>
                <w:position w:val="1"/>
              </w:rPr>
              <w:t>SUBJEKT:</w:t>
            </w:r>
          </w:p>
        </w:tc>
        <w:tc>
          <w:tcPr>
            <w:tcW w:w="4536" w:type="dxa"/>
          </w:tcPr>
          <w:p w14:paraId="5EF87601"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11727517" w14:textId="77777777" w:rsidTr="00816232">
        <w:trPr>
          <w:trHeight w:hRule="exact" w:val="1192"/>
        </w:trPr>
        <w:tc>
          <w:tcPr>
            <w:tcW w:w="5070" w:type="dxa"/>
          </w:tcPr>
          <w:p w14:paraId="68E8EC93" w14:textId="77777777" w:rsidR="00402F02" w:rsidRPr="009B1CDB" w:rsidRDefault="00402F02" w:rsidP="009C2BBA">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REGISTR</w:t>
            </w:r>
            <w:r w:rsidR="00BC529A" w:rsidRPr="009B1CDB">
              <w:rPr>
                <w:rFonts w:ascii="Arial" w:hAnsi="Arial" w:cs="Arial"/>
                <w:b/>
                <w:bCs/>
                <w:position w:val="1"/>
              </w:rPr>
              <w:t>A</w:t>
            </w:r>
            <w:r w:rsidRPr="009B1CDB">
              <w:rPr>
                <w:rFonts w:ascii="Arial" w:hAnsi="Arial" w:cs="Arial"/>
                <w:b/>
                <w:bCs/>
                <w:position w:val="1"/>
              </w:rPr>
              <w:t>CIJA IN DEJAVNOST (popolna firma, številka, datum in registrsko sodišče prve registracije in zadnje spremembe)</w:t>
            </w:r>
          </w:p>
        </w:tc>
        <w:tc>
          <w:tcPr>
            <w:tcW w:w="4536" w:type="dxa"/>
          </w:tcPr>
          <w:p w14:paraId="4AC8B91D"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1DD99595" w14:textId="77777777" w:rsidTr="00816232">
        <w:trPr>
          <w:trHeight w:hRule="exact" w:val="604"/>
        </w:trPr>
        <w:tc>
          <w:tcPr>
            <w:tcW w:w="5070" w:type="dxa"/>
          </w:tcPr>
          <w:p w14:paraId="6F02A7E1" w14:textId="77777777" w:rsidR="00402F02" w:rsidRPr="009B1CDB" w:rsidRDefault="00402F02" w:rsidP="00366097">
            <w:pPr>
              <w:widowControl w:val="0"/>
              <w:autoSpaceDE w:val="0"/>
              <w:autoSpaceDN w:val="0"/>
              <w:adjustRightInd w:val="0"/>
              <w:spacing w:after="0" w:line="239" w:lineRule="auto"/>
              <w:ind w:left="64" w:right="373"/>
              <w:rPr>
                <w:rFonts w:ascii="Arial" w:hAnsi="Arial" w:cs="Arial"/>
              </w:rPr>
            </w:pPr>
            <w:r w:rsidRPr="009B1CDB">
              <w:rPr>
                <w:rFonts w:ascii="Arial" w:hAnsi="Arial" w:cs="Arial"/>
                <w:b/>
                <w:bCs/>
              </w:rPr>
              <w:t>NAS</w:t>
            </w:r>
            <w:r w:rsidRPr="009B1CDB">
              <w:rPr>
                <w:rFonts w:ascii="Arial" w:hAnsi="Arial" w:cs="Arial"/>
                <w:b/>
                <w:bCs/>
                <w:spacing w:val="1"/>
              </w:rPr>
              <w:t>LO</w:t>
            </w:r>
            <w:r w:rsidRPr="009B1CDB">
              <w:rPr>
                <w:rFonts w:ascii="Arial" w:hAnsi="Arial" w:cs="Arial"/>
                <w:b/>
                <w:bCs/>
              </w:rPr>
              <w:t>V</w:t>
            </w:r>
            <w:r w:rsidRPr="009B1CDB">
              <w:rPr>
                <w:rFonts w:ascii="Arial" w:hAnsi="Arial" w:cs="Arial"/>
                <w:b/>
                <w:bCs/>
                <w:spacing w:val="-11"/>
              </w:rPr>
              <w:t xml:space="preserve"> </w:t>
            </w:r>
            <w:r w:rsidRPr="009B1CDB">
              <w:rPr>
                <w:rFonts w:ascii="Arial" w:hAnsi="Arial" w:cs="Arial"/>
                <w:b/>
                <w:bCs/>
                <w:spacing w:val="1"/>
              </w:rPr>
              <w:t>I</w:t>
            </w:r>
            <w:r w:rsidRPr="009B1CDB">
              <w:rPr>
                <w:rFonts w:ascii="Arial" w:hAnsi="Arial" w:cs="Arial"/>
                <w:b/>
                <w:bCs/>
              </w:rPr>
              <w:t>N</w:t>
            </w:r>
            <w:r w:rsidRPr="009B1CDB">
              <w:rPr>
                <w:rFonts w:ascii="Arial" w:hAnsi="Arial" w:cs="Arial"/>
                <w:b/>
                <w:bCs/>
                <w:spacing w:val="-3"/>
              </w:rPr>
              <w:t xml:space="preserve"> </w:t>
            </w:r>
            <w:r w:rsidRPr="009B1CDB">
              <w:rPr>
                <w:rFonts w:ascii="Arial" w:hAnsi="Arial" w:cs="Arial"/>
                <w:b/>
                <w:bCs/>
              </w:rPr>
              <w:t>KRAJ</w:t>
            </w:r>
            <w:r w:rsidRPr="009B1CDB">
              <w:rPr>
                <w:rFonts w:ascii="Arial" w:hAnsi="Arial" w:cs="Arial"/>
                <w:b/>
                <w:bCs/>
                <w:spacing w:val="-4"/>
              </w:rPr>
              <w:t xml:space="preserve"> </w:t>
            </w:r>
            <w:r w:rsidRPr="009B1CDB">
              <w:rPr>
                <w:rFonts w:ascii="Arial" w:hAnsi="Arial" w:cs="Arial"/>
                <w:b/>
                <w:bCs/>
              </w:rPr>
              <w:t>G</w:t>
            </w:r>
            <w:r w:rsidRPr="009B1CDB">
              <w:rPr>
                <w:rFonts w:ascii="Arial" w:hAnsi="Arial" w:cs="Arial"/>
                <w:b/>
                <w:bCs/>
                <w:spacing w:val="-1"/>
              </w:rPr>
              <w:t>O</w:t>
            </w:r>
            <w:r w:rsidRPr="009B1CDB">
              <w:rPr>
                <w:rFonts w:ascii="Arial" w:hAnsi="Arial" w:cs="Arial"/>
                <w:b/>
                <w:bCs/>
              </w:rPr>
              <w:t>SPODARSKEGA SUBJEKTA:</w:t>
            </w:r>
          </w:p>
        </w:tc>
        <w:tc>
          <w:tcPr>
            <w:tcW w:w="4536" w:type="dxa"/>
          </w:tcPr>
          <w:p w14:paraId="53EF493D"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04B27CE4" w14:textId="77777777" w:rsidTr="00816232">
        <w:trPr>
          <w:trHeight w:hRule="exact" w:val="630"/>
        </w:trPr>
        <w:tc>
          <w:tcPr>
            <w:tcW w:w="5070" w:type="dxa"/>
          </w:tcPr>
          <w:p w14:paraId="3F4C4899" w14:textId="77777777" w:rsidR="00402F02" w:rsidRPr="009B1CDB" w:rsidRDefault="00402F02"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POO</w:t>
            </w:r>
            <w:r w:rsidRPr="009B1CDB">
              <w:rPr>
                <w:rFonts w:ascii="Arial" w:hAnsi="Arial" w:cs="Arial"/>
                <w:b/>
                <w:bCs/>
                <w:spacing w:val="1"/>
                <w:position w:val="1"/>
              </w:rPr>
              <w:t>B</w:t>
            </w:r>
            <w:r w:rsidRPr="009B1CDB">
              <w:rPr>
                <w:rFonts w:ascii="Arial" w:hAnsi="Arial" w:cs="Arial"/>
                <w:b/>
                <w:bCs/>
                <w:position w:val="1"/>
              </w:rPr>
              <w:t>LA</w:t>
            </w:r>
            <w:r w:rsidRPr="009B1CDB">
              <w:rPr>
                <w:rFonts w:ascii="Arial" w:hAnsi="Arial" w:cs="Arial"/>
                <w:b/>
                <w:bCs/>
                <w:spacing w:val="2"/>
                <w:position w:val="1"/>
              </w:rPr>
              <w:t>Š</w:t>
            </w:r>
            <w:r w:rsidRPr="009B1CDB">
              <w:rPr>
                <w:rFonts w:ascii="Arial" w:hAnsi="Arial" w:cs="Arial"/>
                <w:b/>
                <w:bCs/>
                <w:position w:val="1"/>
              </w:rPr>
              <w:t>ČENA</w:t>
            </w:r>
            <w:r w:rsidRPr="009B1CDB">
              <w:rPr>
                <w:rFonts w:ascii="Arial" w:hAnsi="Arial" w:cs="Arial"/>
                <w:b/>
                <w:bCs/>
                <w:spacing w:val="-17"/>
                <w:position w:val="1"/>
              </w:rPr>
              <w:t xml:space="preserve"> </w:t>
            </w:r>
            <w:r w:rsidRPr="009B1CDB">
              <w:rPr>
                <w:rFonts w:ascii="Arial" w:hAnsi="Arial" w:cs="Arial"/>
                <w:b/>
                <w:bCs/>
                <w:position w:val="1"/>
              </w:rPr>
              <w:t>KONTAKTNA</w:t>
            </w:r>
            <w:r w:rsidRPr="009B1CDB">
              <w:rPr>
                <w:rFonts w:ascii="Arial" w:hAnsi="Arial" w:cs="Arial"/>
                <w:b/>
                <w:bCs/>
                <w:spacing w:val="-14"/>
                <w:position w:val="1"/>
              </w:rPr>
              <w:t xml:space="preserve"> </w:t>
            </w:r>
            <w:r w:rsidRPr="009B1CDB">
              <w:rPr>
                <w:rFonts w:ascii="Arial" w:hAnsi="Arial" w:cs="Arial"/>
                <w:b/>
                <w:bCs/>
                <w:position w:val="1"/>
              </w:rPr>
              <w:t>OSEBA:</w:t>
            </w:r>
          </w:p>
        </w:tc>
        <w:tc>
          <w:tcPr>
            <w:tcW w:w="4536" w:type="dxa"/>
          </w:tcPr>
          <w:p w14:paraId="6C89FCC2"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1B9AF98E" w14:textId="77777777" w:rsidTr="00816232">
        <w:trPr>
          <w:trHeight w:hRule="exact" w:val="631"/>
        </w:trPr>
        <w:tc>
          <w:tcPr>
            <w:tcW w:w="5070" w:type="dxa"/>
          </w:tcPr>
          <w:p w14:paraId="4E6DE535" w14:textId="77777777" w:rsidR="00402F02" w:rsidRPr="009B1CDB" w:rsidRDefault="00402F02"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ZA</w:t>
            </w:r>
            <w:r w:rsidRPr="009B1CDB">
              <w:rPr>
                <w:rFonts w:ascii="Arial" w:hAnsi="Arial" w:cs="Arial"/>
                <w:b/>
                <w:bCs/>
                <w:spacing w:val="2"/>
                <w:position w:val="1"/>
              </w:rPr>
              <w:t>K</w:t>
            </w:r>
            <w:r w:rsidRPr="009B1CDB">
              <w:rPr>
                <w:rFonts w:ascii="Arial" w:hAnsi="Arial" w:cs="Arial"/>
                <w:b/>
                <w:bCs/>
                <w:spacing w:val="-1"/>
                <w:position w:val="1"/>
              </w:rPr>
              <w:t>O</w:t>
            </w:r>
            <w:r w:rsidRPr="009B1CDB">
              <w:rPr>
                <w:rFonts w:ascii="Arial" w:hAnsi="Arial" w:cs="Arial"/>
                <w:b/>
                <w:bCs/>
                <w:position w:val="1"/>
              </w:rPr>
              <w:t>NITI</w:t>
            </w:r>
            <w:r w:rsidRPr="009B1CDB">
              <w:rPr>
                <w:rFonts w:ascii="Arial" w:hAnsi="Arial" w:cs="Arial"/>
                <w:b/>
                <w:bCs/>
                <w:spacing w:val="-11"/>
                <w:position w:val="1"/>
              </w:rPr>
              <w:t xml:space="preserve"> </w:t>
            </w:r>
            <w:r w:rsidRPr="009B1CDB">
              <w:rPr>
                <w:rFonts w:ascii="Arial" w:hAnsi="Arial" w:cs="Arial"/>
                <w:b/>
                <w:bCs/>
                <w:position w:val="1"/>
              </w:rPr>
              <w:t>ZAS</w:t>
            </w:r>
            <w:r w:rsidRPr="009B1CDB">
              <w:rPr>
                <w:rFonts w:ascii="Arial" w:hAnsi="Arial" w:cs="Arial"/>
                <w:b/>
                <w:bCs/>
                <w:spacing w:val="1"/>
                <w:position w:val="1"/>
              </w:rPr>
              <w:t>T</w:t>
            </w:r>
            <w:r w:rsidRPr="009B1CDB">
              <w:rPr>
                <w:rFonts w:ascii="Arial" w:hAnsi="Arial" w:cs="Arial"/>
                <w:b/>
                <w:bCs/>
                <w:position w:val="1"/>
              </w:rPr>
              <w:t>OPNIK:</w:t>
            </w:r>
          </w:p>
        </w:tc>
        <w:tc>
          <w:tcPr>
            <w:tcW w:w="4536" w:type="dxa"/>
          </w:tcPr>
          <w:p w14:paraId="68FF0CCD"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05096195" w14:textId="77777777" w:rsidTr="00816232">
        <w:trPr>
          <w:trHeight w:hRule="exact" w:val="604"/>
        </w:trPr>
        <w:tc>
          <w:tcPr>
            <w:tcW w:w="5070" w:type="dxa"/>
          </w:tcPr>
          <w:p w14:paraId="23647156" w14:textId="77777777" w:rsidR="00402F02" w:rsidRPr="009B1CDB" w:rsidRDefault="00402F02"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TELEFON:</w:t>
            </w:r>
          </w:p>
        </w:tc>
        <w:tc>
          <w:tcPr>
            <w:tcW w:w="4536" w:type="dxa"/>
          </w:tcPr>
          <w:p w14:paraId="5F5CC549"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6D4DE539" w14:textId="77777777" w:rsidTr="00816232">
        <w:trPr>
          <w:trHeight w:hRule="exact" w:val="604"/>
        </w:trPr>
        <w:tc>
          <w:tcPr>
            <w:tcW w:w="5070" w:type="dxa"/>
          </w:tcPr>
          <w:p w14:paraId="53F13F5C" w14:textId="77777777" w:rsidR="00402F02" w:rsidRPr="009B1CDB" w:rsidRDefault="006E2E2F"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TELEFAKS</w:t>
            </w:r>
            <w:r w:rsidR="00402F02" w:rsidRPr="009B1CDB">
              <w:rPr>
                <w:rFonts w:ascii="Arial" w:hAnsi="Arial" w:cs="Arial"/>
                <w:b/>
                <w:bCs/>
                <w:position w:val="1"/>
              </w:rPr>
              <w:t>:</w:t>
            </w:r>
          </w:p>
        </w:tc>
        <w:tc>
          <w:tcPr>
            <w:tcW w:w="4536" w:type="dxa"/>
          </w:tcPr>
          <w:p w14:paraId="69188908"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7283C0CA" w14:textId="77777777" w:rsidTr="00816232">
        <w:trPr>
          <w:trHeight w:hRule="exact" w:val="604"/>
        </w:trPr>
        <w:tc>
          <w:tcPr>
            <w:tcW w:w="5070" w:type="dxa"/>
          </w:tcPr>
          <w:p w14:paraId="605FBC6F" w14:textId="77777777" w:rsidR="00402F02" w:rsidRPr="009B1CDB" w:rsidRDefault="00402F02"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ELEKTRONSKA</w:t>
            </w:r>
            <w:r w:rsidRPr="009B1CDB">
              <w:rPr>
                <w:rFonts w:ascii="Arial" w:hAnsi="Arial" w:cs="Arial"/>
                <w:b/>
                <w:bCs/>
                <w:spacing w:val="-17"/>
                <w:position w:val="1"/>
              </w:rPr>
              <w:t xml:space="preserve"> </w:t>
            </w:r>
            <w:r w:rsidRPr="009B1CDB">
              <w:rPr>
                <w:rFonts w:ascii="Arial" w:hAnsi="Arial" w:cs="Arial"/>
                <w:b/>
                <w:bCs/>
                <w:spacing w:val="2"/>
                <w:position w:val="1"/>
              </w:rPr>
              <w:t>P</w:t>
            </w:r>
            <w:r w:rsidRPr="009B1CDB">
              <w:rPr>
                <w:rFonts w:ascii="Arial" w:hAnsi="Arial" w:cs="Arial"/>
                <w:b/>
                <w:bCs/>
                <w:spacing w:val="-1"/>
                <w:position w:val="1"/>
              </w:rPr>
              <w:t>O</w:t>
            </w:r>
            <w:r w:rsidRPr="009B1CDB">
              <w:rPr>
                <w:rFonts w:ascii="Arial" w:hAnsi="Arial" w:cs="Arial"/>
                <w:b/>
                <w:bCs/>
                <w:spacing w:val="2"/>
                <w:position w:val="1"/>
              </w:rPr>
              <w:t>Š</w:t>
            </w:r>
            <w:r w:rsidRPr="009B1CDB">
              <w:rPr>
                <w:rFonts w:ascii="Arial" w:hAnsi="Arial" w:cs="Arial"/>
                <w:b/>
                <w:bCs/>
                <w:position w:val="1"/>
              </w:rPr>
              <w:t>TA</w:t>
            </w:r>
            <w:r w:rsidR="006C3F23" w:rsidRPr="009B1CDB">
              <w:rPr>
                <w:rFonts w:ascii="Arial" w:hAnsi="Arial" w:cs="Arial"/>
                <w:b/>
                <w:bCs/>
                <w:position w:val="1"/>
              </w:rPr>
              <w:t xml:space="preserve"> ZA OBVEŠČANJE PONUDNIKA</w:t>
            </w:r>
            <w:r w:rsidRPr="009B1CDB">
              <w:rPr>
                <w:rFonts w:ascii="Arial" w:hAnsi="Arial" w:cs="Arial"/>
                <w:b/>
                <w:bCs/>
                <w:position w:val="1"/>
              </w:rPr>
              <w:t>:</w:t>
            </w:r>
          </w:p>
        </w:tc>
        <w:tc>
          <w:tcPr>
            <w:tcW w:w="4536" w:type="dxa"/>
          </w:tcPr>
          <w:p w14:paraId="53CCCA8F"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084A8C" w:rsidRPr="009B1CDB" w14:paraId="3EE43F44" w14:textId="77777777" w:rsidTr="00816232">
        <w:trPr>
          <w:trHeight w:hRule="exact" w:val="604"/>
        </w:trPr>
        <w:tc>
          <w:tcPr>
            <w:tcW w:w="5070" w:type="dxa"/>
          </w:tcPr>
          <w:p w14:paraId="6279591A" w14:textId="4469F729" w:rsidR="00084A8C" w:rsidRPr="009B1CDB" w:rsidRDefault="00084A8C" w:rsidP="00366097">
            <w:pPr>
              <w:widowControl w:val="0"/>
              <w:autoSpaceDE w:val="0"/>
              <w:autoSpaceDN w:val="0"/>
              <w:adjustRightInd w:val="0"/>
              <w:spacing w:after="0" w:line="296" w:lineRule="exact"/>
              <w:ind w:left="64"/>
              <w:rPr>
                <w:rFonts w:ascii="Arial" w:hAnsi="Arial" w:cs="Arial"/>
                <w:b/>
                <w:bCs/>
                <w:position w:val="1"/>
              </w:rPr>
            </w:pPr>
            <w:r w:rsidRPr="009B1CDB">
              <w:rPr>
                <w:rFonts w:ascii="Arial" w:hAnsi="Arial" w:cs="Arial"/>
                <w:b/>
                <w:bCs/>
                <w:position w:val="1"/>
              </w:rPr>
              <w:t>ELEKTRONSKA POŠTA ZA NAROČANJE ŽIVIL:</w:t>
            </w:r>
          </w:p>
        </w:tc>
        <w:tc>
          <w:tcPr>
            <w:tcW w:w="4536" w:type="dxa"/>
          </w:tcPr>
          <w:p w14:paraId="645C2AD6" w14:textId="77777777" w:rsidR="00084A8C" w:rsidRPr="009B1CDB" w:rsidRDefault="00084A8C" w:rsidP="00366097">
            <w:pPr>
              <w:widowControl w:val="0"/>
              <w:autoSpaceDE w:val="0"/>
              <w:autoSpaceDN w:val="0"/>
              <w:adjustRightInd w:val="0"/>
              <w:spacing w:after="0" w:line="240" w:lineRule="auto"/>
              <w:rPr>
                <w:rFonts w:ascii="Arial" w:hAnsi="Arial" w:cs="Arial"/>
              </w:rPr>
            </w:pPr>
          </w:p>
        </w:tc>
      </w:tr>
      <w:tr w:rsidR="00402F02" w:rsidRPr="009B1CDB" w14:paraId="4D6A6AAA" w14:textId="77777777" w:rsidTr="00816232">
        <w:trPr>
          <w:trHeight w:hRule="exact" w:val="604"/>
        </w:trPr>
        <w:tc>
          <w:tcPr>
            <w:tcW w:w="5070" w:type="dxa"/>
          </w:tcPr>
          <w:p w14:paraId="4387F45A" w14:textId="77777777" w:rsidR="00402F02" w:rsidRPr="009B1CDB" w:rsidRDefault="00402F02" w:rsidP="00A74665">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TRAN</w:t>
            </w:r>
            <w:r w:rsidRPr="009B1CDB">
              <w:rPr>
                <w:rFonts w:ascii="Arial" w:hAnsi="Arial" w:cs="Arial"/>
                <w:b/>
                <w:bCs/>
                <w:spacing w:val="2"/>
                <w:position w:val="1"/>
              </w:rPr>
              <w:t>S</w:t>
            </w:r>
            <w:r w:rsidRPr="009B1CDB">
              <w:rPr>
                <w:rFonts w:ascii="Arial" w:hAnsi="Arial" w:cs="Arial"/>
                <w:b/>
                <w:bCs/>
                <w:position w:val="1"/>
              </w:rPr>
              <w:t>A</w:t>
            </w:r>
            <w:r w:rsidRPr="009B1CDB">
              <w:rPr>
                <w:rFonts w:ascii="Arial" w:hAnsi="Arial" w:cs="Arial"/>
                <w:b/>
                <w:bCs/>
                <w:spacing w:val="2"/>
                <w:position w:val="1"/>
              </w:rPr>
              <w:t>K</w:t>
            </w:r>
            <w:r w:rsidRPr="009B1CDB">
              <w:rPr>
                <w:rFonts w:ascii="Arial" w:hAnsi="Arial" w:cs="Arial"/>
                <w:b/>
                <w:bCs/>
                <w:position w:val="1"/>
              </w:rPr>
              <w:t>CIJSKI</w:t>
            </w:r>
            <w:r w:rsidRPr="009B1CDB">
              <w:rPr>
                <w:rFonts w:ascii="Arial" w:hAnsi="Arial" w:cs="Arial"/>
                <w:b/>
                <w:bCs/>
                <w:spacing w:val="-18"/>
                <w:position w:val="1"/>
              </w:rPr>
              <w:t xml:space="preserve"> </w:t>
            </w:r>
            <w:r w:rsidRPr="009B1CDB">
              <w:rPr>
                <w:rFonts w:ascii="Arial" w:hAnsi="Arial" w:cs="Arial"/>
                <w:b/>
                <w:bCs/>
                <w:spacing w:val="2"/>
                <w:position w:val="1"/>
              </w:rPr>
              <w:t>R</w:t>
            </w:r>
            <w:r w:rsidRPr="009B1CDB">
              <w:rPr>
                <w:rFonts w:ascii="Arial" w:hAnsi="Arial" w:cs="Arial"/>
                <w:b/>
                <w:bCs/>
                <w:spacing w:val="1"/>
                <w:position w:val="1"/>
              </w:rPr>
              <w:t>A</w:t>
            </w:r>
            <w:r w:rsidRPr="009B1CDB">
              <w:rPr>
                <w:rFonts w:ascii="Arial" w:hAnsi="Arial" w:cs="Arial"/>
                <w:b/>
                <w:bCs/>
                <w:position w:val="1"/>
              </w:rPr>
              <w:t>ČUNI</w:t>
            </w:r>
            <w:r w:rsidR="00A74665" w:rsidRPr="009B1CDB">
              <w:rPr>
                <w:rFonts w:ascii="Arial" w:hAnsi="Arial" w:cs="Arial"/>
                <w:b/>
                <w:bCs/>
                <w:position w:val="1"/>
              </w:rPr>
              <w:t xml:space="preserve"> ter navedba banke, pri kateri je TRR odprt</w:t>
            </w:r>
            <w:r w:rsidRPr="009B1CDB">
              <w:rPr>
                <w:rFonts w:ascii="Arial" w:hAnsi="Arial" w:cs="Arial"/>
                <w:b/>
                <w:bCs/>
                <w:position w:val="1"/>
              </w:rPr>
              <w:t>:</w:t>
            </w:r>
          </w:p>
        </w:tc>
        <w:tc>
          <w:tcPr>
            <w:tcW w:w="4536" w:type="dxa"/>
          </w:tcPr>
          <w:p w14:paraId="51B5FAFC"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231803C3" w14:textId="77777777" w:rsidTr="00816232">
        <w:trPr>
          <w:trHeight w:hRule="exact" w:val="604"/>
        </w:trPr>
        <w:tc>
          <w:tcPr>
            <w:tcW w:w="5070" w:type="dxa"/>
          </w:tcPr>
          <w:p w14:paraId="068AE2CA" w14:textId="77777777" w:rsidR="00402F02" w:rsidRPr="009B1CDB" w:rsidRDefault="00402F02"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MA</w:t>
            </w:r>
            <w:r w:rsidRPr="009B1CDB">
              <w:rPr>
                <w:rFonts w:ascii="Arial" w:hAnsi="Arial" w:cs="Arial"/>
                <w:b/>
                <w:bCs/>
                <w:spacing w:val="1"/>
                <w:position w:val="1"/>
              </w:rPr>
              <w:t>T</w:t>
            </w:r>
            <w:r w:rsidRPr="009B1CDB">
              <w:rPr>
                <w:rFonts w:ascii="Arial" w:hAnsi="Arial" w:cs="Arial"/>
                <w:b/>
                <w:bCs/>
                <w:position w:val="1"/>
              </w:rPr>
              <w:t>I</w:t>
            </w:r>
            <w:r w:rsidRPr="009B1CDB">
              <w:rPr>
                <w:rFonts w:ascii="Arial" w:hAnsi="Arial" w:cs="Arial"/>
                <w:b/>
                <w:bCs/>
                <w:spacing w:val="1"/>
                <w:position w:val="1"/>
              </w:rPr>
              <w:t>Č</w:t>
            </w:r>
            <w:r w:rsidRPr="009B1CDB">
              <w:rPr>
                <w:rFonts w:ascii="Arial" w:hAnsi="Arial" w:cs="Arial"/>
                <w:b/>
                <w:bCs/>
                <w:spacing w:val="-1"/>
                <w:position w:val="1"/>
              </w:rPr>
              <w:t>N</w:t>
            </w:r>
            <w:r w:rsidRPr="009B1CDB">
              <w:rPr>
                <w:rFonts w:ascii="Arial" w:hAnsi="Arial" w:cs="Arial"/>
                <w:b/>
                <w:bCs/>
                <w:position w:val="1"/>
              </w:rPr>
              <w:t>A</w:t>
            </w:r>
            <w:r w:rsidRPr="009B1CDB">
              <w:rPr>
                <w:rFonts w:ascii="Arial" w:hAnsi="Arial" w:cs="Arial"/>
                <w:b/>
                <w:bCs/>
                <w:spacing w:val="-10"/>
                <w:position w:val="1"/>
              </w:rPr>
              <w:t xml:space="preserve"> </w:t>
            </w:r>
            <w:r w:rsidRPr="009B1CDB">
              <w:rPr>
                <w:rFonts w:ascii="Arial" w:hAnsi="Arial" w:cs="Arial"/>
                <w:b/>
                <w:bCs/>
                <w:position w:val="1"/>
              </w:rPr>
              <w:t>ŠTEVIL</w:t>
            </w:r>
            <w:r w:rsidRPr="009B1CDB">
              <w:rPr>
                <w:rFonts w:ascii="Arial" w:hAnsi="Arial" w:cs="Arial"/>
                <w:b/>
                <w:bCs/>
                <w:spacing w:val="2"/>
                <w:position w:val="1"/>
              </w:rPr>
              <w:t>K</w:t>
            </w:r>
            <w:r w:rsidRPr="009B1CDB">
              <w:rPr>
                <w:rFonts w:ascii="Arial" w:hAnsi="Arial" w:cs="Arial"/>
                <w:b/>
                <w:bCs/>
                <w:position w:val="1"/>
              </w:rPr>
              <w:t>A</w:t>
            </w:r>
            <w:r w:rsidRPr="009B1CDB">
              <w:rPr>
                <w:rFonts w:ascii="Arial" w:hAnsi="Arial" w:cs="Arial"/>
                <w:b/>
                <w:bCs/>
                <w:spacing w:val="-10"/>
                <w:position w:val="1"/>
              </w:rPr>
              <w:t xml:space="preserve"> </w:t>
            </w:r>
            <w:r w:rsidRPr="009B1CDB">
              <w:rPr>
                <w:rFonts w:ascii="Arial" w:hAnsi="Arial" w:cs="Arial"/>
                <w:b/>
                <w:bCs/>
                <w:position w:val="1"/>
              </w:rPr>
              <w:t>PODJETJA:</w:t>
            </w:r>
          </w:p>
        </w:tc>
        <w:tc>
          <w:tcPr>
            <w:tcW w:w="4536" w:type="dxa"/>
          </w:tcPr>
          <w:p w14:paraId="192B097F"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r w:rsidR="00402F02" w:rsidRPr="009B1CDB" w14:paraId="2E0C0F42" w14:textId="77777777" w:rsidTr="00816232">
        <w:trPr>
          <w:trHeight w:hRule="exact" w:val="604"/>
        </w:trPr>
        <w:tc>
          <w:tcPr>
            <w:tcW w:w="5070" w:type="dxa"/>
          </w:tcPr>
          <w:p w14:paraId="6B551346" w14:textId="77777777" w:rsidR="00402F02" w:rsidRPr="009B1CDB" w:rsidRDefault="00002696" w:rsidP="00366097">
            <w:pPr>
              <w:widowControl w:val="0"/>
              <w:autoSpaceDE w:val="0"/>
              <w:autoSpaceDN w:val="0"/>
              <w:adjustRightInd w:val="0"/>
              <w:spacing w:after="0" w:line="296" w:lineRule="exact"/>
              <w:ind w:left="64"/>
              <w:rPr>
                <w:rFonts w:ascii="Arial" w:hAnsi="Arial" w:cs="Arial"/>
              </w:rPr>
            </w:pPr>
            <w:r w:rsidRPr="009B1CDB">
              <w:rPr>
                <w:rFonts w:ascii="Arial" w:hAnsi="Arial" w:cs="Arial"/>
                <w:b/>
                <w:bCs/>
                <w:position w:val="1"/>
              </w:rPr>
              <w:t xml:space="preserve">DAVČNA ŠTEVILKA  oz.  </w:t>
            </w:r>
            <w:r w:rsidR="00402F02" w:rsidRPr="009B1CDB">
              <w:rPr>
                <w:rFonts w:ascii="Arial" w:hAnsi="Arial" w:cs="Arial"/>
                <w:b/>
                <w:bCs/>
                <w:position w:val="1"/>
              </w:rPr>
              <w:t>IDENTI</w:t>
            </w:r>
            <w:r w:rsidR="00402F02" w:rsidRPr="009B1CDB">
              <w:rPr>
                <w:rFonts w:ascii="Arial" w:hAnsi="Arial" w:cs="Arial"/>
                <w:b/>
                <w:bCs/>
                <w:spacing w:val="1"/>
                <w:position w:val="1"/>
              </w:rPr>
              <w:t>F</w:t>
            </w:r>
            <w:r w:rsidR="00402F02" w:rsidRPr="009B1CDB">
              <w:rPr>
                <w:rFonts w:ascii="Arial" w:hAnsi="Arial" w:cs="Arial"/>
                <w:b/>
                <w:bCs/>
                <w:position w:val="1"/>
              </w:rPr>
              <w:t>I</w:t>
            </w:r>
            <w:r w:rsidR="00402F02" w:rsidRPr="009B1CDB">
              <w:rPr>
                <w:rFonts w:ascii="Arial" w:hAnsi="Arial" w:cs="Arial"/>
                <w:b/>
                <w:bCs/>
                <w:spacing w:val="2"/>
                <w:position w:val="1"/>
              </w:rPr>
              <w:t>K</w:t>
            </w:r>
            <w:r w:rsidR="00402F02" w:rsidRPr="009B1CDB">
              <w:rPr>
                <w:rFonts w:ascii="Arial" w:hAnsi="Arial" w:cs="Arial"/>
                <w:b/>
                <w:bCs/>
                <w:position w:val="1"/>
              </w:rPr>
              <w:t>AC</w:t>
            </w:r>
            <w:r w:rsidR="00402F02" w:rsidRPr="009B1CDB">
              <w:rPr>
                <w:rFonts w:ascii="Arial" w:hAnsi="Arial" w:cs="Arial"/>
                <w:b/>
                <w:bCs/>
                <w:spacing w:val="1"/>
                <w:position w:val="1"/>
              </w:rPr>
              <w:t>I</w:t>
            </w:r>
            <w:r w:rsidR="00402F02" w:rsidRPr="009B1CDB">
              <w:rPr>
                <w:rFonts w:ascii="Arial" w:hAnsi="Arial" w:cs="Arial"/>
                <w:b/>
                <w:bCs/>
                <w:position w:val="1"/>
              </w:rPr>
              <w:t>JSKA</w:t>
            </w:r>
            <w:r w:rsidR="00402F02" w:rsidRPr="009B1CDB">
              <w:rPr>
                <w:rFonts w:ascii="Arial" w:hAnsi="Arial" w:cs="Arial"/>
                <w:b/>
                <w:bCs/>
                <w:spacing w:val="-22"/>
                <w:position w:val="1"/>
              </w:rPr>
              <w:t xml:space="preserve"> </w:t>
            </w:r>
            <w:r w:rsidR="00402F02" w:rsidRPr="009B1CDB">
              <w:rPr>
                <w:rFonts w:ascii="Arial" w:hAnsi="Arial" w:cs="Arial"/>
                <w:b/>
                <w:bCs/>
                <w:spacing w:val="1"/>
                <w:position w:val="1"/>
              </w:rPr>
              <w:t>Š</w:t>
            </w:r>
            <w:r w:rsidR="00402F02" w:rsidRPr="009B1CDB">
              <w:rPr>
                <w:rFonts w:ascii="Arial" w:hAnsi="Arial" w:cs="Arial"/>
                <w:b/>
                <w:bCs/>
                <w:position w:val="1"/>
              </w:rPr>
              <w:t>TEVIL</w:t>
            </w:r>
            <w:r w:rsidR="00402F02" w:rsidRPr="009B1CDB">
              <w:rPr>
                <w:rFonts w:ascii="Arial" w:hAnsi="Arial" w:cs="Arial"/>
                <w:b/>
                <w:bCs/>
                <w:spacing w:val="1"/>
                <w:position w:val="1"/>
              </w:rPr>
              <w:t>K</w:t>
            </w:r>
            <w:r w:rsidR="00402F02" w:rsidRPr="009B1CDB">
              <w:rPr>
                <w:rFonts w:ascii="Arial" w:hAnsi="Arial" w:cs="Arial"/>
                <w:b/>
                <w:bCs/>
                <w:position w:val="1"/>
              </w:rPr>
              <w:t>A</w:t>
            </w:r>
            <w:r w:rsidR="00402F02" w:rsidRPr="009B1CDB">
              <w:rPr>
                <w:rFonts w:ascii="Arial" w:hAnsi="Arial" w:cs="Arial"/>
                <w:b/>
                <w:bCs/>
                <w:spacing w:val="-11"/>
                <w:position w:val="1"/>
              </w:rPr>
              <w:t xml:space="preserve"> </w:t>
            </w:r>
            <w:r w:rsidR="00402F02" w:rsidRPr="009B1CDB">
              <w:rPr>
                <w:rFonts w:ascii="Arial" w:hAnsi="Arial" w:cs="Arial"/>
                <w:b/>
                <w:bCs/>
                <w:spacing w:val="1"/>
                <w:position w:val="1"/>
              </w:rPr>
              <w:t>Z</w:t>
            </w:r>
            <w:r w:rsidR="00402F02" w:rsidRPr="009B1CDB">
              <w:rPr>
                <w:rFonts w:ascii="Arial" w:hAnsi="Arial" w:cs="Arial"/>
                <w:b/>
                <w:bCs/>
                <w:position w:val="1"/>
              </w:rPr>
              <w:t>A</w:t>
            </w:r>
            <w:r w:rsidR="00402F02" w:rsidRPr="009B1CDB">
              <w:rPr>
                <w:rFonts w:ascii="Arial" w:hAnsi="Arial" w:cs="Arial"/>
                <w:b/>
                <w:bCs/>
                <w:spacing w:val="-3"/>
                <w:position w:val="1"/>
              </w:rPr>
              <w:t xml:space="preserve"> </w:t>
            </w:r>
            <w:r w:rsidR="00402F02" w:rsidRPr="009B1CDB">
              <w:rPr>
                <w:rFonts w:ascii="Arial" w:hAnsi="Arial" w:cs="Arial"/>
                <w:b/>
                <w:bCs/>
                <w:position w:val="1"/>
              </w:rPr>
              <w:t>D</w:t>
            </w:r>
            <w:r w:rsidR="00402F02" w:rsidRPr="009B1CDB">
              <w:rPr>
                <w:rFonts w:ascii="Arial" w:hAnsi="Arial" w:cs="Arial"/>
                <w:b/>
                <w:bCs/>
                <w:spacing w:val="1"/>
                <w:position w:val="1"/>
              </w:rPr>
              <w:t>D</w:t>
            </w:r>
            <w:r w:rsidR="00402F02" w:rsidRPr="009B1CDB">
              <w:rPr>
                <w:rFonts w:ascii="Arial" w:hAnsi="Arial" w:cs="Arial"/>
                <w:b/>
                <w:bCs/>
                <w:position w:val="1"/>
              </w:rPr>
              <w:t>V:</w:t>
            </w:r>
          </w:p>
        </w:tc>
        <w:tc>
          <w:tcPr>
            <w:tcW w:w="4536" w:type="dxa"/>
          </w:tcPr>
          <w:p w14:paraId="39D1508D" w14:textId="77777777" w:rsidR="00402F02" w:rsidRPr="009B1CDB" w:rsidRDefault="00402F02" w:rsidP="00366097">
            <w:pPr>
              <w:widowControl w:val="0"/>
              <w:autoSpaceDE w:val="0"/>
              <w:autoSpaceDN w:val="0"/>
              <w:adjustRightInd w:val="0"/>
              <w:spacing w:after="0" w:line="240" w:lineRule="auto"/>
              <w:rPr>
                <w:rFonts w:ascii="Arial" w:hAnsi="Arial" w:cs="Arial"/>
              </w:rPr>
            </w:pPr>
          </w:p>
        </w:tc>
      </w:tr>
    </w:tbl>
    <w:p w14:paraId="1FB22F3F"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1CB3651"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BEF7E45"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DCBE36C" w14:textId="77777777" w:rsidR="00402F02" w:rsidRPr="009B1CDB" w:rsidRDefault="00402F02" w:rsidP="000E6B50">
      <w:pPr>
        <w:widowControl w:val="0"/>
        <w:autoSpaceDE w:val="0"/>
        <w:autoSpaceDN w:val="0"/>
        <w:adjustRightInd w:val="0"/>
        <w:spacing w:after="0" w:line="280" w:lineRule="exact"/>
        <w:ind w:left="194"/>
        <w:rPr>
          <w:rFonts w:ascii="Arial" w:hAnsi="Arial" w:cs="Arial"/>
          <w:sz w:val="20"/>
          <w:szCs w:val="20"/>
        </w:rPr>
      </w:pPr>
      <w:r w:rsidRPr="009B1CDB">
        <w:rPr>
          <w:rFonts w:ascii="Arial" w:hAnsi="Arial" w:cs="Arial"/>
          <w:position w:val="1"/>
        </w:rPr>
        <w:t>Kraj</w:t>
      </w:r>
      <w:r w:rsidRPr="009B1CDB">
        <w:rPr>
          <w:rFonts w:ascii="Arial" w:hAnsi="Arial" w:cs="Arial"/>
          <w:spacing w:val="-4"/>
          <w:position w:val="1"/>
        </w:rPr>
        <w:t xml:space="preserve"> </w:t>
      </w:r>
      <w:r w:rsidRPr="009B1CDB">
        <w:rPr>
          <w:rFonts w:ascii="Arial" w:hAnsi="Arial" w:cs="Arial"/>
          <w:position w:val="1"/>
        </w:rPr>
        <w:t>in</w:t>
      </w:r>
      <w:r w:rsidRPr="009B1CDB">
        <w:rPr>
          <w:rFonts w:ascii="Arial" w:hAnsi="Arial" w:cs="Arial"/>
          <w:spacing w:val="-1"/>
          <w:position w:val="1"/>
        </w:rPr>
        <w:t xml:space="preserve"> </w:t>
      </w:r>
      <w:r w:rsidRPr="009B1CDB">
        <w:rPr>
          <w:rFonts w:ascii="Arial" w:hAnsi="Arial" w:cs="Arial"/>
          <w:position w:val="1"/>
        </w:rPr>
        <w:t>datum:</w:t>
      </w:r>
      <w:r w:rsidR="000E6B50" w:rsidRPr="009B1CDB">
        <w:rPr>
          <w:rFonts w:ascii="Arial" w:hAnsi="Arial" w:cs="Arial"/>
          <w:position w:val="1"/>
        </w:rPr>
        <w:t xml:space="preserve"> </w:t>
      </w:r>
    </w:p>
    <w:p w14:paraId="41E09594" w14:textId="77777777" w:rsidR="000E6B50" w:rsidRPr="009B1CDB" w:rsidRDefault="000E6B50" w:rsidP="00402F02">
      <w:pPr>
        <w:widowControl w:val="0"/>
        <w:autoSpaceDE w:val="0"/>
        <w:autoSpaceDN w:val="0"/>
        <w:adjustRightInd w:val="0"/>
        <w:spacing w:after="0" w:line="284" w:lineRule="exact"/>
        <w:ind w:left="4318"/>
        <w:rPr>
          <w:rFonts w:ascii="Arial" w:hAnsi="Arial" w:cs="Arial"/>
          <w:position w:val="1"/>
        </w:rPr>
      </w:pPr>
    </w:p>
    <w:p w14:paraId="5FD7259B" w14:textId="21085C8F" w:rsidR="00402F02" w:rsidRPr="009B1CDB" w:rsidRDefault="00402F02" w:rsidP="00402F02">
      <w:pPr>
        <w:widowControl w:val="0"/>
        <w:autoSpaceDE w:val="0"/>
        <w:autoSpaceDN w:val="0"/>
        <w:adjustRightInd w:val="0"/>
        <w:spacing w:after="0" w:line="284" w:lineRule="exact"/>
        <w:ind w:left="4318"/>
        <w:rPr>
          <w:rFonts w:ascii="Arial" w:hAnsi="Arial" w:cs="Arial"/>
        </w:rPr>
      </w:pPr>
      <w:r w:rsidRPr="009B1CDB">
        <w:rPr>
          <w:rFonts w:ascii="Arial" w:hAnsi="Arial" w:cs="Arial"/>
          <w:position w:val="1"/>
        </w:rPr>
        <w:t>podpis</w:t>
      </w:r>
      <w:r w:rsidRPr="009B1CDB">
        <w:rPr>
          <w:rFonts w:ascii="Arial" w:hAnsi="Arial" w:cs="Arial"/>
          <w:spacing w:val="-6"/>
          <w:position w:val="1"/>
        </w:rPr>
        <w:t xml:space="preserve"> </w:t>
      </w:r>
      <w:r w:rsidRPr="009B1CDB">
        <w:rPr>
          <w:rFonts w:ascii="Arial" w:hAnsi="Arial" w:cs="Arial"/>
          <w:position w:val="1"/>
        </w:rPr>
        <w:t>odgovorne</w:t>
      </w:r>
      <w:r w:rsidRPr="009B1CDB">
        <w:rPr>
          <w:rFonts w:ascii="Arial" w:hAnsi="Arial" w:cs="Arial"/>
          <w:spacing w:val="-10"/>
          <w:position w:val="1"/>
        </w:rPr>
        <w:t xml:space="preserve"> </w:t>
      </w:r>
      <w:r w:rsidRPr="009B1CDB">
        <w:rPr>
          <w:rFonts w:ascii="Arial" w:hAnsi="Arial" w:cs="Arial"/>
          <w:position w:val="1"/>
        </w:rPr>
        <w:t>osebe:</w:t>
      </w:r>
    </w:p>
    <w:p w14:paraId="5BCA9927" w14:textId="77777777" w:rsidR="00F64C83" w:rsidRPr="009B1CDB" w:rsidRDefault="00F64C83">
      <w:pPr>
        <w:spacing w:after="0" w:line="240" w:lineRule="auto"/>
        <w:rPr>
          <w:rFonts w:ascii="Arial" w:hAnsi="Arial" w:cs="Arial"/>
        </w:rPr>
      </w:pPr>
      <w:r w:rsidRPr="009B1CDB">
        <w:rPr>
          <w:rFonts w:ascii="Arial" w:hAnsi="Arial" w:cs="Arial"/>
        </w:rPr>
        <w:br w:type="page"/>
      </w:r>
    </w:p>
    <w:p w14:paraId="6548C433" w14:textId="77777777" w:rsidR="003F3415" w:rsidRPr="009B1CDB" w:rsidRDefault="003F3415">
      <w:pPr>
        <w:spacing w:after="0" w:line="240" w:lineRule="auto"/>
        <w:rPr>
          <w:rFonts w:ascii="Arial" w:hAnsi="Arial" w:cs="Arial"/>
        </w:rPr>
      </w:pPr>
    </w:p>
    <w:p w14:paraId="339BC82C" w14:textId="5EE7F33E" w:rsidR="006C3F23" w:rsidRPr="009B1CDB" w:rsidRDefault="006C3F23" w:rsidP="006C3F23">
      <w:pPr>
        <w:spacing w:after="0" w:line="240" w:lineRule="auto"/>
        <w:jc w:val="right"/>
        <w:rPr>
          <w:rFonts w:ascii="Arial" w:hAnsi="Arial" w:cs="Arial"/>
          <w:b/>
          <w:sz w:val="18"/>
          <w:szCs w:val="18"/>
        </w:rPr>
      </w:pPr>
      <w:r w:rsidRPr="009B1CDB">
        <w:rPr>
          <w:rFonts w:ascii="Arial" w:hAnsi="Arial" w:cs="Arial"/>
          <w:b/>
          <w:sz w:val="18"/>
          <w:szCs w:val="18"/>
        </w:rPr>
        <w:t xml:space="preserve">Ponudbeni obrazec št. </w:t>
      </w:r>
      <w:r w:rsidR="00D86F42" w:rsidRPr="009B1CDB">
        <w:rPr>
          <w:rFonts w:ascii="Arial" w:hAnsi="Arial" w:cs="Arial"/>
          <w:b/>
          <w:sz w:val="18"/>
          <w:szCs w:val="18"/>
        </w:rPr>
        <w:t>2</w:t>
      </w:r>
    </w:p>
    <w:p w14:paraId="7A5B0C2F" w14:textId="77777777" w:rsidR="004750FD" w:rsidRPr="009B1CDB" w:rsidRDefault="004750FD" w:rsidP="004750FD">
      <w:pPr>
        <w:widowControl w:val="0"/>
        <w:autoSpaceDE w:val="0"/>
        <w:autoSpaceDN w:val="0"/>
        <w:adjustRightInd w:val="0"/>
        <w:spacing w:after="0" w:line="280" w:lineRule="exact"/>
        <w:ind w:left="114"/>
        <w:rPr>
          <w:rFonts w:ascii="Arial" w:hAnsi="Arial" w:cs="Arial"/>
        </w:rPr>
      </w:pPr>
      <w:r w:rsidRPr="009B1CDB">
        <w:rPr>
          <w:rFonts w:ascii="Arial" w:hAnsi="Arial" w:cs="Arial"/>
          <w:noProof/>
          <w:lang w:eastAsia="sl-SI"/>
        </w:rPr>
        <mc:AlternateContent>
          <mc:Choice Requires="wps">
            <w:drawing>
              <wp:anchor distT="0" distB="0" distL="114300" distR="114300" simplePos="0" relativeHeight="251744256" behindDoc="1" locked="0" layoutInCell="0" allowOverlap="1" wp14:anchorId="7A6BE5C2" wp14:editId="185A501F">
                <wp:simplePos x="0" y="0"/>
                <wp:positionH relativeFrom="page">
                  <wp:posOffset>720090</wp:posOffset>
                </wp:positionH>
                <wp:positionV relativeFrom="paragraph">
                  <wp:posOffset>533400</wp:posOffset>
                </wp:positionV>
                <wp:extent cx="1885315" cy="0"/>
                <wp:effectExtent l="5715" t="9525" r="13970" b="9525"/>
                <wp:wrapNone/>
                <wp:docPr id="68" name="Freeform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638E11" id="Freeform 560"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42pt,205.15pt,42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745280" behindDoc="1" locked="0" layoutInCell="0" allowOverlap="1" wp14:anchorId="5BC0667D" wp14:editId="7F28B035">
                <wp:simplePos x="0" y="0"/>
                <wp:positionH relativeFrom="page">
                  <wp:posOffset>720090</wp:posOffset>
                </wp:positionH>
                <wp:positionV relativeFrom="paragraph">
                  <wp:posOffset>910590</wp:posOffset>
                </wp:positionV>
                <wp:extent cx="1885315" cy="0"/>
                <wp:effectExtent l="5715" t="5715" r="13970" b="13335"/>
                <wp:wrapNone/>
                <wp:docPr id="69" name="Freeform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384E2A" id="Freeform 561"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71.7pt,205.15pt,71.7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746304" behindDoc="1" locked="0" layoutInCell="0" allowOverlap="1" wp14:anchorId="56FCE98C" wp14:editId="3F988949">
                <wp:simplePos x="0" y="0"/>
                <wp:positionH relativeFrom="page">
                  <wp:posOffset>720090</wp:posOffset>
                </wp:positionH>
                <wp:positionV relativeFrom="paragraph">
                  <wp:posOffset>1287145</wp:posOffset>
                </wp:positionV>
                <wp:extent cx="1885315" cy="0"/>
                <wp:effectExtent l="5715" t="10795" r="13970" b="8255"/>
                <wp:wrapNone/>
                <wp:docPr id="70" name="Freeform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A4EBE3" id="Freeform 562"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101.35pt,205.15pt,101.3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" o:allowincell="f" filled="f" strokeweight=".22694mm">
                <v:path arrowok="t" o:connecttype="custom" o:connectlocs="0,0;1885315,0" o:connectangles="0,0"/>
                <w10:wrap anchorx="page"/>
              </v:polyline>
            </w:pict>
          </mc:Fallback>
        </mc:AlternateContent>
      </w:r>
      <w:r w:rsidRPr="009B1CDB">
        <w:rPr>
          <w:rFonts w:ascii="Arial" w:hAnsi="Arial" w:cs="Arial"/>
          <w:position w:val="1"/>
        </w:rPr>
        <w:t>GOSPODARSKI</w:t>
      </w:r>
      <w:r w:rsidRPr="009B1CDB">
        <w:rPr>
          <w:rFonts w:ascii="Arial" w:hAnsi="Arial" w:cs="Arial"/>
          <w:spacing w:val="-15"/>
          <w:position w:val="1"/>
        </w:rPr>
        <w:t xml:space="preserve"> </w:t>
      </w:r>
      <w:r w:rsidRPr="009B1CDB">
        <w:rPr>
          <w:rFonts w:ascii="Arial" w:hAnsi="Arial" w:cs="Arial"/>
          <w:position w:val="1"/>
        </w:rPr>
        <w:t>SUBJ</w:t>
      </w:r>
      <w:r w:rsidRPr="009B1CDB">
        <w:rPr>
          <w:rFonts w:ascii="Arial" w:hAnsi="Arial" w:cs="Arial"/>
          <w:spacing w:val="2"/>
          <w:position w:val="1"/>
        </w:rPr>
        <w:t>E</w:t>
      </w:r>
      <w:r w:rsidRPr="009B1CDB">
        <w:rPr>
          <w:rFonts w:ascii="Arial" w:hAnsi="Arial" w:cs="Arial"/>
          <w:position w:val="1"/>
        </w:rPr>
        <w:t>KT:</w:t>
      </w:r>
    </w:p>
    <w:p w14:paraId="11EF5CDD"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26CA5271"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3AC98FD2"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619F2BCD"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32604060"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319261BE"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57BC78B5"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746FAAEA"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7AFCDA2D"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514AE443" w14:textId="77777777" w:rsidR="004750FD" w:rsidRPr="009B1CDB" w:rsidRDefault="004750FD" w:rsidP="004750FD">
      <w:pPr>
        <w:widowControl w:val="0"/>
        <w:autoSpaceDE w:val="0"/>
        <w:autoSpaceDN w:val="0"/>
        <w:adjustRightInd w:val="0"/>
        <w:spacing w:after="0" w:line="200" w:lineRule="exact"/>
        <w:rPr>
          <w:rFonts w:ascii="Arial" w:hAnsi="Arial" w:cs="Arial"/>
          <w:sz w:val="20"/>
          <w:szCs w:val="20"/>
        </w:rPr>
      </w:pPr>
    </w:p>
    <w:p w14:paraId="4123B82E" w14:textId="77777777" w:rsidR="006C3F23" w:rsidRPr="009B1CDB" w:rsidRDefault="006C3F23" w:rsidP="00816232">
      <w:pPr>
        <w:widowControl w:val="0"/>
        <w:autoSpaceDE w:val="0"/>
        <w:autoSpaceDN w:val="0"/>
        <w:adjustRightInd w:val="0"/>
        <w:spacing w:before="10" w:after="0" w:line="200" w:lineRule="exact"/>
        <w:rPr>
          <w:rFonts w:ascii="Arial" w:hAnsi="Arial" w:cs="Arial"/>
          <w:sz w:val="20"/>
          <w:szCs w:val="20"/>
        </w:rPr>
      </w:pPr>
    </w:p>
    <w:p w14:paraId="125D8E63" w14:textId="77777777" w:rsidR="006C3F23" w:rsidRPr="009B1CDB" w:rsidRDefault="006C3F23" w:rsidP="00816232">
      <w:pPr>
        <w:widowControl w:val="0"/>
        <w:autoSpaceDE w:val="0"/>
        <w:autoSpaceDN w:val="0"/>
        <w:adjustRightInd w:val="0"/>
        <w:spacing w:after="0" w:line="305" w:lineRule="exact"/>
        <w:ind w:left="306" w:right="304"/>
        <w:jc w:val="center"/>
        <w:rPr>
          <w:rFonts w:ascii="Arial" w:hAnsi="Arial" w:cs="Arial"/>
          <w:sz w:val="24"/>
          <w:szCs w:val="24"/>
        </w:rPr>
      </w:pPr>
      <w:r w:rsidRPr="009B1CDB">
        <w:rPr>
          <w:rFonts w:ascii="Arial" w:hAnsi="Arial" w:cs="Arial"/>
          <w:b/>
          <w:bCs/>
          <w:position w:val="1"/>
          <w:sz w:val="24"/>
          <w:szCs w:val="24"/>
        </w:rPr>
        <w:t>Obrazec ponudbe</w:t>
      </w:r>
    </w:p>
    <w:p w14:paraId="2A2C1EFE" w14:textId="77777777" w:rsidR="006C3F23" w:rsidRPr="009B1CDB" w:rsidRDefault="006C3F23" w:rsidP="00816232">
      <w:pPr>
        <w:widowControl w:val="0"/>
        <w:autoSpaceDE w:val="0"/>
        <w:autoSpaceDN w:val="0"/>
        <w:adjustRightInd w:val="0"/>
        <w:spacing w:after="0" w:line="200" w:lineRule="exact"/>
        <w:rPr>
          <w:rFonts w:ascii="Arial" w:hAnsi="Arial" w:cs="Arial"/>
          <w:sz w:val="20"/>
          <w:szCs w:val="20"/>
        </w:rPr>
      </w:pPr>
    </w:p>
    <w:p w14:paraId="79ADC47F" w14:textId="77777777" w:rsidR="006C3F23" w:rsidRPr="009B1CDB" w:rsidRDefault="006C3F23" w:rsidP="00816232">
      <w:pPr>
        <w:widowControl w:val="0"/>
        <w:autoSpaceDE w:val="0"/>
        <w:autoSpaceDN w:val="0"/>
        <w:adjustRightInd w:val="0"/>
        <w:spacing w:after="0" w:line="200" w:lineRule="exact"/>
        <w:rPr>
          <w:rFonts w:ascii="Arial" w:hAnsi="Arial" w:cs="Arial"/>
          <w:sz w:val="20"/>
          <w:szCs w:val="20"/>
        </w:rPr>
      </w:pPr>
    </w:p>
    <w:p w14:paraId="1A582E41" w14:textId="77777777" w:rsidR="006C3F23" w:rsidRPr="009B1CDB" w:rsidRDefault="006C3F23" w:rsidP="00816232">
      <w:pPr>
        <w:widowControl w:val="0"/>
        <w:autoSpaceDE w:val="0"/>
        <w:autoSpaceDN w:val="0"/>
        <w:adjustRightInd w:val="0"/>
        <w:spacing w:after="0" w:line="200" w:lineRule="exact"/>
        <w:rPr>
          <w:rFonts w:ascii="Arial" w:hAnsi="Arial" w:cs="Arial"/>
          <w:sz w:val="20"/>
          <w:szCs w:val="20"/>
        </w:rPr>
      </w:pPr>
      <w:r w:rsidRPr="009B1CDB">
        <w:rPr>
          <w:rFonts w:ascii="Arial" w:hAnsi="Arial" w:cs="Arial"/>
          <w:sz w:val="20"/>
          <w:szCs w:val="20"/>
        </w:rPr>
        <w:t xml:space="preserve">Opis  predmeta javnega naročila: </w:t>
      </w:r>
      <w:r w:rsidRPr="009B1CDB">
        <w:rPr>
          <w:rFonts w:ascii="Arial" w:hAnsi="Arial" w:cs="Arial"/>
          <w:sz w:val="20"/>
          <w:szCs w:val="20"/>
          <w:u w:val="single"/>
        </w:rPr>
        <w:t>»Nakup in dobava konvencionalnih in ekoloških živil«,</w:t>
      </w:r>
      <w:r w:rsidRPr="009B1CDB">
        <w:rPr>
          <w:rFonts w:ascii="Arial" w:hAnsi="Arial" w:cs="Arial"/>
          <w:sz w:val="20"/>
          <w:szCs w:val="20"/>
        </w:rPr>
        <w:t xml:space="preserve"> ki je bil objavljen na Portalu javnih naročil.</w:t>
      </w:r>
    </w:p>
    <w:p w14:paraId="43F33FAA" w14:textId="77777777" w:rsidR="006C3F23" w:rsidRPr="009B1CDB" w:rsidRDefault="006C3F23" w:rsidP="00816232">
      <w:pPr>
        <w:widowControl w:val="0"/>
        <w:autoSpaceDE w:val="0"/>
        <w:autoSpaceDN w:val="0"/>
        <w:adjustRightInd w:val="0"/>
        <w:spacing w:after="0" w:line="200" w:lineRule="exact"/>
        <w:rPr>
          <w:rFonts w:ascii="Arial" w:hAnsi="Arial" w:cs="Arial"/>
          <w:sz w:val="20"/>
          <w:szCs w:val="20"/>
        </w:rPr>
      </w:pPr>
    </w:p>
    <w:p w14:paraId="65DE449B" w14:textId="77777777" w:rsidR="006C3F23" w:rsidRPr="009B1CDB" w:rsidRDefault="006C3F23" w:rsidP="00816232">
      <w:pPr>
        <w:widowControl w:val="0"/>
        <w:autoSpaceDE w:val="0"/>
        <w:autoSpaceDN w:val="0"/>
        <w:adjustRightInd w:val="0"/>
        <w:spacing w:after="0" w:line="200" w:lineRule="exact"/>
        <w:rPr>
          <w:rFonts w:ascii="Arial" w:hAnsi="Arial" w:cs="Arial"/>
          <w:sz w:val="20"/>
          <w:szCs w:val="20"/>
        </w:rPr>
      </w:pPr>
    </w:p>
    <w:p w14:paraId="1AFAE513" w14:textId="37278EC2" w:rsidR="006C3F23" w:rsidRPr="009B1CDB" w:rsidRDefault="00550774" w:rsidP="00816232">
      <w:pPr>
        <w:widowControl w:val="0"/>
        <w:autoSpaceDE w:val="0"/>
        <w:autoSpaceDN w:val="0"/>
        <w:adjustRightInd w:val="0"/>
        <w:spacing w:after="0" w:line="200" w:lineRule="exact"/>
        <w:rPr>
          <w:rFonts w:ascii="Arial" w:hAnsi="Arial" w:cs="Arial"/>
          <w:sz w:val="20"/>
          <w:szCs w:val="20"/>
        </w:rPr>
      </w:pPr>
      <w:r w:rsidRPr="009B1CDB">
        <w:rPr>
          <w:rFonts w:ascii="Arial" w:hAnsi="Arial" w:cs="Arial"/>
          <w:sz w:val="20"/>
          <w:szCs w:val="20"/>
        </w:rPr>
        <w:t>Veljavnost ponudbe</w:t>
      </w:r>
      <w:r w:rsidR="006E2E2F" w:rsidRPr="009B1CDB">
        <w:rPr>
          <w:rFonts w:ascii="Arial" w:hAnsi="Arial" w:cs="Arial"/>
          <w:sz w:val="20"/>
          <w:szCs w:val="20"/>
        </w:rPr>
        <w:t>:</w:t>
      </w:r>
      <w:r w:rsidR="00C21086" w:rsidRPr="009B1CDB">
        <w:rPr>
          <w:rFonts w:ascii="Arial" w:hAnsi="Arial" w:cs="Arial"/>
          <w:sz w:val="20"/>
          <w:szCs w:val="20"/>
        </w:rPr>
        <w:t xml:space="preserve"> ________________</w:t>
      </w:r>
      <w:r w:rsidR="00433554" w:rsidRPr="009B1CDB">
        <w:rPr>
          <w:rFonts w:ascii="Arial" w:hAnsi="Arial" w:cs="Arial"/>
          <w:sz w:val="20"/>
          <w:szCs w:val="20"/>
        </w:rPr>
        <w:t xml:space="preserve"> </w:t>
      </w:r>
    </w:p>
    <w:p w14:paraId="53773BD7" w14:textId="77777777" w:rsidR="00433554" w:rsidRPr="009B1CDB" w:rsidRDefault="00433554" w:rsidP="00816232">
      <w:pPr>
        <w:widowControl w:val="0"/>
        <w:autoSpaceDE w:val="0"/>
        <w:autoSpaceDN w:val="0"/>
        <w:adjustRightInd w:val="0"/>
        <w:spacing w:after="0" w:line="200" w:lineRule="exact"/>
        <w:rPr>
          <w:rFonts w:ascii="Arial" w:hAnsi="Arial" w:cs="Arial"/>
          <w:sz w:val="20"/>
          <w:szCs w:val="20"/>
        </w:rPr>
      </w:pPr>
    </w:p>
    <w:p w14:paraId="00DD70C7" w14:textId="77777777" w:rsidR="00433554" w:rsidRPr="009B1CDB" w:rsidRDefault="00433554" w:rsidP="00816232">
      <w:pPr>
        <w:widowControl w:val="0"/>
        <w:autoSpaceDE w:val="0"/>
        <w:autoSpaceDN w:val="0"/>
        <w:adjustRightInd w:val="0"/>
        <w:spacing w:after="0" w:line="200" w:lineRule="exact"/>
        <w:rPr>
          <w:rFonts w:ascii="Arial" w:hAnsi="Arial" w:cs="Arial"/>
          <w:sz w:val="20"/>
          <w:szCs w:val="20"/>
        </w:rPr>
      </w:pPr>
    </w:p>
    <w:p w14:paraId="2632B98F" w14:textId="77777777" w:rsidR="006C3F23" w:rsidRPr="009B1CDB" w:rsidRDefault="006C3F23" w:rsidP="00816232">
      <w:pPr>
        <w:widowControl w:val="0"/>
        <w:autoSpaceDE w:val="0"/>
        <w:autoSpaceDN w:val="0"/>
        <w:adjustRightInd w:val="0"/>
        <w:spacing w:before="11" w:after="0" w:line="260" w:lineRule="exact"/>
        <w:rPr>
          <w:rFonts w:ascii="Arial" w:hAnsi="Arial" w:cs="Arial"/>
          <w:sz w:val="26"/>
          <w:szCs w:val="26"/>
        </w:rPr>
      </w:pPr>
    </w:p>
    <w:tbl>
      <w:tblPr>
        <w:tblW w:w="89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4670"/>
        <w:gridCol w:w="2106"/>
      </w:tblGrid>
      <w:tr w:rsidR="00433554" w:rsidRPr="009B1CDB" w14:paraId="7876D379" w14:textId="77777777" w:rsidTr="00BE66EB">
        <w:tc>
          <w:tcPr>
            <w:tcW w:w="2134" w:type="dxa"/>
            <w:tcBorders>
              <w:bottom w:val="single" w:sz="4" w:space="0" w:color="auto"/>
            </w:tcBorders>
            <w:shd w:val="clear" w:color="auto" w:fill="auto"/>
          </w:tcPr>
          <w:p w14:paraId="14019A40" w14:textId="77777777" w:rsidR="00433554" w:rsidRPr="009B1CDB" w:rsidRDefault="00433554" w:rsidP="00BE66EB">
            <w:pPr>
              <w:pStyle w:val="Default"/>
              <w:jc w:val="both"/>
              <w:rPr>
                <w:rFonts w:ascii="Tahoma" w:hAnsi="Tahoma" w:cs="Tahoma"/>
                <w:sz w:val="22"/>
                <w:szCs w:val="22"/>
              </w:rPr>
            </w:pPr>
            <w:bookmarkStart w:id="4" w:name="_Hlk195862697"/>
          </w:p>
          <w:p w14:paraId="1C873B4E" w14:textId="77777777" w:rsidR="00433554" w:rsidRPr="009B1CDB" w:rsidRDefault="00433554" w:rsidP="00BE66EB">
            <w:pPr>
              <w:pStyle w:val="Default"/>
              <w:jc w:val="both"/>
              <w:rPr>
                <w:rFonts w:ascii="Tahoma" w:hAnsi="Tahoma" w:cs="Tahoma"/>
                <w:sz w:val="22"/>
                <w:szCs w:val="22"/>
              </w:rPr>
            </w:pPr>
            <w:r w:rsidRPr="009B1CDB">
              <w:rPr>
                <w:rFonts w:ascii="Tahoma" w:hAnsi="Tahoma" w:cs="Tahoma"/>
                <w:sz w:val="22"/>
                <w:szCs w:val="22"/>
              </w:rPr>
              <w:t>Skupina/ podskupina</w:t>
            </w:r>
          </w:p>
          <w:p w14:paraId="0AFADFB4" w14:textId="77777777" w:rsidR="00433554" w:rsidRPr="009B1CDB" w:rsidRDefault="00433554" w:rsidP="00BE66EB">
            <w:pPr>
              <w:autoSpaceDE w:val="0"/>
              <w:autoSpaceDN w:val="0"/>
              <w:adjustRightInd w:val="0"/>
              <w:spacing w:after="0" w:line="240" w:lineRule="auto"/>
              <w:jc w:val="both"/>
              <w:rPr>
                <w:rFonts w:ascii="Arial" w:eastAsia="Times New Roman" w:hAnsi="Arial" w:cs="Arial"/>
                <w:color w:val="000000"/>
                <w:lang w:eastAsia="sl-SI"/>
              </w:rPr>
            </w:pPr>
          </w:p>
        </w:tc>
        <w:tc>
          <w:tcPr>
            <w:tcW w:w="4670" w:type="dxa"/>
            <w:tcBorders>
              <w:bottom w:val="single" w:sz="4" w:space="0" w:color="auto"/>
            </w:tcBorders>
            <w:shd w:val="clear" w:color="auto" w:fill="auto"/>
          </w:tcPr>
          <w:p w14:paraId="5564B0FD" w14:textId="77777777" w:rsidR="00433554" w:rsidRPr="009B1CDB" w:rsidRDefault="00433554" w:rsidP="00BE66EB">
            <w:pPr>
              <w:pStyle w:val="Default"/>
              <w:jc w:val="both"/>
              <w:rPr>
                <w:rFonts w:ascii="Tahoma" w:hAnsi="Tahoma" w:cs="Tahoma"/>
                <w:b/>
                <w:sz w:val="22"/>
                <w:szCs w:val="22"/>
              </w:rPr>
            </w:pPr>
          </w:p>
          <w:p w14:paraId="12E6C762" w14:textId="77777777" w:rsidR="00433554" w:rsidRPr="009B1CDB" w:rsidRDefault="00433554" w:rsidP="00BE66EB">
            <w:pPr>
              <w:pStyle w:val="Default"/>
              <w:jc w:val="both"/>
              <w:rPr>
                <w:rFonts w:ascii="Tahoma" w:hAnsi="Tahoma" w:cs="Tahoma"/>
                <w:b/>
                <w:sz w:val="22"/>
                <w:szCs w:val="22"/>
              </w:rPr>
            </w:pPr>
            <w:r w:rsidRPr="009B1CDB">
              <w:rPr>
                <w:rFonts w:ascii="Tahoma" w:hAnsi="Tahoma" w:cs="Tahoma"/>
                <w:b/>
                <w:sz w:val="22"/>
                <w:szCs w:val="22"/>
              </w:rPr>
              <w:t>ŽIVILA PO SKUPINAH IN PODSKUPINAH</w:t>
            </w:r>
          </w:p>
          <w:p w14:paraId="3A7BBC8A" w14:textId="77777777" w:rsidR="00433554" w:rsidRPr="009B1CDB" w:rsidRDefault="00433554" w:rsidP="00BE66EB">
            <w:pPr>
              <w:autoSpaceDE w:val="0"/>
              <w:autoSpaceDN w:val="0"/>
              <w:adjustRightInd w:val="0"/>
              <w:spacing w:after="0" w:line="240" w:lineRule="auto"/>
              <w:jc w:val="both"/>
              <w:rPr>
                <w:rFonts w:ascii="Arial" w:eastAsia="Times New Roman" w:hAnsi="Arial" w:cs="Arial"/>
                <w:color w:val="000000"/>
                <w:lang w:eastAsia="sl-SI"/>
              </w:rPr>
            </w:pPr>
          </w:p>
        </w:tc>
        <w:tc>
          <w:tcPr>
            <w:tcW w:w="2106" w:type="dxa"/>
            <w:tcBorders>
              <w:top w:val="single" w:sz="4" w:space="0" w:color="auto"/>
              <w:left w:val="single" w:sz="4" w:space="0" w:color="auto"/>
              <w:bottom w:val="single" w:sz="4" w:space="0" w:color="auto"/>
              <w:right w:val="single" w:sz="4" w:space="0" w:color="auto"/>
            </w:tcBorders>
            <w:vAlign w:val="center"/>
          </w:tcPr>
          <w:p w14:paraId="37FCCDFA" w14:textId="77777777" w:rsidR="00433554" w:rsidRPr="009B1CDB" w:rsidRDefault="00433554" w:rsidP="00BE66EB">
            <w:pPr>
              <w:autoSpaceDE w:val="0"/>
              <w:autoSpaceDN w:val="0"/>
              <w:adjustRightInd w:val="0"/>
              <w:spacing w:after="0" w:line="240" w:lineRule="auto"/>
              <w:jc w:val="center"/>
              <w:rPr>
                <w:rFonts w:ascii="Arial" w:eastAsia="Times New Roman" w:hAnsi="Arial" w:cs="Arial"/>
                <w:b/>
                <w:color w:val="000000"/>
                <w:lang w:eastAsia="sl-SI"/>
              </w:rPr>
            </w:pPr>
            <w:r w:rsidRPr="009B1CDB">
              <w:rPr>
                <w:rFonts w:ascii="Arial" w:eastAsia="Times New Roman" w:hAnsi="Arial" w:cs="Arial"/>
                <w:b/>
                <w:color w:val="000000"/>
                <w:lang w:eastAsia="sl-SI"/>
              </w:rPr>
              <w:t>Ponudbena cena v EUR (brez DDV)</w:t>
            </w:r>
          </w:p>
        </w:tc>
      </w:tr>
      <w:tr w:rsidR="00433554" w:rsidRPr="009B1CDB" w14:paraId="78A69B5C" w14:textId="77777777" w:rsidTr="00BE66EB">
        <w:tc>
          <w:tcPr>
            <w:tcW w:w="2134" w:type="dxa"/>
            <w:shd w:val="clear" w:color="auto" w:fill="E0E0E0"/>
            <w:hideMark/>
          </w:tcPr>
          <w:p w14:paraId="019BB92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I. SKUPINA</w:t>
            </w:r>
          </w:p>
        </w:tc>
        <w:tc>
          <w:tcPr>
            <w:tcW w:w="4670" w:type="dxa"/>
            <w:shd w:val="clear" w:color="auto" w:fill="E0E0E0"/>
            <w:hideMark/>
          </w:tcPr>
          <w:p w14:paraId="4E19D75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SVEŽE MESO IN MESNI IZDELKI</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61E56"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54ACA8BA" w14:textId="77777777" w:rsidTr="00BE66EB">
        <w:tc>
          <w:tcPr>
            <w:tcW w:w="2134" w:type="dxa"/>
            <w:shd w:val="clear" w:color="auto" w:fill="auto"/>
            <w:hideMark/>
          </w:tcPr>
          <w:p w14:paraId="2AA31B9F"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1.1</w:t>
            </w:r>
          </w:p>
        </w:tc>
        <w:tc>
          <w:tcPr>
            <w:tcW w:w="4670" w:type="dxa"/>
            <w:shd w:val="clear" w:color="auto" w:fill="auto"/>
            <w:hideMark/>
          </w:tcPr>
          <w:p w14:paraId="4E677EB3"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Sveže telečje in goveje meso</w:t>
            </w:r>
          </w:p>
        </w:tc>
        <w:tc>
          <w:tcPr>
            <w:tcW w:w="2106" w:type="dxa"/>
            <w:tcBorders>
              <w:top w:val="single" w:sz="4" w:space="0" w:color="auto"/>
              <w:left w:val="single" w:sz="4" w:space="0" w:color="auto"/>
              <w:bottom w:val="single" w:sz="4" w:space="0" w:color="auto"/>
              <w:right w:val="single" w:sz="4" w:space="0" w:color="auto"/>
            </w:tcBorders>
          </w:tcPr>
          <w:p w14:paraId="73746DFE"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56BEA7D0" w14:textId="77777777" w:rsidTr="00BE66EB">
        <w:tc>
          <w:tcPr>
            <w:tcW w:w="2134" w:type="dxa"/>
            <w:tcBorders>
              <w:bottom w:val="single" w:sz="4" w:space="0" w:color="auto"/>
            </w:tcBorders>
            <w:shd w:val="clear" w:color="auto" w:fill="auto"/>
            <w:hideMark/>
          </w:tcPr>
          <w:p w14:paraId="7ED1C05B"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1.2</w:t>
            </w:r>
          </w:p>
        </w:tc>
        <w:tc>
          <w:tcPr>
            <w:tcW w:w="4670" w:type="dxa"/>
            <w:tcBorders>
              <w:bottom w:val="single" w:sz="4" w:space="0" w:color="auto"/>
            </w:tcBorders>
            <w:shd w:val="clear" w:color="auto" w:fill="auto"/>
            <w:hideMark/>
          </w:tcPr>
          <w:p w14:paraId="4FCD6CA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Prašičje meso (svinjsko meso)</w:t>
            </w:r>
          </w:p>
        </w:tc>
        <w:tc>
          <w:tcPr>
            <w:tcW w:w="2106" w:type="dxa"/>
            <w:tcBorders>
              <w:top w:val="single" w:sz="4" w:space="0" w:color="auto"/>
              <w:left w:val="single" w:sz="4" w:space="0" w:color="auto"/>
              <w:bottom w:val="single" w:sz="4" w:space="0" w:color="auto"/>
              <w:right w:val="single" w:sz="4" w:space="0" w:color="auto"/>
            </w:tcBorders>
          </w:tcPr>
          <w:p w14:paraId="16CD22D9"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6678FD2B" w14:textId="77777777" w:rsidTr="00BE66EB">
        <w:tc>
          <w:tcPr>
            <w:tcW w:w="2134" w:type="dxa"/>
            <w:tcBorders>
              <w:bottom w:val="single" w:sz="4" w:space="0" w:color="auto"/>
            </w:tcBorders>
            <w:shd w:val="clear" w:color="auto" w:fill="auto"/>
            <w:hideMark/>
          </w:tcPr>
          <w:p w14:paraId="6B38AD41"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1.3</w:t>
            </w:r>
          </w:p>
        </w:tc>
        <w:tc>
          <w:tcPr>
            <w:tcW w:w="4670" w:type="dxa"/>
            <w:tcBorders>
              <w:bottom w:val="single" w:sz="4" w:space="0" w:color="auto"/>
            </w:tcBorders>
            <w:shd w:val="clear" w:color="auto" w:fill="auto"/>
            <w:hideMark/>
          </w:tcPr>
          <w:p w14:paraId="785B7685"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Divjačinsko in kunčje sveže meso</w:t>
            </w:r>
          </w:p>
        </w:tc>
        <w:tc>
          <w:tcPr>
            <w:tcW w:w="2106" w:type="dxa"/>
            <w:tcBorders>
              <w:top w:val="single" w:sz="4" w:space="0" w:color="auto"/>
              <w:left w:val="single" w:sz="4" w:space="0" w:color="auto"/>
              <w:bottom w:val="single" w:sz="4" w:space="0" w:color="auto"/>
              <w:right w:val="single" w:sz="4" w:space="0" w:color="auto"/>
            </w:tcBorders>
          </w:tcPr>
          <w:p w14:paraId="67DEB956"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0C94E775" w14:textId="77777777" w:rsidTr="00BE66EB">
        <w:tc>
          <w:tcPr>
            <w:tcW w:w="2134" w:type="dxa"/>
            <w:tcBorders>
              <w:bottom w:val="single" w:sz="4" w:space="0" w:color="auto"/>
            </w:tcBorders>
            <w:shd w:val="clear" w:color="auto" w:fill="auto"/>
          </w:tcPr>
          <w:p w14:paraId="4A954E29"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b/>
                <w:color w:val="000000"/>
                <w:lang w:eastAsia="sl-SI"/>
              </w:rPr>
            </w:pPr>
            <w:r w:rsidRPr="009B1CDB">
              <w:rPr>
                <w:rFonts w:ascii="Tahoma" w:hAnsi="Tahoma" w:cs="Tahoma"/>
              </w:rPr>
              <w:t>Podskupina: 1.4</w:t>
            </w:r>
          </w:p>
        </w:tc>
        <w:tc>
          <w:tcPr>
            <w:tcW w:w="4670" w:type="dxa"/>
            <w:tcBorders>
              <w:bottom w:val="single" w:sz="4" w:space="0" w:color="auto"/>
            </w:tcBorders>
            <w:shd w:val="clear" w:color="auto" w:fill="auto"/>
          </w:tcPr>
          <w:p w14:paraId="5CE4582E"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Mesni izdelki</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3F17BC05"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365E95B6" w14:textId="77777777" w:rsidTr="00BE66EB">
        <w:tc>
          <w:tcPr>
            <w:tcW w:w="2134" w:type="dxa"/>
            <w:tcBorders>
              <w:bottom w:val="single" w:sz="4" w:space="0" w:color="auto"/>
            </w:tcBorders>
            <w:shd w:val="clear" w:color="auto" w:fill="E7E6E6"/>
            <w:hideMark/>
          </w:tcPr>
          <w:p w14:paraId="47802C99"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II. SKUPINA</w:t>
            </w:r>
          </w:p>
        </w:tc>
        <w:tc>
          <w:tcPr>
            <w:tcW w:w="4670" w:type="dxa"/>
            <w:tcBorders>
              <w:bottom w:val="single" w:sz="4" w:space="0" w:color="auto"/>
            </w:tcBorders>
            <w:shd w:val="clear" w:color="auto" w:fill="E7E6E6"/>
            <w:hideMark/>
          </w:tcPr>
          <w:p w14:paraId="1B3BD329"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EKOLOŠKO MESO IN MESNI IZDELKI</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14:paraId="61207CB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71927E3A" w14:textId="77777777" w:rsidTr="00BE66EB">
        <w:tc>
          <w:tcPr>
            <w:tcW w:w="2134" w:type="dxa"/>
            <w:shd w:val="clear" w:color="auto" w:fill="E0E0E0"/>
            <w:hideMark/>
          </w:tcPr>
          <w:p w14:paraId="65A2374A"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III. SKUPINA</w:t>
            </w:r>
          </w:p>
        </w:tc>
        <w:tc>
          <w:tcPr>
            <w:tcW w:w="4670" w:type="dxa"/>
            <w:shd w:val="clear" w:color="auto" w:fill="E0E0E0"/>
            <w:hideMark/>
          </w:tcPr>
          <w:p w14:paraId="1B2FF95D"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SVEŽA PERUTNINA IN PERUTNINSKI IZDELKI</w:t>
            </w:r>
          </w:p>
        </w:tc>
        <w:tc>
          <w:tcPr>
            <w:tcW w:w="2106" w:type="dxa"/>
            <w:tcBorders>
              <w:top w:val="single" w:sz="4" w:space="0" w:color="auto"/>
              <w:left w:val="single" w:sz="4" w:space="0" w:color="auto"/>
              <w:bottom w:val="single" w:sz="4" w:space="0" w:color="auto"/>
              <w:right w:val="single" w:sz="4" w:space="0" w:color="auto"/>
            </w:tcBorders>
            <w:shd w:val="clear" w:color="auto" w:fill="D9D9D9"/>
          </w:tcPr>
          <w:p w14:paraId="1A7E125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0371CD5C" w14:textId="77777777" w:rsidTr="00BE66EB">
        <w:tc>
          <w:tcPr>
            <w:tcW w:w="2134" w:type="dxa"/>
            <w:shd w:val="clear" w:color="auto" w:fill="D9D9D9"/>
            <w:hideMark/>
          </w:tcPr>
          <w:p w14:paraId="1C01631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IV. SKUPINA</w:t>
            </w:r>
          </w:p>
        </w:tc>
        <w:tc>
          <w:tcPr>
            <w:tcW w:w="4670" w:type="dxa"/>
            <w:shd w:val="clear" w:color="auto" w:fill="D9D9D9"/>
            <w:hideMark/>
          </w:tcPr>
          <w:p w14:paraId="7C444D09"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SVEŽA JAJCA</w:t>
            </w:r>
          </w:p>
        </w:tc>
        <w:tc>
          <w:tcPr>
            <w:tcW w:w="2106" w:type="dxa"/>
            <w:tcBorders>
              <w:top w:val="single" w:sz="4" w:space="0" w:color="auto"/>
              <w:left w:val="single" w:sz="4" w:space="0" w:color="auto"/>
              <w:bottom w:val="single" w:sz="4" w:space="0" w:color="auto"/>
              <w:right w:val="single" w:sz="4" w:space="0" w:color="auto"/>
            </w:tcBorders>
            <w:shd w:val="clear" w:color="auto" w:fill="D9D9D9"/>
          </w:tcPr>
          <w:p w14:paraId="634C5BFC"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16D00AE2" w14:textId="77777777" w:rsidTr="00BE66EB">
        <w:tc>
          <w:tcPr>
            <w:tcW w:w="2134" w:type="dxa"/>
            <w:shd w:val="clear" w:color="auto" w:fill="D9D9D9"/>
            <w:hideMark/>
          </w:tcPr>
          <w:p w14:paraId="3FDFEABC"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t>V. SKUPINA</w:t>
            </w:r>
          </w:p>
        </w:tc>
        <w:tc>
          <w:tcPr>
            <w:tcW w:w="4670" w:type="dxa"/>
            <w:shd w:val="clear" w:color="auto" w:fill="D9D9D9"/>
            <w:hideMark/>
          </w:tcPr>
          <w:p w14:paraId="0C3CFD8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ZAMRZNJENE RIBE IN SVEŽE RIBE</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5CAC1"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4D11ADBB" w14:textId="77777777" w:rsidTr="00BE66EB">
        <w:tc>
          <w:tcPr>
            <w:tcW w:w="2134" w:type="dxa"/>
            <w:shd w:val="clear" w:color="auto" w:fill="auto"/>
            <w:hideMark/>
          </w:tcPr>
          <w:p w14:paraId="463E3F7E"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5.1</w:t>
            </w:r>
          </w:p>
        </w:tc>
        <w:tc>
          <w:tcPr>
            <w:tcW w:w="4670" w:type="dxa"/>
            <w:shd w:val="clear" w:color="auto" w:fill="auto"/>
            <w:hideMark/>
          </w:tcPr>
          <w:p w14:paraId="5D1691E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Zamrznjene ribe brez kože in kosti</w:t>
            </w:r>
          </w:p>
        </w:tc>
        <w:tc>
          <w:tcPr>
            <w:tcW w:w="2106" w:type="dxa"/>
            <w:tcBorders>
              <w:top w:val="single" w:sz="4" w:space="0" w:color="auto"/>
              <w:left w:val="single" w:sz="4" w:space="0" w:color="auto"/>
              <w:bottom w:val="single" w:sz="4" w:space="0" w:color="auto"/>
              <w:right w:val="single" w:sz="4" w:space="0" w:color="auto"/>
            </w:tcBorders>
          </w:tcPr>
          <w:p w14:paraId="45E714B1"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6BB17B51" w14:textId="77777777" w:rsidTr="00BE66EB">
        <w:tc>
          <w:tcPr>
            <w:tcW w:w="2134" w:type="dxa"/>
            <w:shd w:val="clear" w:color="auto" w:fill="auto"/>
            <w:hideMark/>
          </w:tcPr>
          <w:p w14:paraId="3A42BA32"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5.2</w:t>
            </w:r>
          </w:p>
        </w:tc>
        <w:tc>
          <w:tcPr>
            <w:tcW w:w="4670" w:type="dxa"/>
            <w:shd w:val="clear" w:color="auto" w:fill="auto"/>
            <w:hideMark/>
          </w:tcPr>
          <w:p w14:paraId="2CEDF325"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Sveže ribe</w:t>
            </w:r>
          </w:p>
        </w:tc>
        <w:tc>
          <w:tcPr>
            <w:tcW w:w="2106" w:type="dxa"/>
            <w:tcBorders>
              <w:top w:val="single" w:sz="4" w:space="0" w:color="auto"/>
              <w:left w:val="single" w:sz="4" w:space="0" w:color="auto"/>
              <w:bottom w:val="single" w:sz="4" w:space="0" w:color="auto"/>
              <w:right w:val="single" w:sz="4" w:space="0" w:color="auto"/>
            </w:tcBorders>
          </w:tcPr>
          <w:p w14:paraId="3F95AA42"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402518F8" w14:textId="77777777" w:rsidTr="00BE66EB">
        <w:tc>
          <w:tcPr>
            <w:tcW w:w="2134" w:type="dxa"/>
            <w:shd w:val="clear" w:color="auto" w:fill="E0E0E0"/>
            <w:hideMark/>
          </w:tcPr>
          <w:p w14:paraId="12D4CE5C"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VI. SKUPINA</w:t>
            </w:r>
          </w:p>
        </w:tc>
        <w:tc>
          <w:tcPr>
            <w:tcW w:w="4670" w:type="dxa"/>
            <w:shd w:val="clear" w:color="auto" w:fill="E0E0E0"/>
            <w:hideMark/>
          </w:tcPr>
          <w:p w14:paraId="08FD63A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 xml:space="preserve">MLEKO IN MLEČNI IZDELKI </w:t>
            </w:r>
          </w:p>
        </w:tc>
        <w:tc>
          <w:tcPr>
            <w:tcW w:w="2106" w:type="dxa"/>
            <w:tcBorders>
              <w:top w:val="single" w:sz="4" w:space="0" w:color="auto"/>
              <w:left w:val="single" w:sz="4" w:space="0" w:color="auto"/>
              <w:bottom w:val="single" w:sz="4" w:space="0" w:color="auto"/>
              <w:right w:val="single" w:sz="4" w:space="0" w:color="auto"/>
            </w:tcBorders>
            <w:shd w:val="clear" w:color="auto" w:fill="D9D9D9"/>
          </w:tcPr>
          <w:p w14:paraId="7BE5F64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6EDD7381" w14:textId="77777777" w:rsidTr="00BE66EB">
        <w:tc>
          <w:tcPr>
            <w:tcW w:w="2134" w:type="dxa"/>
            <w:shd w:val="clear" w:color="auto" w:fill="auto"/>
            <w:hideMark/>
          </w:tcPr>
          <w:p w14:paraId="6A3BB796"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6.1</w:t>
            </w:r>
          </w:p>
        </w:tc>
        <w:tc>
          <w:tcPr>
            <w:tcW w:w="4670" w:type="dxa"/>
            <w:shd w:val="clear" w:color="auto" w:fill="auto"/>
            <w:hideMark/>
          </w:tcPr>
          <w:p w14:paraId="0FFED900"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 xml:space="preserve">Mleko </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790DE"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2B0E955D" w14:textId="77777777" w:rsidTr="00BE66EB">
        <w:tc>
          <w:tcPr>
            <w:tcW w:w="2134" w:type="dxa"/>
            <w:tcBorders>
              <w:bottom w:val="single" w:sz="4" w:space="0" w:color="auto"/>
            </w:tcBorders>
            <w:shd w:val="clear" w:color="auto" w:fill="auto"/>
            <w:hideMark/>
          </w:tcPr>
          <w:p w14:paraId="40A51A6B"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6.2</w:t>
            </w:r>
          </w:p>
        </w:tc>
        <w:tc>
          <w:tcPr>
            <w:tcW w:w="4670" w:type="dxa"/>
            <w:tcBorders>
              <w:bottom w:val="single" w:sz="4" w:space="0" w:color="auto"/>
            </w:tcBorders>
            <w:shd w:val="clear" w:color="auto" w:fill="auto"/>
            <w:hideMark/>
          </w:tcPr>
          <w:p w14:paraId="18F34CC5"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Mlečni izdelki</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48D4E97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64609DA5" w14:textId="77777777" w:rsidTr="00BE66EB">
        <w:tc>
          <w:tcPr>
            <w:tcW w:w="2134" w:type="dxa"/>
            <w:tcBorders>
              <w:bottom w:val="single" w:sz="4" w:space="0" w:color="auto"/>
            </w:tcBorders>
            <w:shd w:val="clear" w:color="auto" w:fill="auto"/>
            <w:hideMark/>
          </w:tcPr>
          <w:p w14:paraId="6984DDA9"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6.3</w:t>
            </w:r>
          </w:p>
        </w:tc>
        <w:tc>
          <w:tcPr>
            <w:tcW w:w="4670" w:type="dxa"/>
            <w:tcBorders>
              <w:bottom w:val="single" w:sz="4" w:space="0" w:color="auto"/>
            </w:tcBorders>
            <w:shd w:val="clear" w:color="auto" w:fill="auto"/>
            <w:hideMark/>
          </w:tcPr>
          <w:p w14:paraId="2938842C"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Pinjenec</w:t>
            </w:r>
          </w:p>
        </w:tc>
        <w:tc>
          <w:tcPr>
            <w:tcW w:w="2106" w:type="dxa"/>
            <w:tcBorders>
              <w:top w:val="single" w:sz="4" w:space="0" w:color="auto"/>
              <w:left w:val="single" w:sz="4" w:space="0" w:color="auto"/>
              <w:bottom w:val="single" w:sz="4" w:space="0" w:color="auto"/>
              <w:right w:val="single" w:sz="4" w:space="0" w:color="auto"/>
            </w:tcBorders>
          </w:tcPr>
          <w:p w14:paraId="78335569"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3FF34109" w14:textId="77777777" w:rsidTr="00BE66EB">
        <w:tc>
          <w:tcPr>
            <w:tcW w:w="2134" w:type="dxa"/>
            <w:tcBorders>
              <w:bottom w:val="single" w:sz="4" w:space="0" w:color="auto"/>
            </w:tcBorders>
            <w:shd w:val="clear" w:color="auto" w:fill="auto"/>
            <w:hideMark/>
          </w:tcPr>
          <w:p w14:paraId="698CB08F"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6.4</w:t>
            </w:r>
          </w:p>
        </w:tc>
        <w:tc>
          <w:tcPr>
            <w:tcW w:w="4670" w:type="dxa"/>
            <w:tcBorders>
              <w:bottom w:val="single" w:sz="4" w:space="0" w:color="auto"/>
            </w:tcBorders>
            <w:shd w:val="clear" w:color="auto" w:fill="auto"/>
            <w:hideMark/>
          </w:tcPr>
          <w:p w14:paraId="555E542F"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Sladoledi</w:t>
            </w:r>
          </w:p>
        </w:tc>
        <w:tc>
          <w:tcPr>
            <w:tcW w:w="2106" w:type="dxa"/>
            <w:tcBorders>
              <w:top w:val="single" w:sz="4" w:space="0" w:color="auto"/>
              <w:left w:val="single" w:sz="4" w:space="0" w:color="auto"/>
              <w:bottom w:val="single" w:sz="4" w:space="0" w:color="auto"/>
              <w:right w:val="single" w:sz="4" w:space="0" w:color="auto"/>
            </w:tcBorders>
          </w:tcPr>
          <w:p w14:paraId="1ED0810B"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3B0AD541" w14:textId="77777777" w:rsidTr="00BE66EB">
        <w:tc>
          <w:tcPr>
            <w:tcW w:w="2134" w:type="dxa"/>
            <w:tcBorders>
              <w:bottom w:val="single" w:sz="4" w:space="0" w:color="auto"/>
            </w:tcBorders>
            <w:shd w:val="clear" w:color="auto" w:fill="auto"/>
            <w:hideMark/>
          </w:tcPr>
          <w:p w14:paraId="7212DF64"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6.5</w:t>
            </w:r>
          </w:p>
        </w:tc>
        <w:tc>
          <w:tcPr>
            <w:tcW w:w="4670" w:type="dxa"/>
            <w:tcBorders>
              <w:bottom w:val="single" w:sz="4" w:space="0" w:color="auto"/>
            </w:tcBorders>
            <w:shd w:val="clear" w:color="auto" w:fill="auto"/>
            <w:hideMark/>
          </w:tcPr>
          <w:p w14:paraId="5910F976"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 xml:space="preserve">Siri rezani in </w:t>
            </w:r>
            <w:proofErr w:type="spellStart"/>
            <w:r w:rsidRPr="009B1CDB">
              <w:rPr>
                <w:rFonts w:ascii="Tahoma" w:hAnsi="Tahoma" w:cs="Tahoma"/>
              </w:rPr>
              <w:t>mozzarele</w:t>
            </w:r>
            <w:proofErr w:type="spellEnd"/>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F00B3"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7596D63B" w14:textId="77777777" w:rsidTr="00BE66EB">
        <w:tc>
          <w:tcPr>
            <w:tcW w:w="2134" w:type="dxa"/>
            <w:tcBorders>
              <w:bottom w:val="single" w:sz="4" w:space="0" w:color="auto"/>
            </w:tcBorders>
            <w:shd w:val="clear" w:color="auto" w:fill="D9D9D9"/>
            <w:hideMark/>
          </w:tcPr>
          <w:p w14:paraId="29A3ECC4"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lastRenderedPageBreak/>
              <w:t>VII. SKUPINA</w:t>
            </w:r>
          </w:p>
        </w:tc>
        <w:tc>
          <w:tcPr>
            <w:tcW w:w="4670" w:type="dxa"/>
            <w:tcBorders>
              <w:bottom w:val="single" w:sz="4" w:space="0" w:color="auto"/>
            </w:tcBorders>
            <w:shd w:val="clear" w:color="auto" w:fill="D9D9D9"/>
            <w:hideMark/>
          </w:tcPr>
          <w:p w14:paraId="10BEDFFE"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EKOLOŠKO MLEKO IN EKOLOŠKI MLEČNI IZDELKI</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3BD03"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5CC864CE" w14:textId="77777777" w:rsidTr="00BE66EB">
        <w:tc>
          <w:tcPr>
            <w:tcW w:w="2134" w:type="dxa"/>
            <w:shd w:val="clear" w:color="auto" w:fill="E0E0E0"/>
            <w:hideMark/>
          </w:tcPr>
          <w:p w14:paraId="36A593D7"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t>VIII. SKUPINA</w:t>
            </w:r>
          </w:p>
        </w:tc>
        <w:tc>
          <w:tcPr>
            <w:tcW w:w="4670" w:type="dxa"/>
            <w:shd w:val="clear" w:color="auto" w:fill="E0E0E0"/>
            <w:hideMark/>
          </w:tcPr>
          <w:p w14:paraId="09256312"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KRUH IN PEKOVSKO PECIVO, SENDVIČI IN PIZZE</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65359"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501B9AFB" w14:textId="77777777" w:rsidTr="00BE66EB">
        <w:tc>
          <w:tcPr>
            <w:tcW w:w="2134" w:type="dxa"/>
            <w:shd w:val="clear" w:color="auto" w:fill="auto"/>
            <w:hideMark/>
          </w:tcPr>
          <w:p w14:paraId="0ED02D32"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8.1</w:t>
            </w:r>
          </w:p>
        </w:tc>
        <w:tc>
          <w:tcPr>
            <w:tcW w:w="4670" w:type="dxa"/>
            <w:shd w:val="clear" w:color="auto" w:fill="auto"/>
            <w:hideMark/>
          </w:tcPr>
          <w:p w14:paraId="6362A264"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Kruh in pekovsko pecivo</w:t>
            </w:r>
          </w:p>
        </w:tc>
        <w:tc>
          <w:tcPr>
            <w:tcW w:w="2106" w:type="dxa"/>
            <w:tcBorders>
              <w:top w:val="single" w:sz="4" w:space="0" w:color="auto"/>
              <w:left w:val="single" w:sz="4" w:space="0" w:color="auto"/>
              <w:bottom w:val="single" w:sz="4" w:space="0" w:color="auto"/>
              <w:right w:val="single" w:sz="4" w:space="0" w:color="auto"/>
            </w:tcBorders>
          </w:tcPr>
          <w:p w14:paraId="59FCBE41"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10FDC33A" w14:textId="77777777" w:rsidTr="00BE66EB">
        <w:tc>
          <w:tcPr>
            <w:tcW w:w="2134" w:type="dxa"/>
            <w:tcBorders>
              <w:bottom w:val="single" w:sz="4" w:space="0" w:color="auto"/>
            </w:tcBorders>
            <w:shd w:val="clear" w:color="auto" w:fill="auto"/>
            <w:hideMark/>
          </w:tcPr>
          <w:p w14:paraId="4E156114"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 xml:space="preserve">Podskupina: 8.2 </w:t>
            </w:r>
          </w:p>
        </w:tc>
        <w:tc>
          <w:tcPr>
            <w:tcW w:w="4670" w:type="dxa"/>
            <w:tcBorders>
              <w:bottom w:val="single" w:sz="4" w:space="0" w:color="auto"/>
            </w:tcBorders>
            <w:shd w:val="clear" w:color="auto" w:fill="auto"/>
            <w:hideMark/>
          </w:tcPr>
          <w:p w14:paraId="253A2A9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Sendviči in pizze</w:t>
            </w:r>
          </w:p>
        </w:tc>
        <w:tc>
          <w:tcPr>
            <w:tcW w:w="2106" w:type="dxa"/>
            <w:tcBorders>
              <w:top w:val="single" w:sz="4" w:space="0" w:color="auto"/>
              <w:left w:val="single" w:sz="4" w:space="0" w:color="auto"/>
              <w:bottom w:val="single" w:sz="4" w:space="0" w:color="auto"/>
              <w:right w:val="single" w:sz="4" w:space="0" w:color="auto"/>
            </w:tcBorders>
          </w:tcPr>
          <w:p w14:paraId="437F982D"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419D0B0D" w14:textId="77777777" w:rsidTr="00BE66EB">
        <w:tc>
          <w:tcPr>
            <w:tcW w:w="2134" w:type="dxa"/>
            <w:tcBorders>
              <w:bottom w:val="single" w:sz="4" w:space="0" w:color="auto"/>
            </w:tcBorders>
            <w:shd w:val="clear" w:color="auto" w:fill="D9D9D9"/>
            <w:hideMark/>
          </w:tcPr>
          <w:p w14:paraId="7237497B"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IX. SKUPINA</w:t>
            </w:r>
          </w:p>
        </w:tc>
        <w:tc>
          <w:tcPr>
            <w:tcW w:w="4670" w:type="dxa"/>
            <w:tcBorders>
              <w:bottom w:val="single" w:sz="4" w:space="0" w:color="auto"/>
            </w:tcBorders>
            <w:shd w:val="clear" w:color="auto" w:fill="D9D9D9"/>
            <w:hideMark/>
          </w:tcPr>
          <w:p w14:paraId="4E0AE37A"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DOMAČI KRUH IN PEKOVSKO PECIVO IZ KRUŠNE PEČI TER SLADKO PECIVO BREZ ADITIVOV</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59976"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7F3BE795" w14:textId="77777777" w:rsidTr="00BE66EB">
        <w:tc>
          <w:tcPr>
            <w:tcW w:w="2134" w:type="dxa"/>
            <w:tcBorders>
              <w:bottom w:val="single" w:sz="4" w:space="0" w:color="auto"/>
            </w:tcBorders>
            <w:shd w:val="clear" w:color="auto" w:fill="auto"/>
          </w:tcPr>
          <w:p w14:paraId="40BDBAA1"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9.1</w:t>
            </w:r>
          </w:p>
        </w:tc>
        <w:tc>
          <w:tcPr>
            <w:tcW w:w="4670" w:type="dxa"/>
            <w:tcBorders>
              <w:bottom w:val="single" w:sz="4" w:space="0" w:color="auto"/>
            </w:tcBorders>
            <w:shd w:val="clear" w:color="auto" w:fill="auto"/>
          </w:tcPr>
          <w:p w14:paraId="49AD8236"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Domači kruh iz krušne peči</w:t>
            </w:r>
          </w:p>
        </w:tc>
        <w:tc>
          <w:tcPr>
            <w:tcW w:w="2106" w:type="dxa"/>
            <w:tcBorders>
              <w:top w:val="single" w:sz="4" w:space="0" w:color="auto"/>
              <w:left w:val="single" w:sz="4" w:space="0" w:color="auto"/>
              <w:bottom w:val="single" w:sz="4" w:space="0" w:color="auto"/>
              <w:right w:val="single" w:sz="4" w:space="0" w:color="auto"/>
            </w:tcBorders>
          </w:tcPr>
          <w:p w14:paraId="206935A6"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3DC3117D" w14:textId="77777777" w:rsidTr="00BE66EB">
        <w:tc>
          <w:tcPr>
            <w:tcW w:w="2134" w:type="dxa"/>
            <w:tcBorders>
              <w:bottom w:val="single" w:sz="4" w:space="0" w:color="auto"/>
            </w:tcBorders>
            <w:shd w:val="clear" w:color="auto" w:fill="auto"/>
          </w:tcPr>
          <w:p w14:paraId="38304DDE"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9.2</w:t>
            </w:r>
          </w:p>
        </w:tc>
        <w:tc>
          <w:tcPr>
            <w:tcW w:w="4670" w:type="dxa"/>
            <w:tcBorders>
              <w:bottom w:val="single" w:sz="4" w:space="0" w:color="auto"/>
            </w:tcBorders>
            <w:shd w:val="clear" w:color="auto" w:fill="auto"/>
          </w:tcPr>
          <w:p w14:paraId="3028188A"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Domače pekovsko pecivo iz krušne peči</w:t>
            </w:r>
          </w:p>
        </w:tc>
        <w:tc>
          <w:tcPr>
            <w:tcW w:w="2106" w:type="dxa"/>
            <w:tcBorders>
              <w:top w:val="single" w:sz="4" w:space="0" w:color="auto"/>
              <w:left w:val="single" w:sz="4" w:space="0" w:color="auto"/>
              <w:bottom w:val="single" w:sz="4" w:space="0" w:color="auto"/>
              <w:right w:val="single" w:sz="4" w:space="0" w:color="auto"/>
            </w:tcBorders>
          </w:tcPr>
          <w:p w14:paraId="0D422646"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7DE9457B" w14:textId="77777777" w:rsidTr="00BE66EB">
        <w:tc>
          <w:tcPr>
            <w:tcW w:w="2134" w:type="dxa"/>
            <w:tcBorders>
              <w:bottom w:val="single" w:sz="4" w:space="0" w:color="auto"/>
            </w:tcBorders>
            <w:shd w:val="clear" w:color="auto" w:fill="auto"/>
            <w:hideMark/>
          </w:tcPr>
          <w:p w14:paraId="7F82BBE0"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9.3</w:t>
            </w:r>
          </w:p>
        </w:tc>
        <w:tc>
          <w:tcPr>
            <w:tcW w:w="4670" w:type="dxa"/>
            <w:tcBorders>
              <w:bottom w:val="single" w:sz="4" w:space="0" w:color="auto"/>
            </w:tcBorders>
            <w:shd w:val="clear" w:color="auto" w:fill="auto"/>
            <w:hideMark/>
          </w:tcPr>
          <w:p w14:paraId="556E8DEA"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Sladko pecivo brez aditivov</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0D47287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5416FEDC" w14:textId="77777777" w:rsidTr="00BE66EB">
        <w:tc>
          <w:tcPr>
            <w:tcW w:w="2134" w:type="dxa"/>
            <w:tcBorders>
              <w:bottom w:val="single" w:sz="4" w:space="0" w:color="auto"/>
            </w:tcBorders>
            <w:shd w:val="clear" w:color="auto" w:fill="auto"/>
            <w:hideMark/>
          </w:tcPr>
          <w:p w14:paraId="791B8C78"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9.4</w:t>
            </w:r>
          </w:p>
        </w:tc>
        <w:tc>
          <w:tcPr>
            <w:tcW w:w="4670" w:type="dxa"/>
            <w:tcBorders>
              <w:bottom w:val="single" w:sz="4" w:space="0" w:color="auto"/>
            </w:tcBorders>
            <w:shd w:val="clear" w:color="auto" w:fill="auto"/>
            <w:hideMark/>
          </w:tcPr>
          <w:p w14:paraId="30E8E37C"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Ostali domači pekovski izdelki</w:t>
            </w:r>
          </w:p>
        </w:tc>
        <w:tc>
          <w:tcPr>
            <w:tcW w:w="2106" w:type="dxa"/>
            <w:tcBorders>
              <w:top w:val="single" w:sz="4" w:space="0" w:color="auto"/>
              <w:left w:val="single" w:sz="4" w:space="0" w:color="auto"/>
              <w:bottom w:val="single" w:sz="4" w:space="0" w:color="auto"/>
              <w:right w:val="single" w:sz="4" w:space="0" w:color="auto"/>
            </w:tcBorders>
          </w:tcPr>
          <w:p w14:paraId="716BEAAE"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1E85D694" w14:textId="77777777" w:rsidTr="00BE66EB">
        <w:tc>
          <w:tcPr>
            <w:tcW w:w="2134" w:type="dxa"/>
            <w:tcBorders>
              <w:bottom w:val="single" w:sz="4" w:space="0" w:color="auto"/>
            </w:tcBorders>
            <w:shd w:val="clear" w:color="auto" w:fill="D9D9D9" w:themeFill="background1" w:themeFillShade="D9"/>
            <w:hideMark/>
          </w:tcPr>
          <w:p w14:paraId="113C1C43"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t>X. SKUPINA</w:t>
            </w:r>
          </w:p>
        </w:tc>
        <w:tc>
          <w:tcPr>
            <w:tcW w:w="4670" w:type="dxa"/>
            <w:tcBorders>
              <w:bottom w:val="single" w:sz="4" w:space="0" w:color="auto"/>
            </w:tcBorders>
            <w:shd w:val="clear" w:color="auto" w:fill="D9D9D9" w:themeFill="background1" w:themeFillShade="D9"/>
            <w:hideMark/>
          </w:tcPr>
          <w:p w14:paraId="4A14DDC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EKO KRUH IN PEKOVSKO PECIVO, SLADKO PECIVO, PIZZE, HOT DOG</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BFD6C"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035FD4CB" w14:textId="77777777" w:rsidTr="00BE66EB">
        <w:tc>
          <w:tcPr>
            <w:tcW w:w="2134" w:type="dxa"/>
            <w:tcBorders>
              <w:bottom w:val="single" w:sz="4" w:space="0" w:color="auto"/>
            </w:tcBorders>
            <w:shd w:val="clear" w:color="auto" w:fill="auto"/>
            <w:hideMark/>
          </w:tcPr>
          <w:p w14:paraId="0F85A40A"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10.1</w:t>
            </w:r>
          </w:p>
        </w:tc>
        <w:tc>
          <w:tcPr>
            <w:tcW w:w="4670" w:type="dxa"/>
            <w:tcBorders>
              <w:bottom w:val="single" w:sz="4" w:space="0" w:color="auto"/>
            </w:tcBorders>
            <w:shd w:val="clear" w:color="auto" w:fill="auto"/>
            <w:hideMark/>
          </w:tcPr>
          <w:p w14:paraId="14F2D6EC"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roofErr w:type="spellStart"/>
            <w:r w:rsidRPr="009B1CDB">
              <w:rPr>
                <w:rFonts w:ascii="Tahoma" w:hAnsi="Tahoma" w:cs="Tahoma"/>
              </w:rPr>
              <w:t>Eko</w:t>
            </w:r>
            <w:proofErr w:type="spellEnd"/>
            <w:r w:rsidRPr="009B1CDB">
              <w:rPr>
                <w:rFonts w:ascii="Tahoma" w:hAnsi="Tahoma" w:cs="Tahoma"/>
              </w:rPr>
              <w:t xml:space="preserve"> kruh in pekovsko pecivo</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432BD38E"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2CF59AA6" w14:textId="77777777" w:rsidTr="00BE66EB">
        <w:tc>
          <w:tcPr>
            <w:tcW w:w="2134" w:type="dxa"/>
            <w:tcBorders>
              <w:bottom w:val="single" w:sz="4" w:space="0" w:color="auto"/>
            </w:tcBorders>
            <w:shd w:val="clear" w:color="auto" w:fill="auto"/>
            <w:hideMark/>
          </w:tcPr>
          <w:p w14:paraId="0E7319EF"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10.2</w:t>
            </w:r>
          </w:p>
        </w:tc>
        <w:tc>
          <w:tcPr>
            <w:tcW w:w="4670" w:type="dxa"/>
            <w:tcBorders>
              <w:bottom w:val="single" w:sz="4" w:space="0" w:color="auto"/>
            </w:tcBorders>
            <w:shd w:val="clear" w:color="auto" w:fill="auto"/>
            <w:hideMark/>
          </w:tcPr>
          <w:p w14:paraId="70B6A36A"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roofErr w:type="spellStart"/>
            <w:r w:rsidRPr="009B1CDB">
              <w:rPr>
                <w:rFonts w:ascii="Tahoma" w:hAnsi="Tahoma" w:cs="Tahoma"/>
              </w:rPr>
              <w:t>Eko</w:t>
            </w:r>
            <w:proofErr w:type="spellEnd"/>
            <w:r w:rsidRPr="009B1CDB">
              <w:rPr>
                <w:rFonts w:ascii="Tahoma" w:hAnsi="Tahoma" w:cs="Tahoma"/>
              </w:rPr>
              <w:t xml:space="preserve"> sladko pecivo, pizze, hot dog</w:t>
            </w:r>
          </w:p>
        </w:tc>
        <w:tc>
          <w:tcPr>
            <w:tcW w:w="2106" w:type="dxa"/>
            <w:tcBorders>
              <w:top w:val="single" w:sz="4" w:space="0" w:color="auto"/>
              <w:left w:val="single" w:sz="4" w:space="0" w:color="auto"/>
              <w:bottom w:val="single" w:sz="4" w:space="0" w:color="auto"/>
              <w:right w:val="single" w:sz="4" w:space="0" w:color="auto"/>
            </w:tcBorders>
          </w:tcPr>
          <w:p w14:paraId="29A7FF3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79C9BCFC" w14:textId="77777777" w:rsidTr="00BE66EB">
        <w:tc>
          <w:tcPr>
            <w:tcW w:w="2134" w:type="dxa"/>
            <w:tcBorders>
              <w:bottom w:val="single" w:sz="4" w:space="0" w:color="auto"/>
            </w:tcBorders>
            <w:shd w:val="clear" w:color="auto" w:fill="D9D9D9"/>
            <w:hideMark/>
          </w:tcPr>
          <w:p w14:paraId="653A8D59"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t>XI. SKUPINA</w:t>
            </w:r>
          </w:p>
        </w:tc>
        <w:tc>
          <w:tcPr>
            <w:tcW w:w="4670" w:type="dxa"/>
            <w:tcBorders>
              <w:bottom w:val="single" w:sz="4" w:space="0" w:color="auto"/>
            </w:tcBorders>
            <w:shd w:val="clear" w:color="auto" w:fill="D9D9D9"/>
            <w:hideMark/>
          </w:tcPr>
          <w:p w14:paraId="124D6E45"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SLADKO IN SLANO PEKOVSKO PECIVO, KEKSI IN OSTALO PECIVO</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C05DD"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4035180C" w14:textId="77777777" w:rsidTr="00BE66EB">
        <w:tc>
          <w:tcPr>
            <w:tcW w:w="2134" w:type="dxa"/>
            <w:tcBorders>
              <w:bottom w:val="single" w:sz="4" w:space="0" w:color="auto"/>
            </w:tcBorders>
            <w:shd w:val="clear" w:color="auto" w:fill="auto"/>
            <w:hideMark/>
          </w:tcPr>
          <w:p w14:paraId="4B63F73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11.1</w:t>
            </w:r>
          </w:p>
        </w:tc>
        <w:tc>
          <w:tcPr>
            <w:tcW w:w="4670" w:type="dxa"/>
            <w:tcBorders>
              <w:bottom w:val="single" w:sz="4" w:space="0" w:color="auto"/>
            </w:tcBorders>
            <w:shd w:val="clear" w:color="auto" w:fill="auto"/>
            <w:hideMark/>
          </w:tcPr>
          <w:p w14:paraId="551114B6"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Sladko in slano pekovsko pecivo</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0B54686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28FBD64E" w14:textId="77777777" w:rsidTr="00BE66EB">
        <w:tc>
          <w:tcPr>
            <w:tcW w:w="2134" w:type="dxa"/>
            <w:tcBorders>
              <w:bottom w:val="single" w:sz="4" w:space="0" w:color="auto"/>
            </w:tcBorders>
            <w:shd w:val="clear" w:color="auto" w:fill="auto"/>
            <w:hideMark/>
          </w:tcPr>
          <w:p w14:paraId="4FE850C9"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11.2</w:t>
            </w:r>
          </w:p>
        </w:tc>
        <w:tc>
          <w:tcPr>
            <w:tcW w:w="4670" w:type="dxa"/>
            <w:tcBorders>
              <w:bottom w:val="single" w:sz="4" w:space="0" w:color="auto"/>
            </w:tcBorders>
            <w:shd w:val="clear" w:color="auto" w:fill="auto"/>
            <w:hideMark/>
          </w:tcPr>
          <w:p w14:paraId="1E70135A"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Keksi in ostalo pecivo</w:t>
            </w:r>
          </w:p>
        </w:tc>
        <w:tc>
          <w:tcPr>
            <w:tcW w:w="2106" w:type="dxa"/>
            <w:tcBorders>
              <w:top w:val="single" w:sz="4" w:space="0" w:color="auto"/>
              <w:left w:val="single" w:sz="4" w:space="0" w:color="auto"/>
              <w:bottom w:val="single" w:sz="4" w:space="0" w:color="auto"/>
              <w:right w:val="single" w:sz="4" w:space="0" w:color="auto"/>
            </w:tcBorders>
          </w:tcPr>
          <w:p w14:paraId="4CA31F7D"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659BBB5A" w14:textId="77777777" w:rsidTr="00BE66EB">
        <w:tc>
          <w:tcPr>
            <w:tcW w:w="2134" w:type="dxa"/>
            <w:tcBorders>
              <w:bottom w:val="single" w:sz="4" w:space="0" w:color="auto"/>
            </w:tcBorders>
            <w:shd w:val="clear" w:color="auto" w:fill="D9D9D9"/>
            <w:hideMark/>
          </w:tcPr>
          <w:p w14:paraId="60592448"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t>XII. SKUPINA</w:t>
            </w:r>
          </w:p>
        </w:tc>
        <w:tc>
          <w:tcPr>
            <w:tcW w:w="4670" w:type="dxa"/>
            <w:tcBorders>
              <w:bottom w:val="single" w:sz="4" w:space="0" w:color="auto"/>
            </w:tcBorders>
            <w:shd w:val="clear" w:color="auto" w:fill="D9D9D9"/>
            <w:hideMark/>
          </w:tcPr>
          <w:p w14:paraId="56D1D5F7"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ZAMRZNJENI IZDELKI IZ TESTA</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A4F94"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27B46DEF" w14:textId="77777777" w:rsidTr="00BE66EB">
        <w:tc>
          <w:tcPr>
            <w:tcW w:w="2134" w:type="dxa"/>
            <w:tcBorders>
              <w:bottom w:val="single" w:sz="4" w:space="0" w:color="auto"/>
            </w:tcBorders>
            <w:shd w:val="clear" w:color="auto" w:fill="auto"/>
            <w:hideMark/>
          </w:tcPr>
          <w:p w14:paraId="226F5CB0"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12.1</w:t>
            </w:r>
          </w:p>
        </w:tc>
        <w:tc>
          <w:tcPr>
            <w:tcW w:w="4670" w:type="dxa"/>
            <w:tcBorders>
              <w:bottom w:val="single" w:sz="4" w:space="0" w:color="auto"/>
            </w:tcBorders>
            <w:shd w:val="clear" w:color="auto" w:fill="auto"/>
            <w:hideMark/>
          </w:tcPr>
          <w:p w14:paraId="2543A27B"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Zamrznjeni izdelki iz testa</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D1AA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52F1E1E2" w14:textId="77777777" w:rsidTr="00BE66EB">
        <w:tc>
          <w:tcPr>
            <w:tcW w:w="2134" w:type="dxa"/>
            <w:tcBorders>
              <w:bottom w:val="single" w:sz="4" w:space="0" w:color="auto"/>
            </w:tcBorders>
            <w:shd w:val="clear" w:color="auto" w:fill="auto"/>
            <w:hideMark/>
          </w:tcPr>
          <w:p w14:paraId="4FEA279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12.2</w:t>
            </w:r>
          </w:p>
        </w:tc>
        <w:tc>
          <w:tcPr>
            <w:tcW w:w="4670" w:type="dxa"/>
            <w:tcBorders>
              <w:bottom w:val="single" w:sz="4" w:space="0" w:color="auto"/>
            </w:tcBorders>
            <w:shd w:val="clear" w:color="auto" w:fill="auto"/>
            <w:hideMark/>
          </w:tcPr>
          <w:p w14:paraId="64FCB2ED"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 xml:space="preserve">Zamrznjeni izdelki iz testa za </w:t>
            </w:r>
            <w:proofErr w:type="spellStart"/>
            <w:r w:rsidRPr="009B1CDB">
              <w:rPr>
                <w:rFonts w:ascii="Tahoma" w:hAnsi="Tahoma" w:cs="Tahoma"/>
              </w:rPr>
              <w:t>konvektomate</w:t>
            </w:r>
            <w:proofErr w:type="spellEnd"/>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4D69125A"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4E12E256" w14:textId="77777777" w:rsidTr="00BE66EB">
        <w:tc>
          <w:tcPr>
            <w:tcW w:w="2134" w:type="dxa"/>
            <w:shd w:val="clear" w:color="auto" w:fill="E0E0E0"/>
            <w:hideMark/>
          </w:tcPr>
          <w:p w14:paraId="2473771E"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t>XIII. SKUPINA</w:t>
            </w:r>
          </w:p>
        </w:tc>
        <w:tc>
          <w:tcPr>
            <w:tcW w:w="4670" w:type="dxa"/>
            <w:shd w:val="clear" w:color="auto" w:fill="E0E0E0"/>
            <w:hideMark/>
          </w:tcPr>
          <w:p w14:paraId="7CAD6F78"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JUŠNE ZAKUHE, TESTENINE, KAŠE IN MLEVSKI IZDELKI</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A49ED"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180769B0" w14:textId="77777777" w:rsidTr="00BE66EB">
        <w:tc>
          <w:tcPr>
            <w:tcW w:w="2134" w:type="dxa"/>
            <w:shd w:val="clear" w:color="auto" w:fill="auto"/>
            <w:hideMark/>
          </w:tcPr>
          <w:p w14:paraId="4581E3E5"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13.1</w:t>
            </w:r>
          </w:p>
        </w:tc>
        <w:tc>
          <w:tcPr>
            <w:tcW w:w="4670" w:type="dxa"/>
            <w:shd w:val="clear" w:color="auto" w:fill="auto"/>
            <w:hideMark/>
          </w:tcPr>
          <w:p w14:paraId="23109C3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Prešane in valjane jušne zakuhe in testenine</w:t>
            </w:r>
          </w:p>
        </w:tc>
        <w:tc>
          <w:tcPr>
            <w:tcW w:w="2106" w:type="dxa"/>
            <w:tcBorders>
              <w:top w:val="single" w:sz="4" w:space="0" w:color="auto"/>
              <w:left w:val="single" w:sz="4" w:space="0" w:color="auto"/>
              <w:bottom w:val="single" w:sz="4" w:space="0" w:color="auto"/>
              <w:right w:val="single" w:sz="4" w:space="0" w:color="auto"/>
            </w:tcBorders>
          </w:tcPr>
          <w:p w14:paraId="4F44A8AA"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29F1AEED" w14:textId="77777777" w:rsidTr="00BE66EB">
        <w:tc>
          <w:tcPr>
            <w:tcW w:w="2134" w:type="dxa"/>
            <w:tcBorders>
              <w:bottom w:val="single" w:sz="4" w:space="0" w:color="auto"/>
            </w:tcBorders>
            <w:shd w:val="clear" w:color="auto" w:fill="auto"/>
            <w:hideMark/>
          </w:tcPr>
          <w:p w14:paraId="6F6E35F0"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13.2</w:t>
            </w:r>
          </w:p>
        </w:tc>
        <w:tc>
          <w:tcPr>
            <w:tcW w:w="4670" w:type="dxa"/>
            <w:tcBorders>
              <w:bottom w:val="single" w:sz="4" w:space="0" w:color="auto"/>
            </w:tcBorders>
            <w:shd w:val="clear" w:color="auto" w:fill="auto"/>
            <w:hideMark/>
          </w:tcPr>
          <w:p w14:paraId="72183072"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Ostale testenine, kaše in mlevski izdelki</w:t>
            </w:r>
          </w:p>
        </w:tc>
        <w:tc>
          <w:tcPr>
            <w:tcW w:w="2106" w:type="dxa"/>
            <w:tcBorders>
              <w:top w:val="single" w:sz="4" w:space="0" w:color="auto"/>
              <w:left w:val="single" w:sz="4" w:space="0" w:color="auto"/>
              <w:bottom w:val="single" w:sz="4" w:space="0" w:color="auto"/>
              <w:right w:val="single" w:sz="4" w:space="0" w:color="auto"/>
            </w:tcBorders>
          </w:tcPr>
          <w:p w14:paraId="250773C9"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526553EA" w14:textId="77777777" w:rsidTr="00BE66EB">
        <w:tc>
          <w:tcPr>
            <w:tcW w:w="2134" w:type="dxa"/>
            <w:shd w:val="clear" w:color="auto" w:fill="E0E0E0"/>
            <w:hideMark/>
          </w:tcPr>
          <w:p w14:paraId="37D089D2"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XIV. SKUPINA</w:t>
            </w:r>
          </w:p>
        </w:tc>
        <w:tc>
          <w:tcPr>
            <w:tcW w:w="4670" w:type="dxa"/>
            <w:shd w:val="clear" w:color="auto" w:fill="E0E0E0"/>
            <w:hideMark/>
          </w:tcPr>
          <w:p w14:paraId="5644215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SVEŽE SADJE</w:t>
            </w:r>
          </w:p>
        </w:tc>
        <w:tc>
          <w:tcPr>
            <w:tcW w:w="2106" w:type="dxa"/>
            <w:tcBorders>
              <w:top w:val="single" w:sz="4" w:space="0" w:color="auto"/>
              <w:left w:val="single" w:sz="4" w:space="0" w:color="auto"/>
              <w:bottom w:val="single" w:sz="4" w:space="0" w:color="auto"/>
              <w:right w:val="single" w:sz="4" w:space="0" w:color="auto"/>
            </w:tcBorders>
            <w:shd w:val="clear" w:color="auto" w:fill="D9D9D9"/>
          </w:tcPr>
          <w:p w14:paraId="0EBF0D13"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1E6F2F7A" w14:textId="77777777" w:rsidTr="00BE66EB">
        <w:tc>
          <w:tcPr>
            <w:tcW w:w="2134" w:type="dxa"/>
            <w:shd w:val="clear" w:color="auto" w:fill="E0E0E0"/>
          </w:tcPr>
          <w:p w14:paraId="145112D3"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XV. SKUPINA</w:t>
            </w:r>
          </w:p>
        </w:tc>
        <w:tc>
          <w:tcPr>
            <w:tcW w:w="4670" w:type="dxa"/>
            <w:shd w:val="clear" w:color="auto" w:fill="E0E0E0"/>
          </w:tcPr>
          <w:p w14:paraId="054BE1D4"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SVEŽA ZELENJAVA</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325D5"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06646336" w14:textId="77777777" w:rsidTr="00BE66EB">
        <w:tc>
          <w:tcPr>
            <w:tcW w:w="2134" w:type="dxa"/>
            <w:shd w:val="clear" w:color="auto" w:fill="D9D9D9"/>
            <w:hideMark/>
          </w:tcPr>
          <w:p w14:paraId="2A7D1FA8"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b/>
              </w:rPr>
              <w:t>XVI. SKUPINA</w:t>
            </w:r>
          </w:p>
        </w:tc>
        <w:tc>
          <w:tcPr>
            <w:tcW w:w="4670" w:type="dxa"/>
            <w:shd w:val="clear" w:color="auto" w:fill="D9D9D9"/>
            <w:hideMark/>
          </w:tcPr>
          <w:p w14:paraId="1D343CAF"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b/>
              </w:rPr>
              <w:t>SUHO SADJE IN OREŠČKI</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8D871"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7BD6A40A" w14:textId="77777777" w:rsidTr="00BE66EB">
        <w:tc>
          <w:tcPr>
            <w:tcW w:w="2134" w:type="dxa"/>
            <w:shd w:val="clear" w:color="auto" w:fill="auto"/>
          </w:tcPr>
          <w:p w14:paraId="543EC158"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16.1</w:t>
            </w:r>
          </w:p>
        </w:tc>
        <w:tc>
          <w:tcPr>
            <w:tcW w:w="4670" w:type="dxa"/>
            <w:shd w:val="clear" w:color="auto" w:fill="auto"/>
          </w:tcPr>
          <w:p w14:paraId="068C25B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Suhi krhlji</w:t>
            </w:r>
          </w:p>
        </w:tc>
        <w:tc>
          <w:tcPr>
            <w:tcW w:w="2106" w:type="dxa"/>
            <w:tcBorders>
              <w:top w:val="single" w:sz="4" w:space="0" w:color="auto"/>
              <w:left w:val="single" w:sz="4" w:space="0" w:color="auto"/>
              <w:bottom w:val="single" w:sz="4" w:space="0" w:color="auto"/>
              <w:right w:val="single" w:sz="4" w:space="0" w:color="auto"/>
            </w:tcBorders>
          </w:tcPr>
          <w:p w14:paraId="498E86D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04A809E9" w14:textId="77777777" w:rsidTr="00BE66EB">
        <w:tc>
          <w:tcPr>
            <w:tcW w:w="2134" w:type="dxa"/>
            <w:shd w:val="clear" w:color="auto" w:fill="auto"/>
          </w:tcPr>
          <w:p w14:paraId="74600299"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16.2</w:t>
            </w:r>
          </w:p>
        </w:tc>
        <w:tc>
          <w:tcPr>
            <w:tcW w:w="4670" w:type="dxa"/>
            <w:shd w:val="clear" w:color="auto" w:fill="auto"/>
          </w:tcPr>
          <w:p w14:paraId="2250A83C"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Suho sadje</w:t>
            </w:r>
          </w:p>
        </w:tc>
        <w:tc>
          <w:tcPr>
            <w:tcW w:w="2106" w:type="dxa"/>
            <w:tcBorders>
              <w:top w:val="single" w:sz="4" w:space="0" w:color="auto"/>
              <w:left w:val="single" w:sz="4" w:space="0" w:color="auto"/>
              <w:bottom w:val="single" w:sz="4" w:space="0" w:color="auto"/>
              <w:right w:val="single" w:sz="4" w:space="0" w:color="auto"/>
            </w:tcBorders>
          </w:tcPr>
          <w:p w14:paraId="0B52DAFE"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10567EC9" w14:textId="77777777" w:rsidTr="00BE66EB">
        <w:tc>
          <w:tcPr>
            <w:tcW w:w="2134" w:type="dxa"/>
            <w:tcBorders>
              <w:bottom w:val="single" w:sz="4" w:space="0" w:color="auto"/>
            </w:tcBorders>
            <w:shd w:val="clear" w:color="auto" w:fill="auto"/>
          </w:tcPr>
          <w:p w14:paraId="3D90D5A2"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16.3</w:t>
            </w:r>
          </w:p>
        </w:tc>
        <w:tc>
          <w:tcPr>
            <w:tcW w:w="4670" w:type="dxa"/>
            <w:tcBorders>
              <w:bottom w:val="single" w:sz="4" w:space="0" w:color="auto"/>
            </w:tcBorders>
            <w:shd w:val="clear" w:color="auto" w:fill="auto"/>
          </w:tcPr>
          <w:p w14:paraId="78608536"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Oreščki</w:t>
            </w:r>
          </w:p>
        </w:tc>
        <w:tc>
          <w:tcPr>
            <w:tcW w:w="2106" w:type="dxa"/>
            <w:tcBorders>
              <w:top w:val="single" w:sz="4" w:space="0" w:color="auto"/>
              <w:left w:val="single" w:sz="4" w:space="0" w:color="auto"/>
              <w:bottom w:val="single" w:sz="4" w:space="0" w:color="auto"/>
              <w:right w:val="single" w:sz="4" w:space="0" w:color="auto"/>
            </w:tcBorders>
          </w:tcPr>
          <w:p w14:paraId="29E34EE5"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6304A128" w14:textId="77777777" w:rsidTr="00BE66EB">
        <w:tc>
          <w:tcPr>
            <w:tcW w:w="2134" w:type="dxa"/>
            <w:tcBorders>
              <w:bottom w:val="single" w:sz="4" w:space="0" w:color="auto"/>
            </w:tcBorders>
            <w:shd w:val="clear" w:color="auto" w:fill="D9D9D9"/>
            <w:hideMark/>
          </w:tcPr>
          <w:p w14:paraId="614AA575"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lastRenderedPageBreak/>
              <w:t>XVII. SKUPINA</w:t>
            </w:r>
          </w:p>
        </w:tc>
        <w:tc>
          <w:tcPr>
            <w:tcW w:w="4670" w:type="dxa"/>
            <w:tcBorders>
              <w:bottom w:val="single" w:sz="4" w:space="0" w:color="auto"/>
            </w:tcBorders>
            <w:shd w:val="clear" w:color="auto" w:fill="D9D9D9"/>
            <w:hideMark/>
          </w:tcPr>
          <w:p w14:paraId="07BA5B70"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EKOLOŠKO SADJE IN ZELENJAVA</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14:paraId="13529AAD"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2A35BC86" w14:textId="77777777" w:rsidTr="00BE66EB">
        <w:tc>
          <w:tcPr>
            <w:tcW w:w="2134" w:type="dxa"/>
            <w:tcBorders>
              <w:bottom w:val="single" w:sz="4" w:space="0" w:color="auto"/>
            </w:tcBorders>
            <w:shd w:val="clear" w:color="auto" w:fill="auto"/>
            <w:hideMark/>
          </w:tcPr>
          <w:p w14:paraId="43A7723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17.1</w:t>
            </w:r>
          </w:p>
        </w:tc>
        <w:tc>
          <w:tcPr>
            <w:tcW w:w="4670" w:type="dxa"/>
            <w:tcBorders>
              <w:bottom w:val="single" w:sz="4" w:space="0" w:color="auto"/>
            </w:tcBorders>
            <w:shd w:val="clear" w:color="auto" w:fill="auto"/>
            <w:hideMark/>
          </w:tcPr>
          <w:p w14:paraId="09D59D66"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Ekološka jabolka</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6303F75E"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53158E98" w14:textId="77777777" w:rsidTr="00BE66EB">
        <w:tc>
          <w:tcPr>
            <w:tcW w:w="2134" w:type="dxa"/>
            <w:tcBorders>
              <w:bottom w:val="single" w:sz="4" w:space="0" w:color="auto"/>
            </w:tcBorders>
            <w:shd w:val="clear" w:color="auto" w:fill="auto"/>
            <w:hideMark/>
          </w:tcPr>
          <w:p w14:paraId="6A8E1F5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17.2</w:t>
            </w:r>
          </w:p>
        </w:tc>
        <w:tc>
          <w:tcPr>
            <w:tcW w:w="4670" w:type="dxa"/>
            <w:tcBorders>
              <w:bottom w:val="single" w:sz="4" w:space="0" w:color="auto"/>
            </w:tcBorders>
            <w:shd w:val="clear" w:color="auto" w:fill="auto"/>
            <w:hideMark/>
          </w:tcPr>
          <w:p w14:paraId="695460EE"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Ekološke jagode</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651789FD"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1BF2B21A" w14:textId="77777777" w:rsidTr="00BE66EB">
        <w:tc>
          <w:tcPr>
            <w:tcW w:w="2134" w:type="dxa"/>
            <w:tcBorders>
              <w:bottom w:val="single" w:sz="4" w:space="0" w:color="auto"/>
            </w:tcBorders>
            <w:shd w:val="clear" w:color="auto" w:fill="auto"/>
            <w:hideMark/>
          </w:tcPr>
          <w:p w14:paraId="7D0C3555"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17.3</w:t>
            </w:r>
          </w:p>
        </w:tc>
        <w:tc>
          <w:tcPr>
            <w:tcW w:w="4670" w:type="dxa"/>
            <w:tcBorders>
              <w:bottom w:val="single" w:sz="4" w:space="0" w:color="auto"/>
            </w:tcBorders>
            <w:shd w:val="clear" w:color="auto" w:fill="auto"/>
            <w:hideMark/>
          </w:tcPr>
          <w:p w14:paraId="5866EF1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Ekološke hruške</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7FEF573D"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6004ACB7" w14:textId="77777777" w:rsidTr="00BE66EB">
        <w:tc>
          <w:tcPr>
            <w:tcW w:w="2134" w:type="dxa"/>
            <w:tcBorders>
              <w:bottom w:val="single" w:sz="4" w:space="0" w:color="auto"/>
            </w:tcBorders>
            <w:shd w:val="clear" w:color="auto" w:fill="auto"/>
            <w:hideMark/>
          </w:tcPr>
          <w:p w14:paraId="48A75B7F"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17.4</w:t>
            </w:r>
          </w:p>
        </w:tc>
        <w:tc>
          <w:tcPr>
            <w:tcW w:w="4670" w:type="dxa"/>
            <w:tcBorders>
              <w:bottom w:val="single" w:sz="4" w:space="0" w:color="auto"/>
            </w:tcBorders>
            <w:shd w:val="clear" w:color="auto" w:fill="auto"/>
            <w:hideMark/>
          </w:tcPr>
          <w:p w14:paraId="576DFEFC"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 xml:space="preserve">Ekološki </w:t>
            </w:r>
            <w:proofErr w:type="spellStart"/>
            <w:r w:rsidRPr="009B1CDB">
              <w:rPr>
                <w:rFonts w:ascii="Tahoma" w:hAnsi="Tahoma" w:cs="Tahoma"/>
              </w:rPr>
              <w:t>citrusi</w:t>
            </w:r>
            <w:proofErr w:type="spellEnd"/>
            <w:r w:rsidRPr="009B1CDB">
              <w:rPr>
                <w:rFonts w:ascii="Tahoma" w:hAnsi="Tahoma" w:cs="Tahoma"/>
              </w:rPr>
              <w:t xml:space="preserve"> (agrumi)</w:t>
            </w:r>
          </w:p>
        </w:tc>
        <w:tc>
          <w:tcPr>
            <w:tcW w:w="2106" w:type="dxa"/>
            <w:tcBorders>
              <w:top w:val="single" w:sz="4" w:space="0" w:color="auto"/>
              <w:left w:val="single" w:sz="4" w:space="0" w:color="auto"/>
              <w:bottom w:val="single" w:sz="4" w:space="0" w:color="auto"/>
              <w:right w:val="single" w:sz="4" w:space="0" w:color="auto"/>
            </w:tcBorders>
          </w:tcPr>
          <w:p w14:paraId="31DC004F"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5B650D8B" w14:textId="77777777" w:rsidTr="00BE66EB">
        <w:tc>
          <w:tcPr>
            <w:tcW w:w="2134" w:type="dxa"/>
            <w:tcBorders>
              <w:bottom w:val="single" w:sz="4" w:space="0" w:color="auto"/>
            </w:tcBorders>
            <w:shd w:val="clear" w:color="auto" w:fill="auto"/>
            <w:hideMark/>
          </w:tcPr>
          <w:p w14:paraId="2E62D667" w14:textId="77777777" w:rsidR="00433554" w:rsidRPr="009B1CDB" w:rsidRDefault="00433554" w:rsidP="00BE66EB">
            <w:pPr>
              <w:autoSpaceDE w:val="0"/>
              <w:autoSpaceDN w:val="0"/>
              <w:adjustRightInd w:val="0"/>
              <w:spacing w:after="0" w:line="360" w:lineRule="auto"/>
              <w:contextualSpacing/>
              <w:jc w:val="both"/>
              <w:rPr>
                <w:rFonts w:ascii="Arial" w:eastAsia="Times New Roman" w:hAnsi="Arial" w:cs="Arial"/>
                <w:color w:val="000000"/>
                <w:lang w:eastAsia="sl-SI"/>
              </w:rPr>
            </w:pPr>
            <w:r w:rsidRPr="009B1CDB">
              <w:rPr>
                <w:rFonts w:ascii="Tahoma" w:hAnsi="Tahoma" w:cs="Tahoma"/>
              </w:rPr>
              <w:t>Podskupina: 17.5</w:t>
            </w:r>
          </w:p>
        </w:tc>
        <w:tc>
          <w:tcPr>
            <w:tcW w:w="4670" w:type="dxa"/>
            <w:tcBorders>
              <w:bottom w:val="single" w:sz="4" w:space="0" w:color="auto"/>
            </w:tcBorders>
            <w:shd w:val="clear" w:color="auto" w:fill="auto"/>
            <w:hideMark/>
          </w:tcPr>
          <w:p w14:paraId="20C7F2CE"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Ekološka sveža zelenjava</w:t>
            </w:r>
          </w:p>
        </w:tc>
        <w:tc>
          <w:tcPr>
            <w:tcW w:w="2106" w:type="dxa"/>
            <w:tcBorders>
              <w:top w:val="single" w:sz="4" w:space="0" w:color="auto"/>
              <w:left w:val="single" w:sz="4" w:space="0" w:color="auto"/>
              <w:bottom w:val="single" w:sz="4" w:space="0" w:color="auto"/>
              <w:right w:val="single" w:sz="4" w:space="0" w:color="auto"/>
            </w:tcBorders>
          </w:tcPr>
          <w:p w14:paraId="31BA83F5"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016A7387" w14:textId="77777777" w:rsidTr="00BE66EB">
        <w:tc>
          <w:tcPr>
            <w:tcW w:w="2134" w:type="dxa"/>
            <w:shd w:val="clear" w:color="auto" w:fill="E0E0E0"/>
            <w:hideMark/>
          </w:tcPr>
          <w:p w14:paraId="4EC56889"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XVIII. SKUPINA</w:t>
            </w:r>
          </w:p>
        </w:tc>
        <w:tc>
          <w:tcPr>
            <w:tcW w:w="4670" w:type="dxa"/>
            <w:shd w:val="clear" w:color="auto" w:fill="E0E0E0"/>
            <w:hideMark/>
          </w:tcPr>
          <w:p w14:paraId="06481DD9"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ZAMRZNJENA ZELENJAVA IN SADJE, GOBE</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DCBA7"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5EBAAC50" w14:textId="77777777" w:rsidTr="00BE66EB">
        <w:tc>
          <w:tcPr>
            <w:tcW w:w="2134" w:type="dxa"/>
            <w:shd w:val="clear" w:color="auto" w:fill="auto"/>
          </w:tcPr>
          <w:p w14:paraId="6BDEBBC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Podskupina: 18.1</w:t>
            </w:r>
          </w:p>
        </w:tc>
        <w:tc>
          <w:tcPr>
            <w:tcW w:w="4670" w:type="dxa"/>
            <w:shd w:val="clear" w:color="auto" w:fill="auto"/>
          </w:tcPr>
          <w:p w14:paraId="5AD7F620"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Zamrznjena zelenjava in sadje</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2A0A0DA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2B621973" w14:textId="77777777" w:rsidTr="00BE66EB">
        <w:tc>
          <w:tcPr>
            <w:tcW w:w="2134" w:type="dxa"/>
            <w:tcBorders>
              <w:bottom w:val="single" w:sz="4" w:space="0" w:color="auto"/>
            </w:tcBorders>
            <w:shd w:val="clear" w:color="auto" w:fill="auto"/>
            <w:hideMark/>
          </w:tcPr>
          <w:p w14:paraId="3A716170"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 xml:space="preserve">Podskupina: 18.2 </w:t>
            </w:r>
          </w:p>
        </w:tc>
        <w:tc>
          <w:tcPr>
            <w:tcW w:w="4670" w:type="dxa"/>
            <w:tcBorders>
              <w:bottom w:val="single" w:sz="4" w:space="0" w:color="auto"/>
            </w:tcBorders>
            <w:shd w:val="clear" w:color="auto" w:fill="auto"/>
            <w:hideMark/>
          </w:tcPr>
          <w:p w14:paraId="2AB3E08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rPr>
              <w:t>Zamrznjene gobe</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51B86E0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72324E6F" w14:textId="77777777" w:rsidTr="00BE66EB">
        <w:tc>
          <w:tcPr>
            <w:tcW w:w="2134" w:type="dxa"/>
            <w:tcBorders>
              <w:bottom w:val="single" w:sz="4" w:space="0" w:color="auto"/>
            </w:tcBorders>
            <w:shd w:val="clear" w:color="auto" w:fill="D9D9D9"/>
            <w:hideMark/>
          </w:tcPr>
          <w:p w14:paraId="6D7723DF"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XIX. SKUPINA</w:t>
            </w:r>
          </w:p>
        </w:tc>
        <w:tc>
          <w:tcPr>
            <w:tcW w:w="4670" w:type="dxa"/>
            <w:tcBorders>
              <w:bottom w:val="single" w:sz="4" w:space="0" w:color="auto"/>
            </w:tcBorders>
            <w:shd w:val="clear" w:color="auto" w:fill="D9D9D9"/>
            <w:hideMark/>
          </w:tcPr>
          <w:p w14:paraId="0EA80CB7"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SADNI SIRUPI</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14:paraId="5FFC6EC4"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42A10D2E" w14:textId="77777777" w:rsidTr="00BE66EB">
        <w:tc>
          <w:tcPr>
            <w:tcW w:w="2134" w:type="dxa"/>
            <w:tcBorders>
              <w:bottom w:val="single" w:sz="4" w:space="0" w:color="auto"/>
            </w:tcBorders>
            <w:shd w:val="clear" w:color="auto" w:fill="D9D9D9"/>
            <w:hideMark/>
          </w:tcPr>
          <w:p w14:paraId="0EF7F47C"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XX. SKUPINA</w:t>
            </w:r>
          </w:p>
        </w:tc>
        <w:tc>
          <w:tcPr>
            <w:tcW w:w="4670" w:type="dxa"/>
            <w:tcBorders>
              <w:bottom w:val="single" w:sz="4" w:space="0" w:color="auto"/>
            </w:tcBorders>
            <w:shd w:val="clear" w:color="auto" w:fill="D9D9D9"/>
            <w:hideMark/>
          </w:tcPr>
          <w:p w14:paraId="596AEBC6"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100 % SADNI SOKOVI IN VODA</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14:paraId="75E3E3A4"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258BCFFE" w14:textId="77777777" w:rsidTr="00BE66EB">
        <w:tc>
          <w:tcPr>
            <w:tcW w:w="2134" w:type="dxa"/>
            <w:tcBorders>
              <w:bottom w:val="single" w:sz="4" w:space="0" w:color="auto"/>
            </w:tcBorders>
            <w:shd w:val="clear" w:color="auto" w:fill="D9D9D9"/>
            <w:hideMark/>
          </w:tcPr>
          <w:p w14:paraId="37836844"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XXI. SKUPINA</w:t>
            </w:r>
          </w:p>
        </w:tc>
        <w:tc>
          <w:tcPr>
            <w:tcW w:w="4670" w:type="dxa"/>
            <w:tcBorders>
              <w:bottom w:val="single" w:sz="4" w:space="0" w:color="auto"/>
            </w:tcBorders>
            <w:shd w:val="clear" w:color="auto" w:fill="D9D9D9"/>
            <w:hideMark/>
          </w:tcPr>
          <w:p w14:paraId="4743C847"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100 % EKO SADNI SOKOVI</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721E4"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04A57268" w14:textId="77777777" w:rsidTr="00BE66EB">
        <w:tc>
          <w:tcPr>
            <w:tcW w:w="2134" w:type="dxa"/>
            <w:shd w:val="clear" w:color="auto" w:fill="E0E0E0"/>
            <w:hideMark/>
          </w:tcPr>
          <w:p w14:paraId="7FB7048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XXII. SKUPINA</w:t>
            </w:r>
          </w:p>
        </w:tc>
        <w:tc>
          <w:tcPr>
            <w:tcW w:w="4670" w:type="dxa"/>
            <w:shd w:val="clear" w:color="auto" w:fill="E0E0E0"/>
            <w:hideMark/>
          </w:tcPr>
          <w:p w14:paraId="2B35DDA1"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r w:rsidRPr="009B1CDB">
              <w:rPr>
                <w:rFonts w:ascii="Tahoma" w:hAnsi="Tahoma" w:cs="Tahoma"/>
                <w:b/>
              </w:rPr>
              <w:t>KONZERVIRANA ŽIVILA</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425A8" w14:textId="77777777" w:rsidR="00433554" w:rsidRPr="009B1CDB" w:rsidRDefault="00433554" w:rsidP="00BE66EB">
            <w:pPr>
              <w:autoSpaceDE w:val="0"/>
              <w:autoSpaceDN w:val="0"/>
              <w:adjustRightInd w:val="0"/>
              <w:spacing w:after="0" w:line="360" w:lineRule="auto"/>
              <w:jc w:val="both"/>
              <w:rPr>
                <w:rFonts w:ascii="Arial" w:eastAsia="Times New Roman" w:hAnsi="Arial" w:cs="Arial"/>
                <w:b/>
                <w:color w:val="000000"/>
                <w:lang w:eastAsia="sl-SI"/>
              </w:rPr>
            </w:pPr>
          </w:p>
        </w:tc>
      </w:tr>
      <w:tr w:rsidR="00433554" w:rsidRPr="009B1CDB" w14:paraId="6E287AE4" w14:textId="77777777" w:rsidTr="00BE66EB">
        <w:tc>
          <w:tcPr>
            <w:tcW w:w="2134" w:type="dxa"/>
            <w:shd w:val="clear" w:color="auto" w:fill="auto"/>
            <w:hideMark/>
          </w:tcPr>
          <w:p w14:paraId="5A22A12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Podskupina: 22.1</w:t>
            </w:r>
          </w:p>
        </w:tc>
        <w:tc>
          <w:tcPr>
            <w:tcW w:w="4670" w:type="dxa"/>
            <w:shd w:val="clear" w:color="auto" w:fill="auto"/>
            <w:hideMark/>
          </w:tcPr>
          <w:p w14:paraId="7D8C1BF1"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Konzervirane stročnice, vrtnine in sadje</w:t>
            </w:r>
          </w:p>
        </w:tc>
        <w:tc>
          <w:tcPr>
            <w:tcW w:w="2106" w:type="dxa"/>
            <w:tcBorders>
              <w:top w:val="single" w:sz="4" w:space="0" w:color="auto"/>
              <w:left w:val="single" w:sz="4" w:space="0" w:color="auto"/>
              <w:bottom w:val="single" w:sz="4" w:space="0" w:color="auto"/>
              <w:right w:val="single" w:sz="4" w:space="0" w:color="auto"/>
            </w:tcBorders>
          </w:tcPr>
          <w:p w14:paraId="0318EC28"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65A1061F" w14:textId="77777777" w:rsidTr="00BE66EB">
        <w:tc>
          <w:tcPr>
            <w:tcW w:w="2134" w:type="dxa"/>
            <w:shd w:val="clear" w:color="auto" w:fill="auto"/>
            <w:hideMark/>
          </w:tcPr>
          <w:p w14:paraId="21FF7E29"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Podskupina: 22.2</w:t>
            </w:r>
          </w:p>
        </w:tc>
        <w:tc>
          <w:tcPr>
            <w:tcW w:w="4670" w:type="dxa"/>
            <w:shd w:val="clear" w:color="auto" w:fill="auto"/>
            <w:hideMark/>
          </w:tcPr>
          <w:p w14:paraId="6197A2B7"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r w:rsidRPr="009B1CDB">
              <w:rPr>
                <w:rFonts w:ascii="Tahoma" w:hAnsi="Tahoma" w:cs="Tahoma"/>
              </w:rPr>
              <w:t>Paštete, namazi in ribe</w:t>
            </w:r>
          </w:p>
        </w:tc>
        <w:tc>
          <w:tcPr>
            <w:tcW w:w="2106" w:type="dxa"/>
            <w:tcBorders>
              <w:top w:val="single" w:sz="4" w:space="0" w:color="auto"/>
              <w:left w:val="single" w:sz="4" w:space="0" w:color="auto"/>
              <w:bottom w:val="single" w:sz="4" w:space="0" w:color="auto"/>
              <w:right w:val="single" w:sz="4" w:space="0" w:color="auto"/>
            </w:tcBorders>
          </w:tcPr>
          <w:p w14:paraId="114A2CB0"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4260185A" w14:textId="77777777" w:rsidTr="00BE66EB">
        <w:tc>
          <w:tcPr>
            <w:tcW w:w="2134" w:type="dxa"/>
            <w:shd w:val="clear" w:color="auto" w:fill="E7E6E6"/>
          </w:tcPr>
          <w:p w14:paraId="6D74B737"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 xml:space="preserve">XXIII. SKUPINA </w:t>
            </w:r>
          </w:p>
        </w:tc>
        <w:tc>
          <w:tcPr>
            <w:tcW w:w="4670" w:type="dxa"/>
            <w:shd w:val="clear" w:color="auto" w:fill="E7E6E6"/>
          </w:tcPr>
          <w:p w14:paraId="31A59EA9"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EKO MARMELADE</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47F9A"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6A9D99CE" w14:textId="77777777" w:rsidTr="00BE66EB">
        <w:tc>
          <w:tcPr>
            <w:tcW w:w="2134" w:type="dxa"/>
            <w:shd w:val="clear" w:color="auto" w:fill="E7E6E6"/>
          </w:tcPr>
          <w:p w14:paraId="7B9313A0"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XXIV. SKUPINA</w:t>
            </w:r>
          </w:p>
        </w:tc>
        <w:tc>
          <w:tcPr>
            <w:tcW w:w="4670" w:type="dxa"/>
            <w:shd w:val="clear" w:color="auto" w:fill="E7E6E6"/>
          </w:tcPr>
          <w:p w14:paraId="5464E6A5"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ČAJI</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13C28"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14F31A3B" w14:textId="77777777" w:rsidTr="00BE66EB">
        <w:tc>
          <w:tcPr>
            <w:tcW w:w="2134" w:type="dxa"/>
            <w:shd w:val="clear" w:color="auto" w:fill="E7E6E6"/>
          </w:tcPr>
          <w:p w14:paraId="3B22546B"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XXV. SKUPINA</w:t>
            </w:r>
          </w:p>
        </w:tc>
        <w:tc>
          <w:tcPr>
            <w:tcW w:w="4670" w:type="dxa"/>
            <w:shd w:val="clear" w:color="auto" w:fill="E7E6E6"/>
          </w:tcPr>
          <w:p w14:paraId="2F0D6BE2"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JUHE, PRILOGE IN DODATKI JEDEM</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07CDE"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38BBBAC1" w14:textId="77777777" w:rsidTr="00BE66EB">
        <w:tc>
          <w:tcPr>
            <w:tcW w:w="2134" w:type="dxa"/>
            <w:shd w:val="clear" w:color="auto" w:fill="E0E0E0"/>
          </w:tcPr>
          <w:p w14:paraId="4D420B25"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XXVI. SKUPINA</w:t>
            </w:r>
          </w:p>
        </w:tc>
        <w:tc>
          <w:tcPr>
            <w:tcW w:w="4670" w:type="dxa"/>
            <w:shd w:val="clear" w:color="auto" w:fill="E0E0E0"/>
          </w:tcPr>
          <w:p w14:paraId="79B26FBE"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SPLOŠNO PREHRAMBENO BLAGO</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5BC0A"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0F290248" w14:textId="77777777" w:rsidTr="00BE66EB">
        <w:tc>
          <w:tcPr>
            <w:tcW w:w="2134" w:type="dxa"/>
            <w:shd w:val="clear" w:color="auto" w:fill="auto"/>
          </w:tcPr>
          <w:p w14:paraId="14F83FE7"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rPr>
              <w:t>Podskupina: 26.1</w:t>
            </w:r>
          </w:p>
        </w:tc>
        <w:tc>
          <w:tcPr>
            <w:tcW w:w="4670" w:type="dxa"/>
            <w:shd w:val="clear" w:color="auto" w:fill="auto"/>
          </w:tcPr>
          <w:p w14:paraId="12B846D4"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rPr>
              <w:t>Osnovna živila</w:t>
            </w:r>
          </w:p>
        </w:tc>
        <w:tc>
          <w:tcPr>
            <w:tcW w:w="2106" w:type="dxa"/>
            <w:tcBorders>
              <w:top w:val="single" w:sz="4" w:space="0" w:color="auto"/>
              <w:left w:val="single" w:sz="4" w:space="0" w:color="auto"/>
              <w:bottom w:val="single" w:sz="4" w:space="0" w:color="auto"/>
              <w:right w:val="single" w:sz="4" w:space="0" w:color="auto"/>
            </w:tcBorders>
          </w:tcPr>
          <w:p w14:paraId="4281F88D"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24CBDC1B" w14:textId="77777777" w:rsidTr="00BE66EB">
        <w:tc>
          <w:tcPr>
            <w:tcW w:w="2134" w:type="dxa"/>
            <w:shd w:val="clear" w:color="auto" w:fill="auto"/>
          </w:tcPr>
          <w:p w14:paraId="33493B74"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rPr>
              <w:t>Podskupina: 26.2</w:t>
            </w:r>
          </w:p>
        </w:tc>
        <w:tc>
          <w:tcPr>
            <w:tcW w:w="4670" w:type="dxa"/>
            <w:shd w:val="clear" w:color="auto" w:fill="auto"/>
          </w:tcPr>
          <w:p w14:paraId="1B7AACEE"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rPr>
              <w:t xml:space="preserve">Sadno-žitne rezine in </w:t>
            </w:r>
            <w:proofErr w:type="spellStart"/>
            <w:r w:rsidRPr="009B1CDB">
              <w:rPr>
                <w:rFonts w:ascii="Tahoma" w:hAnsi="Tahoma" w:cs="Tahoma"/>
              </w:rPr>
              <w:t>muesli</w:t>
            </w:r>
            <w:proofErr w:type="spellEnd"/>
          </w:p>
        </w:tc>
        <w:tc>
          <w:tcPr>
            <w:tcW w:w="2106" w:type="dxa"/>
            <w:tcBorders>
              <w:top w:val="single" w:sz="4" w:space="0" w:color="auto"/>
              <w:left w:val="single" w:sz="4" w:space="0" w:color="auto"/>
              <w:bottom w:val="single" w:sz="4" w:space="0" w:color="auto"/>
              <w:right w:val="single" w:sz="4" w:space="0" w:color="auto"/>
            </w:tcBorders>
          </w:tcPr>
          <w:p w14:paraId="4C48ED7E"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5E3C2EC6" w14:textId="77777777" w:rsidTr="00BE66EB">
        <w:tc>
          <w:tcPr>
            <w:tcW w:w="2134" w:type="dxa"/>
            <w:shd w:val="clear" w:color="auto" w:fill="auto"/>
          </w:tcPr>
          <w:p w14:paraId="3BC7CFC6"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rPr>
              <w:t>Podskupina: 26.3</w:t>
            </w:r>
          </w:p>
        </w:tc>
        <w:tc>
          <w:tcPr>
            <w:tcW w:w="4670" w:type="dxa"/>
            <w:shd w:val="clear" w:color="auto" w:fill="auto"/>
          </w:tcPr>
          <w:p w14:paraId="7B7AC235"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rPr>
              <w:t>Ostala živila</w:t>
            </w:r>
          </w:p>
        </w:tc>
        <w:tc>
          <w:tcPr>
            <w:tcW w:w="2106" w:type="dxa"/>
            <w:tcBorders>
              <w:top w:val="single" w:sz="4" w:space="0" w:color="auto"/>
              <w:left w:val="single" w:sz="4" w:space="0" w:color="auto"/>
              <w:bottom w:val="single" w:sz="4" w:space="0" w:color="auto"/>
              <w:right w:val="single" w:sz="4" w:space="0" w:color="auto"/>
            </w:tcBorders>
          </w:tcPr>
          <w:p w14:paraId="2F795EF2"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tr w:rsidR="00433554" w:rsidRPr="009B1CDB" w14:paraId="7F7EB6F1" w14:textId="77777777" w:rsidTr="00BE66EB">
        <w:tc>
          <w:tcPr>
            <w:tcW w:w="2134" w:type="dxa"/>
            <w:shd w:val="clear" w:color="auto" w:fill="E0E0E0"/>
          </w:tcPr>
          <w:p w14:paraId="45DB38FF"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XXVII. SKUPINA</w:t>
            </w:r>
          </w:p>
        </w:tc>
        <w:tc>
          <w:tcPr>
            <w:tcW w:w="4670" w:type="dxa"/>
            <w:shd w:val="clear" w:color="auto" w:fill="E0E0E0"/>
          </w:tcPr>
          <w:p w14:paraId="06266B07" w14:textId="77777777" w:rsidR="00433554" w:rsidRPr="009B1CDB" w:rsidRDefault="00433554" w:rsidP="00BE66EB">
            <w:pPr>
              <w:autoSpaceDE w:val="0"/>
              <w:autoSpaceDN w:val="0"/>
              <w:adjustRightInd w:val="0"/>
              <w:spacing w:after="0" w:line="360" w:lineRule="auto"/>
              <w:jc w:val="both"/>
              <w:rPr>
                <w:rFonts w:ascii="Tahoma" w:hAnsi="Tahoma" w:cs="Tahoma"/>
              </w:rPr>
            </w:pPr>
            <w:r w:rsidRPr="009B1CDB">
              <w:rPr>
                <w:rFonts w:ascii="Tahoma" w:hAnsi="Tahoma" w:cs="Tahoma"/>
                <w:b/>
              </w:rPr>
              <w:t>EKO ŽITA IN MLEVSKI IZDELKI</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49D99" w14:textId="77777777" w:rsidR="00433554" w:rsidRPr="009B1CDB" w:rsidRDefault="00433554" w:rsidP="00BE66EB">
            <w:pPr>
              <w:autoSpaceDE w:val="0"/>
              <w:autoSpaceDN w:val="0"/>
              <w:adjustRightInd w:val="0"/>
              <w:spacing w:after="0" w:line="360" w:lineRule="auto"/>
              <w:jc w:val="both"/>
              <w:rPr>
                <w:rFonts w:ascii="Arial" w:eastAsia="Times New Roman" w:hAnsi="Arial" w:cs="Arial"/>
                <w:color w:val="000000"/>
                <w:lang w:eastAsia="sl-SI"/>
              </w:rPr>
            </w:pPr>
          </w:p>
        </w:tc>
      </w:tr>
      <w:bookmarkEnd w:id="4"/>
    </w:tbl>
    <w:p w14:paraId="791BDF70" w14:textId="77777777" w:rsidR="00433554" w:rsidRPr="009B1CDB" w:rsidRDefault="00433554" w:rsidP="00816232">
      <w:pPr>
        <w:widowControl w:val="0"/>
        <w:autoSpaceDE w:val="0"/>
        <w:autoSpaceDN w:val="0"/>
        <w:adjustRightInd w:val="0"/>
        <w:spacing w:before="11" w:after="0" w:line="260" w:lineRule="exact"/>
        <w:rPr>
          <w:rFonts w:ascii="Arial" w:hAnsi="Arial" w:cs="Arial"/>
          <w:sz w:val="26"/>
          <w:szCs w:val="26"/>
        </w:rPr>
      </w:pPr>
    </w:p>
    <w:p w14:paraId="03056A83" w14:textId="77777777" w:rsidR="00672357" w:rsidRPr="009B1CDB" w:rsidRDefault="00672357" w:rsidP="00816232">
      <w:pPr>
        <w:widowControl w:val="0"/>
        <w:autoSpaceDE w:val="0"/>
        <w:autoSpaceDN w:val="0"/>
        <w:adjustRightInd w:val="0"/>
        <w:spacing w:before="11" w:after="0" w:line="260" w:lineRule="exact"/>
        <w:rPr>
          <w:rFonts w:ascii="Arial" w:hAnsi="Arial" w:cs="Arial"/>
          <w:sz w:val="26"/>
          <w:szCs w:val="26"/>
        </w:rPr>
      </w:pPr>
    </w:p>
    <w:p w14:paraId="59AF9C0C" w14:textId="77777777" w:rsidR="006E2E2F" w:rsidRPr="009B1CDB" w:rsidRDefault="006E2E2F" w:rsidP="006E2E2F">
      <w:pPr>
        <w:autoSpaceDE w:val="0"/>
        <w:autoSpaceDN w:val="0"/>
        <w:adjustRightInd w:val="0"/>
        <w:spacing w:line="240" w:lineRule="auto"/>
        <w:jc w:val="both"/>
        <w:rPr>
          <w:rFonts w:ascii="Arial" w:hAnsi="Arial" w:cs="Arial"/>
          <w:color w:val="000000"/>
          <w:sz w:val="20"/>
        </w:rPr>
      </w:pPr>
      <w:r w:rsidRPr="009B1CDB">
        <w:rPr>
          <w:rFonts w:ascii="Arial" w:hAnsi="Arial" w:cs="Arial"/>
          <w:color w:val="000000"/>
          <w:sz w:val="20"/>
        </w:rPr>
        <w:t>V  primeru, da bo naša ponudba sprejeta, jamčimo, da bo naročilo izvedeno v skladu z razpisno dokumentacijo.</w:t>
      </w:r>
    </w:p>
    <w:p w14:paraId="410261A2" w14:textId="691B0792" w:rsidR="006E2E2F" w:rsidRPr="009B1CDB" w:rsidRDefault="006E2E2F" w:rsidP="006E2E2F">
      <w:pPr>
        <w:autoSpaceDE w:val="0"/>
        <w:autoSpaceDN w:val="0"/>
        <w:adjustRightInd w:val="0"/>
        <w:spacing w:line="240" w:lineRule="auto"/>
        <w:jc w:val="both"/>
        <w:rPr>
          <w:rFonts w:ascii="Arial" w:hAnsi="Arial" w:cs="Arial"/>
          <w:color w:val="000000"/>
          <w:sz w:val="20"/>
        </w:rPr>
      </w:pPr>
      <w:r w:rsidRPr="009B1CDB">
        <w:rPr>
          <w:rFonts w:ascii="Arial" w:hAnsi="Arial" w:cs="Arial"/>
          <w:color w:val="000000"/>
          <w:sz w:val="20"/>
        </w:rPr>
        <w:t>Zagotavljamo vse razpisane vrste in količine blaga za skupine/</w:t>
      </w:r>
      <w:r w:rsidR="00C70B53" w:rsidRPr="009B1CDB">
        <w:rPr>
          <w:rFonts w:ascii="Arial" w:hAnsi="Arial" w:cs="Arial"/>
          <w:color w:val="000000"/>
          <w:sz w:val="20"/>
        </w:rPr>
        <w:t>podskupine</w:t>
      </w:r>
      <w:r w:rsidRPr="009B1CDB">
        <w:rPr>
          <w:rFonts w:ascii="Arial" w:hAnsi="Arial" w:cs="Arial"/>
          <w:color w:val="000000"/>
          <w:sz w:val="20"/>
        </w:rPr>
        <w:t xml:space="preserve">, na katere se prijavljamo. </w:t>
      </w:r>
    </w:p>
    <w:p w14:paraId="13686590" w14:textId="77777777" w:rsidR="006E2E2F" w:rsidRPr="009B1CDB" w:rsidRDefault="006E2E2F" w:rsidP="006E2E2F">
      <w:pPr>
        <w:autoSpaceDE w:val="0"/>
        <w:autoSpaceDN w:val="0"/>
        <w:adjustRightInd w:val="0"/>
        <w:spacing w:line="240" w:lineRule="auto"/>
        <w:jc w:val="both"/>
        <w:rPr>
          <w:rFonts w:ascii="Arial" w:hAnsi="Arial" w:cs="Arial"/>
          <w:b/>
          <w:color w:val="000000"/>
          <w:sz w:val="20"/>
        </w:rPr>
      </w:pPr>
      <w:r w:rsidRPr="009B1CDB">
        <w:rPr>
          <w:rFonts w:ascii="Arial" w:hAnsi="Arial" w:cs="Arial"/>
          <w:b/>
          <w:color w:val="000000"/>
          <w:sz w:val="20"/>
        </w:rPr>
        <w:t>Kvaliteta blaga:</w:t>
      </w:r>
    </w:p>
    <w:p w14:paraId="270CF365" w14:textId="77777777" w:rsidR="006E2E2F" w:rsidRPr="009B1CDB" w:rsidRDefault="006E2E2F" w:rsidP="006E2E2F">
      <w:pPr>
        <w:autoSpaceDE w:val="0"/>
        <w:autoSpaceDN w:val="0"/>
        <w:adjustRightInd w:val="0"/>
        <w:spacing w:line="240" w:lineRule="auto"/>
        <w:jc w:val="both"/>
        <w:rPr>
          <w:rFonts w:ascii="Arial" w:hAnsi="Arial" w:cs="Arial"/>
          <w:sz w:val="20"/>
        </w:rPr>
      </w:pPr>
      <w:r w:rsidRPr="009B1CDB">
        <w:rPr>
          <w:rFonts w:ascii="Arial" w:hAnsi="Arial" w:cs="Arial"/>
          <w:sz w:val="20"/>
        </w:rPr>
        <w:t>Izjavljamo, da so vsa ponujena živila I. kvalitete, razen če naročnik izrecno zahteva drugače.</w:t>
      </w:r>
    </w:p>
    <w:p w14:paraId="36E2385E" w14:textId="77777777" w:rsidR="006E2E2F" w:rsidRPr="009B1CDB" w:rsidRDefault="006E2E2F" w:rsidP="006E2E2F">
      <w:pPr>
        <w:autoSpaceDE w:val="0"/>
        <w:autoSpaceDN w:val="0"/>
        <w:adjustRightInd w:val="0"/>
        <w:spacing w:line="240" w:lineRule="auto"/>
        <w:jc w:val="both"/>
        <w:rPr>
          <w:rFonts w:ascii="Arial" w:hAnsi="Arial" w:cs="Arial"/>
          <w:b/>
          <w:sz w:val="20"/>
        </w:rPr>
      </w:pPr>
      <w:r w:rsidRPr="009B1CDB">
        <w:rPr>
          <w:rFonts w:ascii="Arial" w:hAnsi="Arial" w:cs="Arial"/>
          <w:b/>
          <w:sz w:val="20"/>
        </w:rPr>
        <w:t>Dobavni rok:</w:t>
      </w:r>
    </w:p>
    <w:p w14:paraId="1F993D5A" w14:textId="77777777" w:rsidR="006E2E2F" w:rsidRPr="009B1CDB" w:rsidRDefault="006E2E2F" w:rsidP="006E2E2F">
      <w:pPr>
        <w:autoSpaceDE w:val="0"/>
        <w:autoSpaceDN w:val="0"/>
        <w:adjustRightInd w:val="0"/>
        <w:spacing w:line="240" w:lineRule="auto"/>
        <w:jc w:val="both"/>
        <w:rPr>
          <w:rFonts w:ascii="Arial" w:hAnsi="Arial" w:cs="Arial"/>
          <w:sz w:val="20"/>
        </w:rPr>
      </w:pPr>
      <w:r w:rsidRPr="009B1CDB">
        <w:rPr>
          <w:rFonts w:ascii="Arial" w:hAnsi="Arial" w:cs="Arial"/>
          <w:sz w:val="20"/>
        </w:rPr>
        <w:t xml:space="preserve">Izjavljamo, da sprejemamo pogoje (kraj, čas in način) dostave in dobave, kot je navedeno v razpisni dokumentaciji javnega naročila. </w:t>
      </w:r>
    </w:p>
    <w:p w14:paraId="54D358F2" w14:textId="77777777" w:rsidR="006E2E2F" w:rsidRPr="009B1CDB" w:rsidRDefault="006E2E2F" w:rsidP="006E2E2F">
      <w:pPr>
        <w:autoSpaceDE w:val="0"/>
        <w:autoSpaceDN w:val="0"/>
        <w:adjustRightInd w:val="0"/>
        <w:spacing w:line="240" w:lineRule="auto"/>
        <w:jc w:val="both"/>
        <w:rPr>
          <w:rFonts w:ascii="Arial" w:hAnsi="Arial" w:cs="Arial"/>
          <w:b/>
          <w:color w:val="000000"/>
          <w:sz w:val="20"/>
        </w:rPr>
      </w:pPr>
      <w:r w:rsidRPr="009B1CDB">
        <w:rPr>
          <w:rFonts w:ascii="Arial" w:hAnsi="Arial" w:cs="Arial"/>
          <w:b/>
          <w:color w:val="000000"/>
          <w:sz w:val="20"/>
        </w:rPr>
        <w:t>Veljavnost ponudbe:</w:t>
      </w:r>
    </w:p>
    <w:p w14:paraId="4B081F0B" w14:textId="77777777" w:rsidR="006E2E2F" w:rsidRPr="009B1CDB" w:rsidRDefault="006E2E2F" w:rsidP="006E2E2F">
      <w:pPr>
        <w:autoSpaceDE w:val="0"/>
        <w:autoSpaceDN w:val="0"/>
        <w:adjustRightInd w:val="0"/>
        <w:spacing w:line="240" w:lineRule="auto"/>
        <w:jc w:val="both"/>
        <w:rPr>
          <w:rFonts w:ascii="Arial" w:hAnsi="Arial" w:cs="Arial"/>
          <w:color w:val="000000"/>
          <w:sz w:val="20"/>
        </w:rPr>
      </w:pPr>
      <w:r w:rsidRPr="009B1CDB">
        <w:rPr>
          <w:rFonts w:ascii="Arial" w:hAnsi="Arial" w:cs="Arial"/>
          <w:color w:val="000000"/>
          <w:sz w:val="20"/>
        </w:rPr>
        <w:lastRenderedPageBreak/>
        <w:t xml:space="preserve">Izjavljamo, da je veljavnost ponudbe najmanj </w:t>
      </w:r>
      <w:r w:rsidR="00C21086" w:rsidRPr="009B1CDB">
        <w:rPr>
          <w:rFonts w:ascii="Arial" w:hAnsi="Arial" w:cs="Arial"/>
          <w:color w:val="000000"/>
          <w:sz w:val="20"/>
        </w:rPr>
        <w:t>100 dni od roka za oddajo ponudb</w:t>
      </w:r>
      <w:r w:rsidRPr="009B1CDB">
        <w:rPr>
          <w:rFonts w:ascii="Arial" w:hAnsi="Arial" w:cs="Arial"/>
          <w:color w:val="000000"/>
          <w:sz w:val="20"/>
        </w:rPr>
        <w:t xml:space="preserve">. Seznanjeni smo, da je naša ponudba lahko sprejeta kadarkoli pred iztekom tega roka. Zavezujemo se, da bomo na poziv naročnika podaljšali veljavnost ponudbe. </w:t>
      </w:r>
    </w:p>
    <w:p w14:paraId="119BCEC0" w14:textId="7BCB89F8" w:rsidR="006E2E2F" w:rsidRPr="009B1CDB" w:rsidRDefault="006E2E2F" w:rsidP="006E2E2F">
      <w:pPr>
        <w:autoSpaceDE w:val="0"/>
        <w:autoSpaceDN w:val="0"/>
        <w:adjustRightInd w:val="0"/>
        <w:spacing w:line="240" w:lineRule="auto"/>
        <w:jc w:val="both"/>
        <w:rPr>
          <w:rFonts w:ascii="Arial" w:hAnsi="Arial" w:cs="Arial"/>
          <w:b/>
          <w:color w:val="000000"/>
          <w:sz w:val="20"/>
        </w:rPr>
      </w:pPr>
      <w:r w:rsidRPr="009B1CDB">
        <w:rPr>
          <w:rFonts w:ascii="Arial" w:hAnsi="Arial" w:cs="Arial"/>
          <w:b/>
          <w:color w:val="000000"/>
          <w:sz w:val="20"/>
        </w:rPr>
        <w:t>Zavarovanje za</w:t>
      </w:r>
      <w:r w:rsidR="00A74665" w:rsidRPr="009B1CDB">
        <w:rPr>
          <w:rFonts w:ascii="Arial" w:hAnsi="Arial" w:cs="Arial"/>
          <w:b/>
          <w:color w:val="000000"/>
          <w:sz w:val="20"/>
        </w:rPr>
        <w:t xml:space="preserve"> </w:t>
      </w:r>
      <w:r w:rsidRPr="009B1CDB">
        <w:rPr>
          <w:rFonts w:ascii="Arial" w:hAnsi="Arial" w:cs="Arial"/>
          <w:b/>
          <w:color w:val="000000"/>
          <w:sz w:val="20"/>
        </w:rPr>
        <w:t>dobro izvedbo pogodbenih obveznosti:</w:t>
      </w:r>
    </w:p>
    <w:p w14:paraId="215768DA" w14:textId="1E2A7538" w:rsidR="006E2E2F" w:rsidRPr="009B1CDB" w:rsidRDefault="006E2E2F" w:rsidP="006E2E2F">
      <w:pPr>
        <w:autoSpaceDE w:val="0"/>
        <w:autoSpaceDN w:val="0"/>
        <w:adjustRightInd w:val="0"/>
        <w:spacing w:line="240" w:lineRule="auto"/>
        <w:jc w:val="both"/>
        <w:rPr>
          <w:rFonts w:ascii="Arial" w:hAnsi="Arial" w:cs="Arial"/>
          <w:color w:val="000000"/>
          <w:sz w:val="20"/>
        </w:rPr>
      </w:pPr>
      <w:r w:rsidRPr="009B1CDB">
        <w:rPr>
          <w:rFonts w:ascii="Arial" w:hAnsi="Arial" w:cs="Arial"/>
          <w:color w:val="000000"/>
          <w:sz w:val="20"/>
        </w:rPr>
        <w:t xml:space="preserve">Za </w:t>
      </w:r>
      <w:r w:rsidR="00A74665" w:rsidRPr="009B1CDB">
        <w:rPr>
          <w:rFonts w:ascii="Arial" w:hAnsi="Arial" w:cs="Arial"/>
          <w:color w:val="000000"/>
          <w:sz w:val="20"/>
        </w:rPr>
        <w:t xml:space="preserve">dobro </w:t>
      </w:r>
      <w:r w:rsidRPr="009B1CDB">
        <w:rPr>
          <w:rFonts w:ascii="Arial" w:hAnsi="Arial" w:cs="Arial"/>
          <w:color w:val="000000"/>
          <w:sz w:val="20"/>
        </w:rPr>
        <w:t xml:space="preserve">izpolnitev okvirnega sporazuma </w:t>
      </w:r>
      <w:r w:rsidR="00EC5C64" w:rsidRPr="009B1CDB">
        <w:rPr>
          <w:rFonts w:ascii="Arial" w:hAnsi="Arial" w:cs="Arial"/>
          <w:color w:val="000000"/>
          <w:sz w:val="20"/>
        </w:rPr>
        <w:t xml:space="preserve">bomo predložili </w:t>
      </w:r>
      <w:r w:rsidRPr="009B1CDB">
        <w:rPr>
          <w:rFonts w:ascii="Arial" w:hAnsi="Arial" w:cs="Arial"/>
          <w:color w:val="000000"/>
          <w:sz w:val="20"/>
        </w:rPr>
        <w:t xml:space="preserve">zavarovanje </w:t>
      </w:r>
      <w:r w:rsidR="00A74665" w:rsidRPr="009B1CDB">
        <w:rPr>
          <w:rFonts w:ascii="Arial" w:hAnsi="Arial" w:cs="Arial"/>
          <w:color w:val="000000"/>
          <w:sz w:val="20"/>
        </w:rPr>
        <w:t>(menico)</w:t>
      </w:r>
      <w:r w:rsidRPr="009B1CDB">
        <w:rPr>
          <w:rFonts w:ascii="Arial" w:hAnsi="Arial" w:cs="Arial"/>
          <w:color w:val="000000"/>
          <w:sz w:val="20"/>
        </w:rPr>
        <w:t xml:space="preserve"> skladno z zahtevami razpisne dokumentacije.</w:t>
      </w:r>
    </w:p>
    <w:p w14:paraId="315E4984" w14:textId="77777777" w:rsidR="006E2E2F" w:rsidRPr="009B1CDB" w:rsidRDefault="006E2E2F" w:rsidP="006E2E2F">
      <w:pPr>
        <w:autoSpaceDE w:val="0"/>
        <w:autoSpaceDN w:val="0"/>
        <w:adjustRightInd w:val="0"/>
        <w:spacing w:line="240" w:lineRule="auto"/>
        <w:rPr>
          <w:rFonts w:ascii="Arial" w:hAnsi="Arial" w:cs="Arial"/>
          <w:b/>
          <w:color w:val="000000"/>
          <w:sz w:val="20"/>
        </w:rPr>
      </w:pPr>
      <w:r w:rsidRPr="009B1CDB">
        <w:rPr>
          <w:rFonts w:ascii="Arial" w:hAnsi="Arial" w:cs="Arial"/>
          <w:b/>
          <w:color w:val="000000"/>
          <w:sz w:val="20"/>
        </w:rPr>
        <w:t>Rok plačila:</w:t>
      </w:r>
    </w:p>
    <w:p w14:paraId="09370A06" w14:textId="5DDFA33C" w:rsidR="006E2E2F" w:rsidRPr="009B1CDB" w:rsidRDefault="006E2E2F" w:rsidP="006E2E2F">
      <w:pPr>
        <w:autoSpaceDE w:val="0"/>
        <w:autoSpaceDN w:val="0"/>
        <w:adjustRightInd w:val="0"/>
        <w:spacing w:line="240" w:lineRule="auto"/>
        <w:jc w:val="both"/>
        <w:rPr>
          <w:rFonts w:ascii="Arial" w:hAnsi="Arial" w:cs="Arial"/>
          <w:sz w:val="20"/>
        </w:rPr>
      </w:pPr>
      <w:r w:rsidRPr="009B1CDB">
        <w:rPr>
          <w:rFonts w:ascii="Arial" w:hAnsi="Arial" w:cs="Arial"/>
          <w:bCs/>
          <w:iCs/>
          <w:sz w:val="20"/>
        </w:rPr>
        <w:t>Rok za plačilo je 30</w:t>
      </w:r>
      <w:r w:rsidR="00EC5C64" w:rsidRPr="009B1CDB">
        <w:rPr>
          <w:rFonts w:ascii="Arial" w:hAnsi="Arial" w:cs="Arial"/>
          <w:bCs/>
          <w:iCs/>
          <w:sz w:val="20"/>
        </w:rPr>
        <w:t>.</w:t>
      </w:r>
      <w:r w:rsidRPr="009B1CDB">
        <w:rPr>
          <w:rFonts w:ascii="Arial" w:hAnsi="Arial" w:cs="Arial"/>
          <w:bCs/>
          <w:iCs/>
          <w:sz w:val="20"/>
        </w:rPr>
        <w:t xml:space="preserve"> d</w:t>
      </w:r>
      <w:r w:rsidR="00EC5C64" w:rsidRPr="009B1CDB">
        <w:rPr>
          <w:rFonts w:ascii="Arial" w:hAnsi="Arial" w:cs="Arial"/>
          <w:bCs/>
          <w:iCs/>
          <w:sz w:val="20"/>
        </w:rPr>
        <w:t>a</w:t>
      </w:r>
      <w:r w:rsidRPr="009B1CDB">
        <w:rPr>
          <w:rFonts w:ascii="Arial" w:hAnsi="Arial" w:cs="Arial"/>
          <w:bCs/>
          <w:iCs/>
          <w:sz w:val="20"/>
        </w:rPr>
        <w:t>n</w:t>
      </w:r>
      <w:r w:rsidRPr="009B1CDB">
        <w:rPr>
          <w:rFonts w:ascii="Arial" w:hAnsi="Arial" w:cs="Arial"/>
          <w:sz w:val="20"/>
        </w:rPr>
        <w:t xml:space="preserve"> od dneva prejema e-računa, izdanega na podlagi mesečnega obračuna in obojestransko podpisanih dobavnic. </w:t>
      </w:r>
    </w:p>
    <w:p w14:paraId="1F883D15" w14:textId="77777777" w:rsidR="006E2E2F" w:rsidRPr="009B1CDB" w:rsidRDefault="006E2E2F" w:rsidP="006E2E2F">
      <w:pPr>
        <w:autoSpaceDE w:val="0"/>
        <w:autoSpaceDN w:val="0"/>
        <w:adjustRightInd w:val="0"/>
        <w:spacing w:line="240" w:lineRule="auto"/>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1411"/>
        <w:gridCol w:w="4770"/>
      </w:tblGrid>
      <w:tr w:rsidR="006E2E2F" w:rsidRPr="009B1CDB" w14:paraId="357D96DE" w14:textId="77777777" w:rsidTr="000C7238">
        <w:tc>
          <w:tcPr>
            <w:tcW w:w="2943" w:type="dxa"/>
            <w:vMerge w:val="restart"/>
          </w:tcPr>
          <w:p w14:paraId="489C0B3F"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b/>
                <w:color w:val="000000"/>
                <w:sz w:val="20"/>
              </w:rPr>
              <w:t>Oseba odgovorna za posredovanje podatkov v zvezi s ponudbo</w:t>
            </w:r>
          </w:p>
        </w:tc>
        <w:tc>
          <w:tcPr>
            <w:tcW w:w="1418" w:type="dxa"/>
            <w:tcBorders>
              <w:bottom w:val="single" w:sz="4" w:space="0" w:color="auto"/>
            </w:tcBorders>
          </w:tcPr>
          <w:p w14:paraId="256847B4"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 xml:space="preserve">Ime in priimek </w:t>
            </w:r>
          </w:p>
        </w:tc>
        <w:tc>
          <w:tcPr>
            <w:tcW w:w="4927" w:type="dxa"/>
          </w:tcPr>
          <w:p w14:paraId="2C9399BC"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195B1751" w14:textId="77777777" w:rsidTr="000C7238">
        <w:trPr>
          <w:trHeight w:val="400"/>
        </w:trPr>
        <w:tc>
          <w:tcPr>
            <w:tcW w:w="2943" w:type="dxa"/>
            <w:vMerge/>
          </w:tcPr>
          <w:p w14:paraId="2E1186C2"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Borders>
              <w:top w:val="single" w:sz="4" w:space="0" w:color="auto"/>
              <w:bottom w:val="single" w:sz="4" w:space="0" w:color="auto"/>
              <w:right w:val="single" w:sz="4" w:space="0" w:color="auto"/>
            </w:tcBorders>
          </w:tcPr>
          <w:p w14:paraId="716B9E95"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 xml:space="preserve">E-naslov </w:t>
            </w:r>
          </w:p>
        </w:tc>
        <w:tc>
          <w:tcPr>
            <w:tcW w:w="4927" w:type="dxa"/>
          </w:tcPr>
          <w:p w14:paraId="48AFBFBA"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530B8A54" w14:textId="77777777" w:rsidTr="000C7238">
        <w:tc>
          <w:tcPr>
            <w:tcW w:w="2943" w:type="dxa"/>
            <w:vMerge/>
          </w:tcPr>
          <w:p w14:paraId="569A429C"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Pr>
          <w:p w14:paraId="76FA3FBF"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Telefonska številka</w:t>
            </w:r>
          </w:p>
        </w:tc>
        <w:tc>
          <w:tcPr>
            <w:tcW w:w="4927" w:type="dxa"/>
          </w:tcPr>
          <w:p w14:paraId="796C83DC"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62764026" w14:textId="77777777" w:rsidTr="000C7238">
        <w:tc>
          <w:tcPr>
            <w:tcW w:w="2943" w:type="dxa"/>
            <w:vMerge/>
            <w:tcBorders>
              <w:bottom w:val="single" w:sz="4" w:space="0" w:color="000000"/>
            </w:tcBorders>
          </w:tcPr>
          <w:p w14:paraId="7CC698A5"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Borders>
              <w:top w:val="single" w:sz="4" w:space="0" w:color="000000"/>
              <w:bottom w:val="single" w:sz="4" w:space="0" w:color="000000"/>
              <w:right w:val="single" w:sz="4" w:space="0" w:color="000000"/>
            </w:tcBorders>
          </w:tcPr>
          <w:p w14:paraId="69DAF3DD"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Faks številka</w:t>
            </w:r>
          </w:p>
        </w:tc>
        <w:tc>
          <w:tcPr>
            <w:tcW w:w="4927" w:type="dxa"/>
            <w:tcBorders>
              <w:top w:val="single" w:sz="4" w:space="0" w:color="000000"/>
              <w:left w:val="single" w:sz="4" w:space="0" w:color="000000"/>
              <w:bottom w:val="single" w:sz="4" w:space="0" w:color="000000"/>
              <w:right w:val="single" w:sz="4" w:space="0" w:color="000000"/>
            </w:tcBorders>
          </w:tcPr>
          <w:p w14:paraId="0FCA644B" w14:textId="77777777" w:rsidR="006E2E2F" w:rsidRPr="009B1CDB" w:rsidRDefault="006E2E2F" w:rsidP="000C7238">
            <w:pPr>
              <w:autoSpaceDE w:val="0"/>
              <w:autoSpaceDN w:val="0"/>
              <w:adjustRightInd w:val="0"/>
              <w:spacing w:line="240" w:lineRule="auto"/>
              <w:rPr>
                <w:rFonts w:ascii="Arial" w:hAnsi="Arial" w:cs="Arial"/>
                <w:sz w:val="20"/>
              </w:rPr>
            </w:pPr>
          </w:p>
        </w:tc>
      </w:tr>
    </w:tbl>
    <w:p w14:paraId="6D87E6C4" w14:textId="77777777" w:rsidR="006E2E2F" w:rsidRPr="009B1CDB" w:rsidRDefault="006E2E2F" w:rsidP="006E2E2F">
      <w:pPr>
        <w:autoSpaceDE w:val="0"/>
        <w:autoSpaceDN w:val="0"/>
        <w:adjustRightInd w:val="0"/>
        <w:spacing w:line="240" w:lineRule="auto"/>
        <w:jc w:val="both"/>
        <w:rPr>
          <w:rFonts w:ascii="Arial" w:hAnsi="Arial" w:cs="Arial"/>
          <w:b/>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1438"/>
        <w:gridCol w:w="4781"/>
      </w:tblGrid>
      <w:tr w:rsidR="006E2E2F" w:rsidRPr="009B1CDB" w14:paraId="4DB17EFB" w14:textId="77777777" w:rsidTr="000C7238">
        <w:tc>
          <w:tcPr>
            <w:tcW w:w="2908" w:type="dxa"/>
            <w:vMerge w:val="restart"/>
          </w:tcPr>
          <w:p w14:paraId="11ACDBCD"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b/>
                <w:color w:val="000000"/>
                <w:sz w:val="20"/>
              </w:rPr>
              <w:t>Oseba odgovorna za podpis ponudbe in okvirnega sporazuma</w:t>
            </w:r>
          </w:p>
        </w:tc>
        <w:tc>
          <w:tcPr>
            <w:tcW w:w="1453" w:type="dxa"/>
            <w:tcBorders>
              <w:bottom w:val="single" w:sz="4" w:space="0" w:color="auto"/>
            </w:tcBorders>
          </w:tcPr>
          <w:p w14:paraId="2F78FED9"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 xml:space="preserve">Ime in priimek </w:t>
            </w:r>
          </w:p>
        </w:tc>
        <w:tc>
          <w:tcPr>
            <w:tcW w:w="4927" w:type="dxa"/>
          </w:tcPr>
          <w:p w14:paraId="4FD58739"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1EFF0203" w14:textId="77777777" w:rsidTr="000C7238">
        <w:tc>
          <w:tcPr>
            <w:tcW w:w="2908" w:type="dxa"/>
            <w:vMerge/>
            <w:tcBorders>
              <w:bottom w:val="single" w:sz="4" w:space="0" w:color="auto"/>
            </w:tcBorders>
          </w:tcPr>
          <w:p w14:paraId="2D6144E4" w14:textId="77777777" w:rsidR="006E2E2F" w:rsidRPr="009B1CDB" w:rsidRDefault="006E2E2F" w:rsidP="000C7238">
            <w:pPr>
              <w:autoSpaceDE w:val="0"/>
              <w:autoSpaceDN w:val="0"/>
              <w:adjustRightInd w:val="0"/>
              <w:spacing w:line="240" w:lineRule="auto"/>
              <w:rPr>
                <w:rFonts w:ascii="Arial" w:hAnsi="Arial" w:cs="Arial"/>
                <w:sz w:val="20"/>
              </w:rPr>
            </w:pPr>
          </w:p>
        </w:tc>
        <w:tc>
          <w:tcPr>
            <w:tcW w:w="1453" w:type="dxa"/>
            <w:tcBorders>
              <w:top w:val="single" w:sz="4" w:space="0" w:color="auto"/>
              <w:bottom w:val="single" w:sz="4" w:space="0" w:color="auto"/>
              <w:right w:val="single" w:sz="4" w:space="0" w:color="auto"/>
            </w:tcBorders>
          </w:tcPr>
          <w:p w14:paraId="079CB347"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Funkcija</w:t>
            </w:r>
          </w:p>
        </w:tc>
        <w:tc>
          <w:tcPr>
            <w:tcW w:w="4927" w:type="dxa"/>
          </w:tcPr>
          <w:p w14:paraId="2196531B" w14:textId="77777777" w:rsidR="006E2E2F" w:rsidRPr="009B1CDB" w:rsidRDefault="006E2E2F" w:rsidP="000C7238">
            <w:pPr>
              <w:autoSpaceDE w:val="0"/>
              <w:autoSpaceDN w:val="0"/>
              <w:adjustRightInd w:val="0"/>
              <w:spacing w:line="240" w:lineRule="auto"/>
              <w:rPr>
                <w:rFonts w:ascii="Arial" w:hAnsi="Arial" w:cs="Arial"/>
                <w:sz w:val="20"/>
              </w:rPr>
            </w:pPr>
          </w:p>
        </w:tc>
      </w:tr>
    </w:tbl>
    <w:p w14:paraId="37FCE057" w14:textId="77777777" w:rsidR="006E2E2F" w:rsidRPr="009B1CDB" w:rsidRDefault="006E2E2F" w:rsidP="006E2E2F">
      <w:pPr>
        <w:autoSpaceDE w:val="0"/>
        <w:autoSpaceDN w:val="0"/>
        <w:adjustRightInd w:val="0"/>
        <w:spacing w:line="240" w:lineRule="auto"/>
        <w:rPr>
          <w:rFonts w:ascii="Arial" w:hAnsi="Arial" w:cs="Arial"/>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1411"/>
        <w:gridCol w:w="4776"/>
      </w:tblGrid>
      <w:tr w:rsidR="006E2E2F" w:rsidRPr="009B1CDB" w14:paraId="5E4A624E" w14:textId="77777777" w:rsidTr="000C7238">
        <w:tc>
          <w:tcPr>
            <w:tcW w:w="2943" w:type="dxa"/>
            <w:vMerge w:val="restart"/>
          </w:tcPr>
          <w:p w14:paraId="7B374CBB" w14:textId="77777777" w:rsidR="006E2E2F" w:rsidRPr="009B1CDB" w:rsidRDefault="006E2E2F" w:rsidP="000C7238">
            <w:pPr>
              <w:autoSpaceDE w:val="0"/>
              <w:autoSpaceDN w:val="0"/>
              <w:adjustRightInd w:val="0"/>
              <w:spacing w:line="240" w:lineRule="auto"/>
              <w:rPr>
                <w:rFonts w:ascii="Arial" w:hAnsi="Arial" w:cs="Arial"/>
                <w:b/>
                <w:color w:val="000000"/>
                <w:sz w:val="20"/>
              </w:rPr>
            </w:pPr>
            <w:r w:rsidRPr="009B1CDB">
              <w:rPr>
                <w:rFonts w:ascii="Arial" w:hAnsi="Arial" w:cs="Arial"/>
                <w:b/>
                <w:color w:val="000000"/>
                <w:sz w:val="20"/>
              </w:rPr>
              <w:t>Oseba odgovorna za sprejem naročil</w:t>
            </w:r>
          </w:p>
          <w:p w14:paraId="1387AE0D"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Borders>
              <w:bottom w:val="single" w:sz="4" w:space="0" w:color="auto"/>
            </w:tcBorders>
          </w:tcPr>
          <w:p w14:paraId="572CF5F9"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 xml:space="preserve">Ime in priimek </w:t>
            </w:r>
          </w:p>
        </w:tc>
        <w:tc>
          <w:tcPr>
            <w:tcW w:w="4927" w:type="dxa"/>
          </w:tcPr>
          <w:p w14:paraId="72E535B5"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13CB7E91" w14:textId="77777777" w:rsidTr="000C7238">
        <w:tc>
          <w:tcPr>
            <w:tcW w:w="2943" w:type="dxa"/>
            <w:vMerge/>
          </w:tcPr>
          <w:p w14:paraId="66AA266C"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Borders>
              <w:top w:val="single" w:sz="4" w:space="0" w:color="auto"/>
              <w:bottom w:val="single" w:sz="4" w:space="0" w:color="auto"/>
              <w:right w:val="single" w:sz="4" w:space="0" w:color="auto"/>
            </w:tcBorders>
          </w:tcPr>
          <w:p w14:paraId="2890E024"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 xml:space="preserve">E-naslov </w:t>
            </w:r>
          </w:p>
        </w:tc>
        <w:tc>
          <w:tcPr>
            <w:tcW w:w="4927" w:type="dxa"/>
          </w:tcPr>
          <w:p w14:paraId="58F395ED"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5E655741" w14:textId="77777777" w:rsidTr="000C7238">
        <w:tc>
          <w:tcPr>
            <w:tcW w:w="2943" w:type="dxa"/>
            <w:vMerge/>
          </w:tcPr>
          <w:p w14:paraId="00C32F83"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Pr>
          <w:p w14:paraId="5B0255DB"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Telefonska številka</w:t>
            </w:r>
          </w:p>
        </w:tc>
        <w:tc>
          <w:tcPr>
            <w:tcW w:w="4927" w:type="dxa"/>
          </w:tcPr>
          <w:p w14:paraId="03A4A547"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41E333B3" w14:textId="77777777" w:rsidTr="000C7238">
        <w:tc>
          <w:tcPr>
            <w:tcW w:w="2943" w:type="dxa"/>
            <w:vMerge/>
            <w:tcBorders>
              <w:bottom w:val="single" w:sz="4" w:space="0" w:color="000000"/>
            </w:tcBorders>
          </w:tcPr>
          <w:p w14:paraId="70D136DF"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Borders>
              <w:top w:val="single" w:sz="4" w:space="0" w:color="000000"/>
              <w:bottom w:val="single" w:sz="4" w:space="0" w:color="000000"/>
              <w:right w:val="single" w:sz="4" w:space="0" w:color="000000"/>
            </w:tcBorders>
          </w:tcPr>
          <w:p w14:paraId="2532F62F"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Faks številka</w:t>
            </w:r>
          </w:p>
        </w:tc>
        <w:tc>
          <w:tcPr>
            <w:tcW w:w="4927" w:type="dxa"/>
            <w:tcBorders>
              <w:top w:val="single" w:sz="4" w:space="0" w:color="000000"/>
              <w:left w:val="single" w:sz="4" w:space="0" w:color="000000"/>
              <w:bottom w:val="single" w:sz="4" w:space="0" w:color="000000"/>
              <w:right w:val="single" w:sz="4" w:space="0" w:color="000000"/>
            </w:tcBorders>
          </w:tcPr>
          <w:p w14:paraId="2F1B3594" w14:textId="77777777" w:rsidR="006E2E2F" w:rsidRPr="009B1CDB" w:rsidRDefault="006E2E2F" w:rsidP="000C7238">
            <w:pPr>
              <w:autoSpaceDE w:val="0"/>
              <w:autoSpaceDN w:val="0"/>
              <w:adjustRightInd w:val="0"/>
              <w:spacing w:line="240" w:lineRule="auto"/>
              <w:rPr>
                <w:rFonts w:ascii="Arial" w:hAnsi="Arial" w:cs="Arial"/>
                <w:sz w:val="20"/>
              </w:rPr>
            </w:pPr>
          </w:p>
        </w:tc>
      </w:tr>
    </w:tbl>
    <w:p w14:paraId="44433810" w14:textId="77777777" w:rsidR="006E2E2F" w:rsidRPr="009B1CDB" w:rsidRDefault="006E2E2F" w:rsidP="006E2E2F">
      <w:pPr>
        <w:autoSpaceDE w:val="0"/>
        <w:autoSpaceDN w:val="0"/>
        <w:adjustRightInd w:val="0"/>
        <w:spacing w:line="240" w:lineRule="auto"/>
        <w:rPr>
          <w:rFonts w:ascii="Arial" w:hAnsi="Arial" w:cs="Arial"/>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1411"/>
        <w:gridCol w:w="4776"/>
      </w:tblGrid>
      <w:tr w:rsidR="006E2E2F" w:rsidRPr="009B1CDB" w14:paraId="12FF159B" w14:textId="77777777" w:rsidTr="000C7238">
        <w:tc>
          <w:tcPr>
            <w:tcW w:w="2943" w:type="dxa"/>
            <w:vMerge w:val="restart"/>
          </w:tcPr>
          <w:p w14:paraId="61CA9614"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b/>
                <w:color w:val="000000"/>
                <w:sz w:val="20"/>
              </w:rPr>
              <w:t>Oseba odgovorna za sprejem reklamacij v času okvirnega sporazuma</w:t>
            </w:r>
            <w:r w:rsidRPr="009B1CDB">
              <w:rPr>
                <w:rFonts w:ascii="Arial" w:hAnsi="Arial" w:cs="Arial"/>
                <w:sz w:val="20"/>
              </w:rPr>
              <w:t xml:space="preserve"> </w:t>
            </w:r>
          </w:p>
        </w:tc>
        <w:tc>
          <w:tcPr>
            <w:tcW w:w="1418" w:type="dxa"/>
            <w:tcBorders>
              <w:bottom w:val="single" w:sz="4" w:space="0" w:color="auto"/>
            </w:tcBorders>
          </w:tcPr>
          <w:p w14:paraId="33EC560F"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 xml:space="preserve">Ime in priimek </w:t>
            </w:r>
          </w:p>
        </w:tc>
        <w:tc>
          <w:tcPr>
            <w:tcW w:w="4927" w:type="dxa"/>
          </w:tcPr>
          <w:p w14:paraId="0CAE3A4B"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4E91F7B8" w14:textId="77777777" w:rsidTr="000C7238">
        <w:tc>
          <w:tcPr>
            <w:tcW w:w="2943" w:type="dxa"/>
            <w:vMerge/>
          </w:tcPr>
          <w:p w14:paraId="5EECA44A"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Borders>
              <w:top w:val="single" w:sz="4" w:space="0" w:color="auto"/>
              <w:bottom w:val="single" w:sz="4" w:space="0" w:color="auto"/>
              <w:right w:val="single" w:sz="4" w:space="0" w:color="auto"/>
            </w:tcBorders>
          </w:tcPr>
          <w:p w14:paraId="37678193"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 xml:space="preserve">E-naslov </w:t>
            </w:r>
          </w:p>
        </w:tc>
        <w:tc>
          <w:tcPr>
            <w:tcW w:w="4927" w:type="dxa"/>
          </w:tcPr>
          <w:p w14:paraId="18E2C450"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5F7AC7D3" w14:textId="77777777" w:rsidTr="000C7238">
        <w:tc>
          <w:tcPr>
            <w:tcW w:w="2943" w:type="dxa"/>
            <w:vMerge/>
          </w:tcPr>
          <w:p w14:paraId="50D932B2"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Pr>
          <w:p w14:paraId="377AC33C"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Telefonska številka</w:t>
            </w:r>
          </w:p>
        </w:tc>
        <w:tc>
          <w:tcPr>
            <w:tcW w:w="4927" w:type="dxa"/>
          </w:tcPr>
          <w:p w14:paraId="7BA0B633" w14:textId="77777777" w:rsidR="006E2E2F" w:rsidRPr="009B1CDB" w:rsidRDefault="006E2E2F" w:rsidP="000C7238">
            <w:pPr>
              <w:autoSpaceDE w:val="0"/>
              <w:autoSpaceDN w:val="0"/>
              <w:adjustRightInd w:val="0"/>
              <w:spacing w:line="240" w:lineRule="auto"/>
              <w:rPr>
                <w:rFonts w:ascii="Arial" w:hAnsi="Arial" w:cs="Arial"/>
                <w:sz w:val="20"/>
              </w:rPr>
            </w:pPr>
          </w:p>
        </w:tc>
      </w:tr>
      <w:tr w:rsidR="006E2E2F" w:rsidRPr="009B1CDB" w14:paraId="7ACC0BA8" w14:textId="77777777" w:rsidTr="000C7238">
        <w:tc>
          <w:tcPr>
            <w:tcW w:w="2943" w:type="dxa"/>
            <w:vMerge/>
            <w:tcBorders>
              <w:bottom w:val="single" w:sz="4" w:space="0" w:color="000000"/>
            </w:tcBorders>
          </w:tcPr>
          <w:p w14:paraId="0450C8E4" w14:textId="77777777" w:rsidR="006E2E2F" w:rsidRPr="009B1CDB" w:rsidRDefault="006E2E2F" w:rsidP="000C7238">
            <w:pPr>
              <w:autoSpaceDE w:val="0"/>
              <w:autoSpaceDN w:val="0"/>
              <w:adjustRightInd w:val="0"/>
              <w:spacing w:line="240" w:lineRule="auto"/>
              <w:rPr>
                <w:rFonts w:ascii="Arial" w:hAnsi="Arial" w:cs="Arial"/>
                <w:sz w:val="20"/>
              </w:rPr>
            </w:pPr>
          </w:p>
        </w:tc>
        <w:tc>
          <w:tcPr>
            <w:tcW w:w="1418" w:type="dxa"/>
            <w:tcBorders>
              <w:top w:val="single" w:sz="4" w:space="0" w:color="000000"/>
              <w:bottom w:val="single" w:sz="4" w:space="0" w:color="000000"/>
              <w:right w:val="single" w:sz="4" w:space="0" w:color="000000"/>
            </w:tcBorders>
          </w:tcPr>
          <w:p w14:paraId="2A378123" w14:textId="77777777" w:rsidR="006E2E2F" w:rsidRPr="009B1CDB" w:rsidRDefault="006E2E2F" w:rsidP="000C7238">
            <w:pPr>
              <w:autoSpaceDE w:val="0"/>
              <w:autoSpaceDN w:val="0"/>
              <w:adjustRightInd w:val="0"/>
              <w:spacing w:line="240" w:lineRule="auto"/>
              <w:rPr>
                <w:rFonts w:ascii="Arial" w:hAnsi="Arial" w:cs="Arial"/>
                <w:sz w:val="20"/>
              </w:rPr>
            </w:pPr>
            <w:r w:rsidRPr="009B1CDB">
              <w:rPr>
                <w:rFonts w:ascii="Arial" w:hAnsi="Arial" w:cs="Arial"/>
                <w:sz w:val="20"/>
              </w:rPr>
              <w:t>Faks številka</w:t>
            </w:r>
          </w:p>
        </w:tc>
        <w:tc>
          <w:tcPr>
            <w:tcW w:w="4927" w:type="dxa"/>
            <w:tcBorders>
              <w:top w:val="single" w:sz="4" w:space="0" w:color="000000"/>
              <w:left w:val="single" w:sz="4" w:space="0" w:color="000000"/>
              <w:bottom w:val="single" w:sz="4" w:space="0" w:color="000000"/>
              <w:right w:val="single" w:sz="4" w:space="0" w:color="000000"/>
            </w:tcBorders>
          </w:tcPr>
          <w:p w14:paraId="2E61D8EF" w14:textId="77777777" w:rsidR="006E2E2F" w:rsidRPr="009B1CDB" w:rsidRDefault="006E2E2F" w:rsidP="000C7238">
            <w:pPr>
              <w:autoSpaceDE w:val="0"/>
              <w:autoSpaceDN w:val="0"/>
              <w:adjustRightInd w:val="0"/>
              <w:spacing w:line="240" w:lineRule="auto"/>
              <w:rPr>
                <w:rFonts w:ascii="Arial" w:hAnsi="Arial" w:cs="Arial"/>
                <w:sz w:val="20"/>
              </w:rPr>
            </w:pPr>
          </w:p>
        </w:tc>
      </w:tr>
    </w:tbl>
    <w:p w14:paraId="00E82D23" w14:textId="77777777" w:rsidR="006E2E2F" w:rsidRPr="009B1CDB" w:rsidRDefault="006E2E2F" w:rsidP="006E2E2F">
      <w:pPr>
        <w:autoSpaceDE w:val="0"/>
        <w:autoSpaceDN w:val="0"/>
        <w:adjustRightInd w:val="0"/>
        <w:spacing w:line="240" w:lineRule="auto"/>
        <w:rPr>
          <w:rFonts w:ascii="Arial" w:hAnsi="Arial" w:cs="Arial"/>
          <w:color w:val="000000"/>
          <w:sz w:val="20"/>
        </w:rPr>
      </w:pPr>
    </w:p>
    <w:p w14:paraId="661849FD" w14:textId="77777777" w:rsidR="00816232" w:rsidRPr="009B1CDB" w:rsidRDefault="00816232" w:rsidP="006C3F23">
      <w:pPr>
        <w:spacing w:after="0" w:line="240" w:lineRule="auto"/>
        <w:jc w:val="both"/>
        <w:rPr>
          <w:rFonts w:ascii="Arial" w:hAnsi="Arial" w:cs="Arial"/>
        </w:rPr>
      </w:pPr>
    </w:p>
    <w:p w14:paraId="4CDB6A8B" w14:textId="77777777" w:rsidR="006C3F23" w:rsidRPr="009B1CDB" w:rsidRDefault="006C3F23" w:rsidP="006C3F23">
      <w:pPr>
        <w:spacing w:after="0" w:line="240" w:lineRule="auto"/>
        <w:jc w:val="both"/>
        <w:rPr>
          <w:rFonts w:ascii="Arial" w:hAnsi="Arial" w:cs="Arial"/>
        </w:rPr>
      </w:pPr>
    </w:p>
    <w:p w14:paraId="18933090" w14:textId="48344E5A" w:rsidR="006C3F23" w:rsidRPr="009B1CDB" w:rsidRDefault="006C3F23" w:rsidP="006C3F23">
      <w:pPr>
        <w:spacing w:after="0" w:line="240" w:lineRule="auto"/>
        <w:jc w:val="both"/>
        <w:rPr>
          <w:rFonts w:ascii="Arial" w:hAnsi="Arial" w:cs="Arial"/>
        </w:rPr>
      </w:pPr>
      <w:r w:rsidRPr="009B1CDB">
        <w:rPr>
          <w:rFonts w:ascii="Arial" w:hAnsi="Arial" w:cs="Arial"/>
        </w:rPr>
        <w:t>Kraj in datum:</w:t>
      </w:r>
      <w:r w:rsidRPr="009B1CDB">
        <w:rPr>
          <w:rFonts w:ascii="Arial" w:hAnsi="Arial" w:cs="Arial"/>
        </w:rPr>
        <w:tab/>
      </w:r>
      <w:r w:rsidRPr="009B1CDB">
        <w:rPr>
          <w:rFonts w:ascii="Arial" w:hAnsi="Arial" w:cs="Arial"/>
        </w:rPr>
        <w:tab/>
      </w:r>
      <w:r w:rsidRPr="009B1CDB">
        <w:rPr>
          <w:rFonts w:ascii="Arial" w:hAnsi="Arial" w:cs="Arial"/>
        </w:rPr>
        <w:tab/>
      </w:r>
      <w:r w:rsidRPr="009B1CDB">
        <w:rPr>
          <w:rFonts w:ascii="Arial" w:hAnsi="Arial" w:cs="Arial"/>
        </w:rPr>
        <w:tab/>
      </w:r>
      <w:r w:rsidRPr="009B1CDB">
        <w:rPr>
          <w:rFonts w:ascii="Arial" w:hAnsi="Arial" w:cs="Arial"/>
        </w:rPr>
        <w:tab/>
        <w:t>podpis odgovorne osebe:</w:t>
      </w:r>
    </w:p>
    <w:p w14:paraId="61BAC486" w14:textId="77777777" w:rsidR="00F64C83" w:rsidRPr="009B1CDB" w:rsidRDefault="00F64C83" w:rsidP="006C3F23">
      <w:pPr>
        <w:spacing w:after="0" w:line="240" w:lineRule="auto"/>
        <w:jc w:val="both"/>
        <w:rPr>
          <w:rFonts w:ascii="Arial" w:hAnsi="Arial" w:cs="Arial"/>
          <w:b/>
          <w:sz w:val="18"/>
          <w:szCs w:val="18"/>
        </w:rPr>
      </w:pPr>
      <w:r w:rsidRPr="009B1CDB">
        <w:rPr>
          <w:rFonts w:ascii="Arial" w:hAnsi="Arial" w:cs="Arial"/>
          <w:b/>
          <w:sz w:val="18"/>
          <w:szCs w:val="18"/>
        </w:rPr>
        <w:br w:type="page"/>
      </w:r>
    </w:p>
    <w:p w14:paraId="55123C11" w14:textId="77777777" w:rsidR="00F64C83" w:rsidRPr="009B1CDB" w:rsidRDefault="00F64C83" w:rsidP="00F64C83">
      <w:pPr>
        <w:widowControl w:val="0"/>
        <w:autoSpaceDE w:val="0"/>
        <w:autoSpaceDN w:val="0"/>
        <w:adjustRightInd w:val="0"/>
        <w:spacing w:after="0" w:line="284" w:lineRule="exact"/>
        <w:rPr>
          <w:rFonts w:ascii="Arial" w:hAnsi="Arial" w:cs="Arial"/>
        </w:rPr>
        <w:sectPr w:rsidR="00F64C83" w:rsidRPr="009B1CDB" w:rsidSect="000C36BC">
          <w:pgSz w:w="11920" w:h="16840"/>
          <w:pgMar w:top="1417" w:right="1417" w:bottom="1417" w:left="1417" w:header="731" w:footer="624" w:gutter="0"/>
          <w:cols w:space="708" w:equalWidth="0">
            <w:col w:w="9563"/>
          </w:cols>
          <w:noEndnote/>
          <w:docGrid w:linePitch="299"/>
        </w:sectPr>
      </w:pPr>
    </w:p>
    <w:p w14:paraId="37974DE4" w14:textId="0E7BFFF7" w:rsidR="00402F02" w:rsidRPr="009B1CDB" w:rsidRDefault="00402F02" w:rsidP="00816A9B">
      <w:pPr>
        <w:widowControl w:val="0"/>
        <w:autoSpaceDE w:val="0"/>
        <w:autoSpaceDN w:val="0"/>
        <w:adjustRightInd w:val="0"/>
        <w:spacing w:after="0" w:line="239" w:lineRule="exact"/>
        <w:ind w:right="99"/>
        <w:jc w:val="right"/>
        <w:rPr>
          <w:rFonts w:ascii="Arial" w:hAnsi="Arial" w:cs="Arial"/>
          <w:sz w:val="18"/>
          <w:szCs w:val="18"/>
        </w:rPr>
      </w:pPr>
      <w:r w:rsidRPr="009B1CDB">
        <w:rPr>
          <w:rFonts w:ascii="Arial" w:hAnsi="Arial" w:cs="Arial"/>
          <w:b/>
          <w:bCs/>
          <w:sz w:val="18"/>
          <w:szCs w:val="18"/>
        </w:rPr>
        <w:lastRenderedPageBreak/>
        <w:t>P</w:t>
      </w:r>
      <w:r w:rsidRPr="009B1CDB">
        <w:rPr>
          <w:rFonts w:ascii="Arial" w:hAnsi="Arial" w:cs="Arial"/>
          <w:b/>
          <w:bCs/>
          <w:spacing w:val="-1"/>
          <w:sz w:val="18"/>
          <w:szCs w:val="18"/>
        </w:rPr>
        <w:t>o</w:t>
      </w:r>
      <w:r w:rsidRPr="009B1CDB">
        <w:rPr>
          <w:rFonts w:ascii="Arial" w:hAnsi="Arial" w:cs="Arial"/>
          <w:b/>
          <w:bCs/>
          <w:sz w:val="18"/>
          <w:szCs w:val="18"/>
        </w:rPr>
        <w:t>nu</w:t>
      </w:r>
      <w:r w:rsidRPr="009B1CDB">
        <w:rPr>
          <w:rFonts w:ascii="Arial" w:hAnsi="Arial" w:cs="Arial"/>
          <w:b/>
          <w:bCs/>
          <w:spacing w:val="-1"/>
          <w:sz w:val="18"/>
          <w:szCs w:val="18"/>
        </w:rPr>
        <w:t>d</w:t>
      </w:r>
      <w:r w:rsidRPr="009B1CDB">
        <w:rPr>
          <w:rFonts w:ascii="Arial" w:hAnsi="Arial" w:cs="Arial"/>
          <w:b/>
          <w:bCs/>
          <w:sz w:val="18"/>
          <w:szCs w:val="18"/>
        </w:rPr>
        <w:t>beni</w:t>
      </w:r>
      <w:r w:rsidRPr="009B1CDB">
        <w:rPr>
          <w:rFonts w:ascii="Arial" w:hAnsi="Arial" w:cs="Arial"/>
          <w:b/>
          <w:bCs/>
          <w:spacing w:val="1"/>
          <w:sz w:val="18"/>
          <w:szCs w:val="18"/>
        </w:rPr>
        <w:t xml:space="preserve"> </w:t>
      </w:r>
      <w:r w:rsidRPr="009B1CDB">
        <w:rPr>
          <w:rFonts w:ascii="Arial" w:hAnsi="Arial" w:cs="Arial"/>
          <w:b/>
          <w:bCs/>
          <w:sz w:val="18"/>
          <w:szCs w:val="18"/>
        </w:rPr>
        <w:t>obrazec</w:t>
      </w:r>
      <w:r w:rsidRPr="009B1CDB">
        <w:rPr>
          <w:rFonts w:ascii="Arial" w:hAnsi="Arial" w:cs="Arial"/>
          <w:b/>
          <w:bCs/>
          <w:spacing w:val="1"/>
          <w:sz w:val="18"/>
          <w:szCs w:val="18"/>
        </w:rPr>
        <w:t xml:space="preserve"> š</w:t>
      </w:r>
      <w:r w:rsidRPr="009B1CDB">
        <w:rPr>
          <w:rFonts w:ascii="Arial" w:hAnsi="Arial" w:cs="Arial"/>
          <w:b/>
          <w:bCs/>
          <w:spacing w:val="-1"/>
          <w:sz w:val="18"/>
          <w:szCs w:val="18"/>
        </w:rPr>
        <w:t>t</w:t>
      </w:r>
      <w:r w:rsidRPr="009B1CDB">
        <w:rPr>
          <w:rFonts w:ascii="Arial" w:hAnsi="Arial" w:cs="Arial"/>
          <w:b/>
          <w:bCs/>
          <w:sz w:val="18"/>
          <w:szCs w:val="18"/>
        </w:rPr>
        <w:t>.</w:t>
      </w:r>
      <w:r w:rsidRPr="009B1CDB">
        <w:rPr>
          <w:rFonts w:ascii="Arial" w:hAnsi="Arial" w:cs="Arial"/>
          <w:b/>
          <w:bCs/>
          <w:spacing w:val="1"/>
          <w:sz w:val="18"/>
          <w:szCs w:val="18"/>
        </w:rPr>
        <w:t xml:space="preserve"> </w:t>
      </w:r>
      <w:r w:rsidR="00C70B53" w:rsidRPr="009B1CDB">
        <w:rPr>
          <w:rFonts w:ascii="Arial" w:hAnsi="Arial" w:cs="Arial"/>
          <w:b/>
          <w:bCs/>
          <w:spacing w:val="1"/>
          <w:sz w:val="18"/>
          <w:szCs w:val="18"/>
        </w:rPr>
        <w:t>3</w:t>
      </w:r>
      <w:r w:rsidRPr="009B1CDB">
        <w:rPr>
          <w:rFonts w:ascii="Arial" w:hAnsi="Arial" w:cs="Arial"/>
          <w:b/>
          <w:bCs/>
          <w:spacing w:val="-1"/>
          <w:sz w:val="18"/>
          <w:szCs w:val="18"/>
        </w:rPr>
        <w:t>:</w:t>
      </w:r>
    </w:p>
    <w:p w14:paraId="4293E504" w14:textId="77777777" w:rsidR="00402F02" w:rsidRPr="009B1CDB" w:rsidRDefault="00402F02" w:rsidP="00402F02">
      <w:pPr>
        <w:widowControl w:val="0"/>
        <w:autoSpaceDE w:val="0"/>
        <w:autoSpaceDN w:val="0"/>
        <w:adjustRightInd w:val="0"/>
        <w:spacing w:before="9" w:after="0" w:line="190" w:lineRule="exact"/>
        <w:rPr>
          <w:rFonts w:ascii="Arial" w:hAnsi="Arial" w:cs="Arial"/>
          <w:sz w:val="19"/>
          <w:szCs w:val="19"/>
        </w:rPr>
      </w:pPr>
    </w:p>
    <w:p w14:paraId="3EC5A557"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F64E11C" w14:textId="77777777" w:rsidR="00402F02" w:rsidRPr="009B1CDB" w:rsidRDefault="003230E8" w:rsidP="00402F02">
      <w:pPr>
        <w:widowControl w:val="0"/>
        <w:autoSpaceDE w:val="0"/>
        <w:autoSpaceDN w:val="0"/>
        <w:adjustRightInd w:val="0"/>
        <w:spacing w:after="0" w:line="280" w:lineRule="exact"/>
        <w:ind w:left="114"/>
        <w:rPr>
          <w:rFonts w:ascii="Arial" w:hAnsi="Arial" w:cs="Arial"/>
        </w:rPr>
      </w:pPr>
      <w:r w:rsidRPr="009B1CDB">
        <w:rPr>
          <w:rFonts w:ascii="Arial" w:hAnsi="Arial" w:cs="Arial"/>
          <w:noProof/>
          <w:lang w:eastAsia="sl-SI"/>
        </w:rPr>
        <mc:AlternateContent>
          <mc:Choice Requires="wps">
            <w:drawing>
              <wp:anchor distT="0" distB="0" distL="114300" distR="114300" simplePos="0" relativeHeight="251608064" behindDoc="1" locked="0" layoutInCell="0" allowOverlap="1" wp14:anchorId="59D77ECC" wp14:editId="3B284AAD">
                <wp:simplePos x="0" y="0"/>
                <wp:positionH relativeFrom="page">
                  <wp:posOffset>720090</wp:posOffset>
                </wp:positionH>
                <wp:positionV relativeFrom="paragraph">
                  <wp:posOffset>533400</wp:posOffset>
                </wp:positionV>
                <wp:extent cx="1885315" cy="0"/>
                <wp:effectExtent l="5715" t="9525" r="13970" b="9525"/>
                <wp:wrapNone/>
                <wp:docPr id="215" name="Freeform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7E6B75" id="Freeform 560"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42pt,205.15pt,42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609088" behindDoc="1" locked="0" layoutInCell="0" allowOverlap="1" wp14:anchorId="13C59E46" wp14:editId="1F55AB97">
                <wp:simplePos x="0" y="0"/>
                <wp:positionH relativeFrom="page">
                  <wp:posOffset>720090</wp:posOffset>
                </wp:positionH>
                <wp:positionV relativeFrom="paragraph">
                  <wp:posOffset>910590</wp:posOffset>
                </wp:positionV>
                <wp:extent cx="1885315" cy="0"/>
                <wp:effectExtent l="5715" t="5715" r="13970" b="13335"/>
                <wp:wrapNone/>
                <wp:docPr id="214" name="Freeform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758027" id="Freeform 561"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71.7pt,205.15pt,71.7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610112" behindDoc="1" locked="0" layoutInCell="0" allowOverlap="1" wp14:anchorId="34A47043" wp14:editId="23737ADB">
                <wp:simplePos x="0" y="0"/>
                <wp:positionH relativeFrom="page">
                  <wp:posOffset>720090</wp:posOffset>
                </wp:positionH>
                <wp:positionV relativeFrom="paragraph">
                  <wp:posOffset>1287145</wp:posOffset>
                </wp:positionV>
                <wp:extent cx="1885315" cy="0"/>
                <wp:effectExtent l="5715" t="10795" r="13970" b="8255"/>
                <wp:wrapNone/>
                <wp:docPr id="213" name="Freeform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B958EA" id="Freeform 562"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101.35pt,205.15pt,101.3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" o:allowincell="f" filled="f" strokeweight=".22694mm">
                <v:path arrowok="t" o:connecttype="custom" o:connectlocs="0,0;1885315,0" o:connectangles="0,0"/>
                <w10:wrap anchorx="page"/>
              </v:polyline>
            </w:pict>
          </mc:Fallback>
        </mc:AlternateContent>
      </w:r>
      <w:r w:rsidR="00402F02" w:rsidRPr="009B1CDB">
        <w:rPr>
          <w:rFonts w:ascii="Arial" w:hAnsi="Arial" w:cs="Arial"/>
          <w:position w:val="1"/>
        </w:rPr>
        <w:t>GOSPODARSKI</w:t>
      </w:r>
      <w:r w:rsidR="00402F02" w:rsidRPr="009B1CDB">
        <w:rPr>
          <w:rFonts w:ascii="Arial" w:hAnsi="Arial" w:cs="Arial"/>
          <w:spacing w:val="-15"/>
          <w:position w:val="1"/>
        </w:rPr>
        <w:t xml:space="preserve"> </w:t>
      </w:r>
      <w:r w:rsidR="00402F02" w:rsidRPr="009B1CDB">
        <w:rPr>
          <w:rFonts w:ascii="Arial" w:hAnsi="Arial" w:cs="Arial"/>
          <w:position w:val="1"/>
        </w:rPr>
        <w:t>SUBJ</w:t>
      </w:r>
      <w:r w:rsidR="00402F02" w:rsidRPr="009B1CDB">
        <w:rPr>
          <w:rFonts w:ascii="Arial" w:hAnsi="Arial" w:cs="Arial"/>
          <w:spacing w:val="2"/>
          <w:position w:val="1"/>
        </w:rPr>
        <w:t>E</w:t>
      </w:r>
      <w:r w:rsidR="00402F02" w:rsidRPr="009B1CDB">
        <w:rPr>
          <w:rFonts w:ascii="Arial" w:hAnsi="Arial" w:cs="Arial"/>
          <w:position w:val="1"/>
        </w:rPr>
        <w:t>KT:</w:t>
      </w:r>
    </w:p>
    <w:p w14:paraId="1C1CB53B"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4616BE8"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8756417"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4A8DCB21"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CB685BC"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4135417B"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31DF0C3"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EAA43F4"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04FDBCB0"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53C65A3"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4913CC72"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7970E07"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901E981" w14:textId="77777777" w:rsidR="00402F02" w:rsidRPr="009B1CDB" w:rsidRDefault="00402F02" w:rsidP="00402F02">
      <w:pPr>
        <w:widowControl w:val="0"/>
        <w:autoSpaceDE w:val="0"/>
        <w:autoSpaceDN w:val="0"/>
        <w:adjustRightInd w:val="0"/>
        <w:spacing w:before="10" w:after="0" w:line="200" w:lineRule="exact"/>
        <w:rPr>
          <w:rFonts w:ascii="Arial" w:hAnsi="Arial" w:cs="Arial"/>
          <w:sz w:val="20"/>
          <w:szCs w:val="20"/>
        </w:rPr>
      </w:pPr>
    </w:p>
    <w:p w14:paraId="7967ADDC" w14:textId="77777777" w:rsidR="00402F02" w:rsidRPr="009B1CDB" w:rsidRDefault="004750FD" w:rsidP="008A4F2E">
      <w:pPr>
        <w:widowControl w:val="0"/>
        <w:autoSpaceDE w:val="0"/>
        <w:autoSpaceDN w:val="0"/>
        <w:adjustRightInd w:val="0"/>
        <w:spacing w:after="0" w:line="305" w:lineRule="exact"/>
        <w:ind w:left="306" w:right="304"/>
        <w:jc w:val="center"/>
        <w:rPr>
          <w:rFonts w:ascii="Arial" w:hAnsi="Arial" w:cs="Arial"/>
          <w:sz w:val="24"/>
          <w:szCs w:val="24"/>
        </w:rPr>
      </w:pPr>
      <w:r w:rsidRPr="009B1CDB">
        <w:rPr>
          <w:rFonts w:ascii="Arial" w:hAnsi="Arial" w:cs="Arial"/>
          <w:b/>
          <w:bCs/>
          <w:position w:val="1"/>
          <w:sz w:val="24"/>
          <w:szCs w:val="24"/>
        </w:rPr>
        <w:t>Krovna izjava</w:t>
      </w:r>
      <w:r w:rsidR="00402F02" w:rsidRPr="009B1CDB">
        <w:rPr>
          <w:rFonts w:ascii="Arial" w:hAnsi="Arial" w:cs="Arial"/>
          <w:b/>
          <w:bCs/>
          <w:position w:val="1"/>
          <w:sz w:val="24"/>
          <w:szCs w:val="24"/>
        </w:rPr>
        <w:t xml:space="preserve"> gospodarskega subjekta</w:t>
      </w:r>
      <w:r w:rsidR="00402F02" w:rsidRPr="009B1CDB">
        <w:rPr>
          <w:rFonts w:ascii="Arial" w:hAnsi="Arial" w:cs="Arial"/>
          <w:b/>
          <w:bCs/>
          <w:spacing w:val="-2"/>
          <w:position w:val="1"/>
          <w:sz w:val="24"/>
          <w:szCs w:val="24"/>
        </w:rPr>
        <w:t xml:space="preserve"> </w:t>
      </w:r>
      <w:r w:rsidR="00402F02" w:rsidRPr="009B1CDB">
        <w:rPr>
          <w:rFonts w:ascii="Arial" w:hAnsi="Arial" w:cs="Arial"/>
          <w:b/>
          <w:bCs/>
          <w:position w:val="1"/>
          <w:sz w:val="24"/>
          <w:szCs w:val="24"/>
        </w:rPr>
        <w:t>o sprejem</w:t>
      </w:r>
      <w:r w:rsidR="00402F02" w:rsidRPr="009B1CDB">
        <w:rPr>
          <w:rFonts w:ascii="Arial" w:hAnsi="Arial" w:cs="Arial"/>
          <w:b/>
          <w:bCs/>
          <w:spacing w:val="-1"/>
          <w:position w:val="1"/>
          <w:sz w:val="24"/>
          <w:szCs w:val="24"/>
        </w:rPr>
        <w:t>a</w:t>
      </w:r>
      <w:r w:rsidR="00402F02" w:rsidRPr="009B1CDB">
        <w:rPr>
          <w:rFonts w:ascii="Arial" w:hAnsi="Arial" w:cs="Arial"/>
          <w:b/>
          <w:bCs/>
          <w:position w:val="1"/>
          <w:sz w:val="24"/>
          <w:szCs w:val="24"/>
        </w:rPr>
        <w:t>nju pogojev iz razpisne doku</w:t>
      </w:r>
      <w:r w:rsidR="00402F02" w:rsidRPr="009B1CDB">
        <w:rPr>
          <w:rFonts w:ascii="Arial" w:hAnsi="Arial" w:cs="Arial"/>
          <w:b/>
          <w:bCs/>
          <w:spacing w:val="1"/>
          <w:position w:val="1"/>
          <w:sz w:val="24"/>
          <w:szCs w:val="24"/>
        </w:rPr>
        <w:t>m</w:t>
      </w:r>
      <w:r w:rsidR="00402F02" w:rsidRPr="009B1CDB">
        <w:rPr>
          <w:rFonts w:ascii="Arial" w:hAnsi="Arial" w:cs="Arial"/>
          <w:b/>
          <w:bCs/>
          <w:position w:val="1"/>
          <w:sz w:val="24"/>
          <w:szCs w:val="24"/>
        </w:rPr>
        <w:t>entacije</w:t>
      </w:r>
      <w:r w:rsidR="00402F02" w:rsidRPr="009B1CDB">
        <w:rPr>
          <w:rFonts w:ascii="Arial" w:hAnsi="Arial" w:cs="Arial"/>
          <w:b/>
          <w:bCs/>
          <w:spacing w:val="-1"/>
          <w:position w:val="1"/>
          <w:sz w:val="24"/>
          <w:szCs w:val="24"/>
        </w:rPr>
        <w:t xml:space="preserve"> </w:t>
      </w:r>
      <w:r w:rsidR="00402F02" w:rsidRPr="009B1CDB">
        <w:rPr>
          <w:rFonts w:ascii="Arial" w:hAnsi="Arial" w:cs="Arial"/>
          <w:b/>
          <w:bCs/>
          <w:position w:val="1"/>
          <w:sz w:val="24"/>
          <w:szCs w:val="24"/>
        </w:rPr>
        <w:t>in</w:t>
      </w:r>
      <w:r w:rsidR="008A4F2E" w:rsidRPr="009B1CDB">
        <w:rPr>
          <w:rFonts w:ascii="Arial" w:hAnsi="Arial" w:cs="Arial"/>
          <w:b/>
          <w:bCs/>
          <w:position w:val="1"/>
          <w:sz w:val="24"/>
          <w:szCs w:val="24"/>
        </w:rPr>
        <w:t xml:space="preserve"> </w:t>
      </w:r>
      <w:r w:rsidR="00402F02" w:rsidRPr="009B1CDB">
        <w:rPr>
          <w:rFonts w:ascii="Arial" w:hAnsi="Arial" w:cs="Arial"/>
          <w:b/>
          <w:bCs/>
          <w:sz w:val="24"/>
          <w:szCs w:val="24"/>
        </w:rPr>
        <w:t>seznanjenosti z opisom predmeta okvirnega sporazuma</w:t>
      </w:r>
    </w:p>
    <w:p w14:paraId="1985D360"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E0AC67E"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E6DA797" w14:textId="77777777" w:rsidR="004750FD" w:rsidRPr="009B1CDB" w:rsidRDefault="004750FD" w:rsidP="004750FD">
      <w:pPr>
        <w:spacing w:after="0" w:line="240" w:lineRule="auto"/>
        <w:rPr>
          <w:rFonts w:ascii="Arial" w:hAnsi="Arial" w:cs="Arial"/>
          <w:u w:val="single"/>
        </w:rPr>
      </w:pPr>
      <w:r w:rsidRPr="009B1CDB">
        <w:rPr>
          <w:rFonts w:ascii="Arial" w:hAnsi="Arial" w:cs="Arial"/>
          <w:u w:val="single"/>
        </w:rPr>
        <w:t>Izjavljamo:</w:t>
      </w:r>
    </w:p>
    <w:p w14:paraId="0FC32134" w14:textId="77777777" w:rsidR="004750FD" w:rsidRPr="009B1CDB" w:rsidRDefault="004750FD" w:rsidP="00646ADE">
      <w:pPr>
        <w:pStyle w:val="Odstavekseznama"/>
        <w:numPr>
          <w:ilvl w:val="0"/>
          <w:numId w:val="15"/>
        </w:numPr>
        <w:spacing w:after="0" w:line="240" w:lineRule="auto"/>
        <w:jc w:val="both"/>
        <w:rPr>
          <w:rFonts w:ascii="Arial" w:hAnsi="Arial" w:cs="Arial"/>
        </w:rPr>
      </w:pPr>
      <w:r w:rsidRPr="009B1CDB">
        <w:rPr>
          <w:rFonts w:ascii="Arial" w:hAnsi="Arial" w:cs="Arial"/>
        </w:rPr>
        <w:t>da v celoti sprejemamo vse pogoje javnega naročila, navedene v razpisni dokumentaciji, pod katerimi dajemo svojo ponudbo,</w:t>
      </w:r>
    </w:p>
    <w:p w14:paraId="4BDD7718" w14:textId="77777777" w:rsidR="004750FD" w:rsidRPr="009B1CDB" w:rsidRDefault="004750FD" w:rsidP="00646ADE">
      <w:pPr>
        <w:pStyle w:val="Odstavekseznama"/>
        <w:numPr>
          <w:ilvl w:val="0"/>
          <w:numId w:val="15"/>
        </w:numPr>
        <w:spacing w:after="0" w:line="240" w:lineRule="auto"/>
        <w:jc w:val="both"/>
        <w:rPr>
          <w:rFonts w:ascii="Arial" w:hAnsi="Arial" w:cs="Arial"/>
        </w:rPr>
      </w:pPr>
      <w:r w:rsidRPr="009B1CDB">
        <w:rPr>
          <w:rFonts w:ascii="Arial" w:hAnsi="Arial" w:cs="Arial"/>
        </w:rPr>
        <w:t xml:space="preserve">da soglašamo, da bodo ti pogoji ter celotna razpisna dokumentacija sestavni del okvirnega sporazuma, ki ga bomo podpisali z naročnikom v primeru, da bomo izbrani za izvajalca predmetnega javnega naročila, </w:t>
      </w:r>
    </w:p>
    <w:p w14:paraId="0A2EBE32" w14:textId="77777777" w:rsidR="004750FD" w:rsidRPr="009B1CDB" w:rsidRDefault="004750FD" w:rsidP="00646ADE">
      <w:pPr>
        <w:pStyle w:val="Odstavekseznama"/>
        <w:numPr>
          <w:ilvl w:val="0"/>
          <w:numId w:val="15"/>
        </w:numPr>
        <w:spacing w:after="0" w:line="240" w:lineRule="auto"/>
        <w:jc w:val="both"/>
        <w:rPr>
          <w:rFonts w:ascii="Arial" w:hAnsi="Arial" w:cs="Arial"/>
        </w:rPr>
      </w:pPr>
      <w:r w:rsidRPr="009B1CDB">
        <w:rPr>
          <w:rFonts w:ascii="Arial" w:hAnsi="Arial" w:cs="Arial"/>
        </w:rPr>
        <w:t>da so vsi podatki, podani v ponudbi in njenih prilogah resnični ter za podane podatke in njihovo resničnost prevzemamo popolno materialno in kazensko odgovornost.</w:t>
      </w:r>
    </w:p>
    <w:p w14:paraId="3E433BE9" w14:textId="77777777" w:rsidR="004750FD" w:rsidRPr="009B1CDB" w:rsidRDefault="004750FD" w:rsidP="00646ADE">
      <w:pPr>
        <w:pStyle w:val="Odstavekseznama"/>
        <w:numPr>
          <w:ilvl w:val="0"/>
          <w:numId w:val="15"/>
        </w:numPr>
        <w:spacing w:after="0" w:line="240" w:lineRule="auto"/>
        <w:jc w:val="both"/>
        <w:rPr>
          <w:rFonts w:ascii="Arial" w:hAnsi="Arial" w:cs="Arial"/>
        </w:rPr>
      </w:pPr>
      <w:r w:rsidRPr="009B1CDB">
        <w:rPr>
          <w:rFonts w:ascii="Arial" w:hAnsi="Arial" w:cs="Arial"/>
        </w:rPr>
        <w:t>da vse kopije dokumentov, ki so priložene ponudbi, ustrezajo originalom.</w:t>
      </w:r>
    </w:p>
    <w:p w14:paraId="345E38E1" w14:textId="77777777" w:rsidR="004750FD" w:rsidRPr="009B1CDB" w:rsidRDefault="004750FD" w:rsidP="004750FD">
      <w:pPr>
        <w:spacing w:after="0" w:line="240" w:lineRule="auto"/>
        <w:jc w:val="both"/>
        <w:rPr>
          <w:rFonts w:ascii="Arial" w:hAnsi="Arial" w:cs="Arial"/>
        </w:rPr>
      </w:pPr>
    </w:p>
    <w:p w14:paraId="1DB8E469" w14:textId="77777777" w:rsidR="00EA426E" w:rsidRPr="009B1CDB" w:rsidRDefault="00EA426E" w:rsidP="00402F02">
      <w:pPr>
        <w:widowControl w:val="0"/>
        <w:autoSpaceDE w:val="0"/>
        <w:autoSpaceDN w:val="0"/>
        <w:adjustRightInd w:val="0"/>
        <w:spacing w:after="0" w:line="200" w:lineRule="exact"/>
        <w:rPr>
          <w:rFonts w:ascii="Arial" w:eastAsia="PMingLiU" w:hAnsi="Arial" w:cs="Arial"/>
          <w:sz w:val="20"/>
          <w:szCs w:val="20"/>
        </w:rPr>
      </w:pPr>
    </w:p>
    <w:p w14:paraId="591F4D5C" w14:textId="77777777" w:rsidR="00402F02" w:rsidRPr="009B1CDB" w:rsidRDefault="00402F02" w:rsidP="00402F02">
      <w:pPr>
        <w:widowControl w:val="0"/>
        <w:autoSpaceDE w:val="0"/>
        <w:autoSpaceDN w:val="0"/>
        <w:adjustRightInd w:val="0"/>
        <w:spacing w:after="0" w:line="240" w:lineRule="auto"/>
        <w:ind w:left="114" w:right="1458"/>
        <w:jc w:val="both"/>
        <w:rPr>
          <w:rFonts w:ascii="Arial" w:eastAsia="PMingLiU" w:hAnsi="Arial" w:cs="Arial"/>
        </w:rPr>
      </w:pPr>
      <w:r w:rsidRPr="009B1CDB">
        <w:rPr>
          <w:rFonts w:ascii="Arial" w:eastAsia="PMingLiU" w:hAnsi="Arial" w:cs="Arial"/>
        </w:rPr>
        <w:t>S</w:t>
      </w:r>
      <w:r w:rsidRPr="009B1CDB">
        <w:rPr>
          <w:rFonts w:ascii="Arial" w:eastAsia="PMingLiU" w:hAnsi="Arial" w:cs="Arial"/>
          <w:spacing w:val="-1"/>
        </w:rPr>
        <w:t xml:space="preserve"> </w:t>
      </w:r>
      <w:r w:rsidRPr="009B1CDB">
        <w:rPr>
          <w:rFonts w:ascii="Arial" w:eastAsia="PMingLiU" w:hAnsi="Arial" w:cs="Arial"/>
        </w:rPr>
        <w:t>to</w:t>
      </w:r>
      <w:r w:rsidRPr="009B1CDB">
        <w:rPr>
          <w:rFonts w:ascii="Arial" w:eastAsia="PMingLiU" w:hAnsi="Arial" w:cs="Arial"/>
          <w:spacing w:val="-2"/>
        </w:rPr>
        <w:t xml:space="preserve"> </w:t>
      </w:r>
      <w:r w:rsidRPr="009B1CDB">
        <w:rPr>
          <w:rFonts w:ascii="Arial" w:eastAsia="PMingLiU" w:hAnsi="Arial" w:cs="Arial"/>
        </w:rPr>
        <w:t>izjavo</w:t>
      </w:r>
      <w:r w:rsidRPr="009B1CDB">
        <w:rPr>
          <w:rFonts w:ascii="Arial" w:eastAsia="PMingLiU" w:hAnsi="Arial" w:cs="Arial"/>
          <w:spacing w:val="-5"/>
        </w:rPr>
        <w:t xml:space="preserve"> </w:t>
      </w:r>
      <w:r w:rsidRPr="009B1CDB">
        <w:rPr>
          <w:rFonts w:ascii="Arial" w:eastAsia="PMingLiU" w:hAnsi="Arial" w:cs="Arial"/>
        </w:rPr>
        <w:t>v</w:t>
      </w:r>
      <w:r w:rsidRPr="009B1CDB">
        <w:rPr>
          <w:rFonts w:ascii="Arial" w:eastAsia="PMingLiU" w:hAnsi="Arial" w:cs="Arial"/>
          <w:spacing w:val="-1"/>
        </w:rPr>
        <w:t xml:space="preserve"> </w:t>
      </w:r>
      <w:r w:rsidRPr="009B1CDB">
        <w:rPr>
          <w:rFonts w:ascii="Arial" w:eastAsia="PMingLiU" w:hAnsi="Arial" w:cs="Arial"/>
        </w:rPr>
        <w:t>celoti</w:t>
      </w:r>
      <w:r w:rsidRPr="009B1CDB">
        <w:rPr>
          <w:rFonts w:ascii="Arial" w:eastAsia="PMingLiU" w:hAnsi="Arial" w:cs="Arial"/>
          <w:spacing w:val="-5"/>
        </w:rPr>
        <w:t xml:space="preserve"> </w:t>
      </w:r>
      <w:r w:rsidRPr="009B1CDB">
        <w:rPr>
          <w:rFonts w:ascii="Arial" w:eastAsia="PMingLiU" w:hAnsi="Arial" w:cs="Arial"/>
        </w:rPr>
        <w:t>prev</w:t>
      </w:r>
      <w:r w:rsidRPr="009B1CDB">
        <w:rPr>
          <w:rFonts w:ascii="Arial" w:eastAsia="PMingLiU" w:hAnsi="Arial" w:cs="Arial"/>
          <w:spacing w:val="2"/>
        </w:rPr>
        <w:t>z</w:t>
      </w:r>
      <w:r w:rsidRPr="009B1CDB">
        <w:rPr>
          <w:rFonts w:ascii="Arial" w:eastAsia="PMingLiU" w:hAnsi="Arial" w:cs="Arial"/>
        </w:rPr>
        <w:t>emamo</w:t>
      </w:r>
      <w:r w:rsidRPr="009B1CDB">
        <w:rPr>
          <w:rFonts w:ascii="Arial" w:eastAsia="PMingLiU" w:hAnsi="Arial" w:cs="Arial"/>
          <w:spacing w:val="-13"/>
        </w:rPr>
        <w:t xml:space="preserve"> </w:t>
      </w:r>
      <w:r w:rsidRPr="009B1CDB">
        <w:rPr>
          <w:rFonts w:ascii="Arial" w:eastAsia="PMingLiU" w:hAnsi="Arial" w:cs="Arial"/>
        </w:rPr>
        <w:t>k</w:t>
      </w:r>
      <w:r w:rsidRPr="009B1CDB">
        <w:rPr>
          <w:rFonts w:ascii="Arial" w:eastAsia="PMingLiU" w:hAnsi="Arial" w:cs="Arial"/>
          <w:spacing w:val="-1"/>
        </w:rPr>
        <w:t>a</w:t>
      </w:r>
      <w:r w:rsidRPr="009B1CDB">
        <w:rPr>
          <w:rFonts w:ascii="Arial" w:eastAsia="PMingLiU" w:hAnsi="Arial" w:cs="Arial"/>
        </w:rPr>
        <w:t>z</w:t>
      </w:r>
      <w:r w:rsidRPr="009B1CDB">
        <w:rPr>
          <w:rFonts w:ascii="Arial" w:eastAsia="PMingLiU" w:hAnsi="Arial" w:cs="Arial"/>
          <w:spacing w:val="-1"/>
        </w:rPr>
        <w:t>e</w:t>
      </w:r>
      <w:r w:rsidRPr="009B1CDB">
        <w:rPr>
          <w:rFonts w:ascii="Arial" w:eastAsia="PMingLiU" w:hAnsi="Arial" w:cs="Arial"/>
        </w:rPr>
        <w:t>nsko</w:t>
      </w:r>
      <w:r w:rsidRPr="009B1CDB">
        <w:rPr>
          <w:rFonts w:ascii="Arial" w:eastAsia="PMingLiU" w:hAnsi="Arial" w:cs="Arial"/>
          <w:spacing w:val="-9"/>
        </w:rPr>
        <w:t xml:space="preserve"> </w:t>
      </w:r>
      <w:r w:rsidRPr="009B1CDB">
        <w:rPr>
          <w:rFonts w:ascii="Arial" w:eastAsia="PMingLiU" w:hAnsi="Arial" w:cs="Arial"/>
        </w:rPr>
        <w:t>in</w:t>
      </w:r>
      <w:r w:rsidRPr="009B1CDB">
        <w:rPr>
          <w:rFonts w:ascii="Arial" w:eastAsia="PMingLiU" w:hAnsi="Arial" w:cs="Arial"/>
          <w:spacing w:val="-1"/>
        </w:rPr>
        <w:t xml:space="preserve"> </w:t>
      </w:r>
      <w:r w:rsidRPr="009B1CDB">
        <w:rPr>
          <w:rFonts w:ascii="Arial" w:eastAsia="PMingLiU" w:hAnsi="Arial" w:cs="Arial"/>
        </w:rPr>
        <w:t>m</w:t>
      </w:r>
      <w:r w:rsidRPr="009B1CDB">
        <w:rPr>
          <w:rFonts w:ascii="Arial" w:eastAsia="PMingLiU" w:hAnsi="Arial" w:cs="Arial"/>
          <w:spacing w:val="-1"/>
        </w:rPr>
        <w:t>at</w:t>
      </w:r>
      <w:r w:rsidRPr="009B1CDB">
        <w:rPr>
          <w:rFonts w:ascii="Arial" w:eastAsia="PMingLiU" w:hAnsi="Arial" w:cs="Arial"/>
        </w:rPr>
        <w:t>erialno</w:t>
      </w:r>
      <w:r w:rsidRPr="009B1CDB">
        <w:rPr>
          <w:rFonts w:ascii="Arial" w:eastAsia="PMingLiU" w:hAnsi="Arial" w:cs="Arial"/>
          <w:spacing w:val="-11"/>
        </w:rPr>
        <w:t xml:space="preserve"> </w:t>
      </w:r>
      <w:r w:rsidRPr="009B1CDB">
        <w:rPr>
          <w:rFonts w:ascii="Arial" w:eastAsia="PMingLiU" w:hAnsi="Arial" w:cs="Arial"/>
        </w:rPr>
        <w:t>odgovornost,</w:t>
      </w:r>
      <w:r w:rsidRPr="009B1CDB">
        <w:rPr>
          <w:rFonts w:ascii="Arial" w:eastAsia="PMingLiU" w:hAnsi="Arial" w:cs="Arial"/>
          <w:spacing w:val="-13"/>
        </w:rPr>
        <w:t xml:space="preserve"> </w:t>
      </w:r>
      <w:r w:rsidRPr="009B1CDB">
        <w:rPr>
          <w:rFonts w:ascii="Arial" w:eastAsia="PMingLiU" w:hAnsi="Arial" w:cs="Arial"/>
        </w:rPr>
        <w:t>ki</w:t>
      </w:r>
      <w:r w:rsidRPr="009B1CDB">
        <w:rPr>
          <w:rFonts w:ascii="Arial" w:eastAsia="PMingLiU" w:hAnsi="Arial" w:cs="Arial"/>
          <w:spacing w:val="-2"/>
        </w:rPr>
        <w:t xml:space="preserve"> </w:t>
      </w:r>
      <w:r w:rsidRPr="009B1CDB">
        <w:rPr>
          <w:rFonts w:ascii="Arial" w:eastAsia="PMingLiU" w:hAnsi="Arial" w:cs="Arial"/>
        </w:rPr>
        <w:t>iz</w:t>
      </w:r>
      <w:r w:rsidRPr="009B1CDB">
        <w:rPr>
          <w:rFonts w:ascii="Arial" w:eastAsia="PMingLiU" w:hAnsi="Arial" w:cs="Arial"/>
          <w:spacing w:val="-1"/>
        </w:rPr>
        <w:t xml:space="preserve"> </w:t>
      </w:r>
      <w:r w:rsidRPr="009B1CDB">
        <w:rPr>
          <w:rFonts w:ascii="Arial" w:eastAsia="PMingLiU" w:hAnsi="Arial" w:cs="Arial"/>
        </w:rPr>
        <w:t>nje</w:t>
      </w:r>
      <w:r w:rsidRPr="009B1CDB">
        <w:rPr>
          <w:rFonts w:ascii="Arial" w:eastAsia="PMingLiU" w:hAnsi="Arial" w:cs="Arial"/>
          <w:spacing w:val="-2"/>
        </w:rPr>
        <w:t xml:space="preserve"> </w:t>
      </w:r>
      <w:r w:rsidRPr="009B1CDB">
        <w:rPr>
          <w:rFonts w:ascii="Arial" w:eastAsia="PMingLiU" w:hAnsi="Arial" w:cs="Arial"/>
        </w:rPr>
        <w:t>izhaja.</w:t>
      </w:r>
    </w:p>
    <w:p w14:paraId="20E7ABA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2AFCD7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D6B8010" w14:textId="77777777" w:rsidR="00402F02" w:rsidRPr="009B1CDB" w:rsidRDefault="00402F02" w:rsidP="00402F02">
      <w:pPr>
        <w:widowControl w:val="0"/>
        <w:autoSpaceDE w:val="0"/>
        <w:autoSpaceDN w:val="0"/>
        <w:adjustRightInd w:val="0"/>
        <w:spacing w:before="10" w:after="0" w:line="200" w:lineRule="exact"/>
        <w:rPr>
          <w:rFonts w:ascii="Arial" w:eastAsia="PMingLiU" w:hAnsi="Arial" w:cs="Arial"/>
          <w:sz w:val="20"/>
          <w:szCs w:val="20"/>
        </w:rPr>
      </w:pPr>
    </w:p>
    <w:p w14:paraId="001CDAA1"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Ta</w:t>
      </w:r>
      <w:r w:rsidRPr="009B1CDB">
        <w:rPr>
          <w:rFonts w:ascii="Arial" w:eastAsia="PMingLiU" w:hAnsi="Arial" w:cs="Arial"/>
          <w:spacing w:val="9"/>
        </w:rPr>
        <w:t xml:space="preserve"> </w:t>
      </w:r>
      <w:r w:rsidRPr="009B1CDB">
        <w:rPr>
          <w:rFonts w:ascii="Arial" w:eastAsia="PMingLiU" w:hAnsi="Arial" w:cs="Arial"/>
        </w:rPr>
        <w:t>izjava</w:t>
      </w:r>
      <w:r w:rsidRPr="009B1CDB">
        <w:rPr>
          <w:rFonts w:ascii="Arial" w:eastAsia="PMingLiU" w:hAnsi="Arial" w:cs="Arial"/>
          <w:spacing w:val="6"/>
        </w:rPr>
        <w:t xml:space="preserve"> </w:t>
      </w:r>
      <w:r w:rsidRPr="009B1CDB">
        <w:rPr>
          <w:rFonts w:ascii="Arial" w:eastAsia="PMingLiU" w:hAnsi="Arial" w:cs="Arial"/>
        </w:rPr>
        <w:t>je</w:t>
      </w:r>
      <w:r w:rsidRPr="009B1CDB">
        <w:rPr>
          <w:rFonts w:ascii="Arial" w:eastAsia="PMingLiU" w:hAnsi="Arial" w:cs="Arial"/>
          <w:spacing w:val="8"/>
        </w:rPr>
        <w:t xml:space="preserve"> </w:t>
      </w:r>
      <w:r w:rsidRPr="009B1CDB">
        <w:rPr>
          <w:rFonts w:ascii="Arial" w:eastAsia="PMingLiU" w:hAnsi="Arial" w:cs="Arial"/>
        </w:rPr>
        <w:t>sestavni</w:t>
      </w:r>
      <w:r w:rsidRPr="009B1CDB">
        <w:rPr>
          <w:rFonts w:ascii="Arial" w:eastAsia="PMingLiU" w:hAnsi="Arial" w:cs="Arial"/>
          <w:spacing w:val="2"/>
        </w:rPr>
        <w:t xml:space="preserve"> </w:t>
      </w:r>
      <w:r w:rsidRPr="009B1CDB">
        <w:rPr>
          <w:rFonts w:ascii="Arial" w:eastAsia="PMingLiU" w:hAnsi="Arial" w:cs="Arial"/>
        </w:rPr>
        <w:t>del</w:t>
      </w:r>
      <w:r w:rsidRPr="009B1CDB">
        <w:rPr>
          <w:rFonts w:ascii="Arial" w:eastAsia="PMingLiU" w:hAnsi="Arial" w:cs="Arial"/>
          <w:spacing w:val="6"/>
        </w:rPr>
        <w:t xml:space="preserve"> </w:t>
      </w:r>
      <w:r w:rsidRPr="009B1CDB">
        <w:rPr>
          <w:rFonts w:ascii="Arial" w:eastAsia="PMingLiU" w:hAnsi="Arial" w:cs="Arial"/>
        </w:rPr>
        <w:t>ponudbe.</w:t>
      </w:r>
    </w:p>
    <w:p w14:paraId="6DFC0CC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9833AA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A6D495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DA29AFF" w14:textId="77777777" w:rsidR="00402F02" w:rsidRPr="009B1CDB" w:rsidRDefault="00402F02" w:rsidP="00402F02">
      <w:pPr>
        <w:widowControl w:val="0"/>
        <w:autoSpaceDE w:val="0"/>
        <w:autoSpaceDN w:val="0"/>
        <w:adjustRightInd w:val="0"/>
        <w:spacing w:before="18" w:after="0" w:line="200" w:lineRule="exact"/>
        <w:rPr>
          <w:rFonts w:ascii="Arial" w:eastAsia="PMingLiU" w:hAnsi="Arial" w:cs="Arial"/>
          <w:sz w:val="20"/>
          <w:szCs w:val="20"/>
        </w:rPr>
      </w:pPr>
    </w:p>
    <w:p w14:paraId="3220D1B3" w14:textId="77777777" w:rsidR="00402F02" w:rsidRPr="009B1CDB" w:rsidRDefault="00402F02" w:rsidP="00402F02">
      <w:pPr>
        <w:widowControl w:val="0"/>
        <w:autoSpaceDE w:val="0"/>
        <w:autoSpaceDN w:val="0"/>
        <w:adjustRightInd w:val="0"/>
        <w:spacing w:after="0" w:line="240" w:lineRule="auto"/>
        <w:ind w:left="114" w:right="8314"/>
        <w:jc w:val="both"/>
        <w:rPr>
          <w:rFonts w:ascii="Arial" w:eastAsia="PMingLiU" w:hAnsi="Arial" w:cs="Arial"/>
          <w:sz w:val="20"/>
          <w:szCs w:val="20"/>
        </w:rPr>
      </w:pPr>
      <w:r w:rsidRPr="009B1CDB">
        <w:rPr>
          <w:rFonts w:ascii="Arial" w:eastAsia="PMingLiU" w:hAnsi="Arial" w:cs="Arial"/>
        </w:rPr>
        <w:t>Kraj</w:t>
      </w:r>
      <w:r w:rsidRPr="009B1CDB">
        <w:rPr>
          <w:rFonts w:ascii="Arial" w:eastAsia="PMingLiU" w:hAnsi="Arial" w:cs="Arial"/>
          <w:spacing w:val="-4"/>
        </w:rPr>
        <w:t xml:space="preserve"> </w:t>
      </w:r>
      <w:r w:rsidRPr="009B1CDB">
        <w:rPr>
          <w:rFonts w:ascii="Arial" w:eastAsia="PMingLiU" w:hAnsi="Arial" w:cs="Arial"/>
        </w:rPr>
        <w:t>in</w:t>
      </w:r>
      <w:r w:rsidRPr="009B1CDB">
        <w:rPr>
          <w:rFonts w:ascii="Arial" w:eastAsia="PMingLiU" w:hAnsi="Arial" w:cs="Arial"/>
          <w:spacing w:val="-1"/>
        </w:rPr>
        <w:t xml:space="preserve"> </w:t>
      </w:r>
      <w:r w:rsidRPr="009B1CDB">
        <w:rPr>
          <w:rFonts w:ascii="Arial" w:eastAsia="PMingLiU" w:hAnsi="Arial" w:cs="Arial"/>
        </w:rPr>
        <w:t>datu</w:t>
      </w:r>
      <w:r w:rsidRPr="009B1CDB">
        <w:rPr>
          <w:rFonts w:ascii="Arial" w:eastAsia="PMingLiU" w:hAnsi="Arial" w:cs="Arial"/>
          <w:spacing w:val="1"/>
        </w:rPr>
        <w:t>m</w:t>
      </w:r>
      <w:r w:rsidRPr="009B1CDB">
        <w:rPr>
          <w:rFonts w:ascii="Arial" w:eastAsia="PMingLiU" w:hAnsi="Arial" w:cs="Arial"/>
          <w:sz w:val="20"/>
          <w:szCs w:val="20"/>
        </w:rPr>
        <w:t>:</w:t>
      </w:r>
    </w:p>
    <w:p w14:paraId="3019882F" w14:textId="77777777" w:rsidR="00402F02" w:rsidRPr="009B1CDB" w:rsidRDefault="00402F02" w:rsidP="00402F02">
      <w:pPr>
        <w:widowControl w:val="0"/>
        <w:autoSpaceDE w:val="0"/>
        <w:autoSpaceDN w:val="0"/>
        <w:adjustRightInd w:val="0"/>
        <w:spacing w:before="7" w:after="0" w:line="160" w:lineRule="exact"/>
        <w:rPr>
          <w:rFonts w:ascii="Arial" w:eastAsia="PMingLiU" w:hAnsi="Arial" w:cs="Arial"/>
          <w:sz w:val="16"/>
          <w:szCs w:val="16"/>
        </w:rPr>
      </w:pPr>
    </w:p>
    <w:p w14:paraId="5E8A49D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A3FA3F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682BD15" w14:textId="761F63BB" w:rsidR="00402F02" w:rsidRPr="009B1CDB" w:rsidRDefault="00402F02" w:rsidP="00402F02">
      <w:pPr>
        <w:widowControl w:val="0"/>
        <w:autoSpaceDE w:val="0"/>
        <w:autoSpaceDN w:val="0"/>
        <w:adjustRightInd w:val="0"/>
        <w:spacing w:after="0" w:line="240" w:lineRule="auto"/>
        <w:ind w:left="4651"/>
        <w:rPr>
          <w:rFonts w:ascii="Arial" w:eastAsia="PMingLiU" w:hAnsi="Arial" w:cs="Arial"/>
        </w:rPr>
      </w:pPr>
      <w:r w:rsidRPr="009B1CDB">
        <w:rPr>
          <w:rFonts w:ascii="Arial" w:eastAsia="PMingLiU" w:hAnsi="Arial" w:cs="Arial"/>
        </w:rPr>
        <w:t>podpis</w:t>
      </w:r>
      <w:r w:rsidRPr="009B1CDB">
        <w:rPr>
          <w:rFonts w:ascii="Arial" w:eastAsia="PMingLiU" w:hAnsi="Arial" w:cs="Arial"/>
          <w:spacing w:val="-6"/>
        </w:rPr>
        <w:t xml:space="preserve"> </w:t>
      </w:r>
      <w:r w:rsidRPr="009B1CDB">
        <w:rPr>
          <w:rFonts w:ascii="Arial" w:eastAsia="PMingLiU" w:hAnsi="Arial" w:cs="Arial"/>
        </w:rPr>
        <w:t>odgovorne</w:t>
      </w:r>
      <w:r w:rsidRPr="009B1CDB">
        <w:rPr>
          <w:rFonts w:ascii="Arial" w:eastAsia="PMingLiU" w:hAnsi="Arial" w:cs="Arial"/>
          <w:spacing w:val="-10"/>
        </w:rPr>
        <w:t xml:space="preserve"> </w:t>
      </w:r>
      <w:r w:rsidRPr="009B1CDB">
        <w:rPr>
          <w:rFonts w:ascii="Arial" w:eastAsia="PMingLiU" w:hAnsi="Arial" w:cs="Arial"/>
        </w:rPr>
        <w:t>osebe:</w:t>
      </w:r>
    </w:p>
    <w:p w14:paraId="109CB3DC" w14:textId="77777777" w:rsidR="00402F02" w:rsidRPr="009B1CDB" w:rsidRDefault="00402F02" w:rsidP="00402F02">
      <w:pPr>
        <w:widowControl w:val="0"/>
        <w:autoSpaceDE w:val="0"/>
        <w:autoSpaceDN w:val="0"/>
        <w:adjustRightInd w:val="0"/>
        <w:spacing w:after="0" w:line="240" w:lineRule="auto"/>
        <w:ind w:left="4651"/>
        <w:rPr>
          <w:rFonts w:ascii="Arial" w:eastAsia="PMingLiU" w:hAnsi="Arial" w:cs="Arial"/>
        </w:rPr>
        <w:sectPr w:rsidR="00402F02" w:rsidRPr="009B1CDB" w:rsidSect="000C36BC">
          <w:headerReference w:type="default" r:id="rId10"/>
          <w:pgSz w:w="11920" w:h="16840"/>
          <w:pgMar w:top="1040" w:right="1020" w:bottom="280" w:left="1020" w:header="731" w:footer="908" w:gutter="0"/>
          <w:cols w:space="708" w:equalWidth="0">
            <w:col w:w="9880"/>
          </w:cols>
          <w:noEndnote/>
        </w:sectPr>
      </w:pPr>
    </w:p>
    <w:p w14:paraId="66ACC1AE" w14:textId="77777777" w:rsidR="00402F02" w:rsidRPr="009B1CDB" w:rsidRDefault="00402F02" w:rsidP="00402F02">
      <w:pPr>
        <w:widowControl w:val="0"/>
        <w:autoSpaceDE w:val="0"/>
        <w:autoSpaceDN w:val="0"/>
        <w:adjustRightInd w:val="0"/>
        <w:spacing w:before="6" w:after="0" w:line="200" w:lineRule="exact"/>
        <w:rPr>
          <w:rFonts w:ascii="Arial" w:eastAsia="PMingLiU" w:hAnsi="Arial" w:cs="Arial"/>
          <w:sz w:val="20"/>
          <w:szCs w:val="20"/>
        </w:rPr>
      </w:pPr>
    </w:p>
    <w:p w14:paraId="0C8F2A59" w14:textId="036B72C9" w:rsidR="00402F02" w:rsidRPr="009B1CDB" w:rsidRDefault="00402F02" w:rsidP="00402F02">
      <w:pPr>
        <w:widowControl w:val="0"/>
        <w:autoSpaceDE w:val="0"/>
        <w:autoSpaceDN w:val="0"/>
        <w:adjustRightInd w:val="0"/>
        <w:spacing w:after="0" w:line="239" w:lineRule="exact"/>
        <w:ind w:right="117"/>
        <w:jc w:val="right"/>
        <w:rPr>
          <w:rFonts w:ascii="Arial" w:eastAsia="PMingLiU" w:hAnsi="Arial" w:cs="Arial"/>
          <w:sz w:val="18"/>
          <w:szCs w:val="18"/>
        </w:rPr>
      </w:pPr>
      <w:r w:rsidRPr="009B1CDB">
        <w:rPr>
          <w:rFonts w:ascii="Arial" w:eastAsia="PMingLiU" w:hAnsi="Arial" w:cs="Arial"/>
          <w:b/>
          <w:bCs/>
          <w:sz w:val="18"/>
          <w:szCs w:val="18"/>
        </w:rPr>
        <w:t>P</w:t>
      </w:r>
      <w:r w:rsidRPr="009B1CDB">
        <w:rPr>
          <w:rFonts w:ascii="Arial" w:eastAsia="PMingLiU" w:hAnsi="Arial" w:cs="Arial"/>
          <w:b/>
          <w:bCs/>
          <w:spacing w:val="-1"/>
          <w:sz w:val="18"/>
          <w:szCs w:val="18"/>
        </w:rPr>
        <w:t>o</w:t>
      </w:r>
      <w:r w:rsidRPr="009B1CDB">
        <w:rPr>
          <w:rFonts w:ascii="Arial" w:eastAsia="PMingLiU" w:hAnsi="Arial" w:cs="Arial"/>
          <w:b/>
          <w:bCs/>
          <w:sz w:val="18"/>
          <w:szCs w:val="18"/>
        </w:rPr>
        <w:t>nu</w:t>
      </w:r>
      <w:r w:rsidRPr="009B1CDB">
        <w:rPr>
          <w:rFonts w:ascii="Arial" w:eastAsia="PMingLiU" w:hAnsi="Arial" w:cs="Arial"/>
          <w:b/>
          <w:bCs/>
          <w:spacing w:val="-1"/>
          <w:sz w:val="18"/>
          <w:szCs w:val="18"/>
        </w:rPr>
        <w:t>d</w:t>
      </w:r>
      <w:r w:rsidRPr="009B1CDB">
        <w:rPr>
          <w:rFonts w:ascii="Arial" w:eastAsia="PMingLiU" w:hAnsi="Arial" w:cs="Arial"/>
          <w:b/>
          <w:bCs/>
          <w:sz w:val="18"/>
          <w:szCs w:val="18"/>
        </w:rPr>
        <w:t>beni</w:t>
      </w:r>
      <w:r w:rsidRPr="009B1CDB">
        <w:rPr>
          <w:rFonts w:ascii="Arial" w:eastAsia="PMingLiU" w:hAnsi="Arial" w:cs="Arial"/>
          <w:b/>
          <w:bCs/>
          <w:spacing w:val="1"/>
          <w:sz w:val="18"/>
          <w:szCs w:val="18"/>
        </w:rPr>
        <w:t xml:space="preserve"> </w:t>
      </w:r>
      <w:r w:rsidRPr="009B1CDB">
        <w:rPr>
          <w:rFonts w:ascii="Arial" w:eastAsia="PMingLiU" w:hAnsi="Arial" w:cs="Arial"/>
          <w:b/>
          <w:bCs/>
          <w:sz w:val="18"/>
          <w:szCs w:val="18"/>
        </w:rPr>
        <w:t>obrazec</w:t>
      </w:r>
      <w:r w:rsidRPr="009B1CDB">
        <w:rPr>
          <w:rFonts w:ascii="Arial" w:eastAsia="PMingLiU" w:hAnsi="Arial" w:cs="Arial"/>
          <w:b/>
          <w:bCs/>
          <w:spacing w:val="1"/>
          <w:sz w:val="18"/>
          <w:szCs w:val="18"/>
        </w:rPr>
        <w:t xml:space="preserve"> š</w:t>
      </w:r>
      <w:r w:rsidRPr="009B1CDB">
        <w:rPr>
          <w:rFonts w:ascii="Arial" w:eastAsia="PMingLiU" w:hAnsi="Arial" w:cs="Arial"/>
          <w:b/>
          <w:bCs/>
          <w:spacing w:val="-1"/>
          <w:sz w:val="18"/>
          <w:szCs w:val="18"/>
        </w:rPr>
        <w:t>t</w:t>
      </w:r>
      <w:r w:rsidRPr="009B1CDB">
        <w:rPr>
          <w:rFonts w:ascii="Arial" w:eastAsia="PMingLiU" w:hAnsi="Arial" w:cs="Arial"/>
          <w:b/>
          <w:bCs/>
          <w:sz w:val="18"/>
          <w:szCs w:val="18"/>
        </w:rPr>
        <w:t>.</w:t>
      </w:r>
      <w:r w:rsidRPr="009B1CDB">
        <w:rPr>
          <w:rFonts w:ascii="Arial" w:eastAsia="PMingLiU" w:hAnsi="Arial" w:cs="Arial"/>
          <w:b/>
          <w:bCs/>
          <w:spacing w:val="1"/>
          <w:sz w:val="18"/>
          <w:szCs w:val="18"/>
        </w:rPr>
        <w:t xml:space="preserve"> </w:t>
      </w:r>
      <w:r w:rsidR="00C70B53" w:rsidRPr="009B1CDB">
        <w:rPr>
          <w:rFonts w:ascii="Arial" w:eastAsia="PMingLiU" w:hAnsi="Arial" w:cs="Arial"/>
          <w:b/>
          <w:bCs/>
          <w:spacing w:val="1"/>
          <w:sz w:val="18"/>
          <w:szCs w:val="18"/>
        </w:rPr>
        <w:t>4</w:t>
      </w:r>
      <w:r w:rsidRPr="009B1CDB">
        <w:rPr>
          <w:rFonts w:ascii="Arial" w:eastAsia="PMingLiU" w:hAnsi="Arial" w:cs="Arial"/>
          <w:b/>
          <w:bCs/>
          <w:spacing w:val="-1"/>
          <w:sz w:val="18"/>
          <w:szCs w:val="18"/>
        </w:rPr>
        <w:t>:</w:t>
      </w:r>
    </w:p>
    <w:p w14:paraId="6B584EA7" w14:textId="77777777" w:rsidR="00402F02" w:rsidRPr="009B1CDB" w:rsidRDefault="00402F02" w:rsidP="00402F02">
      <w:pPr>
        <w:widowControl w:val="0"/>
        <w:autoSpaceDE w:val="0"/>
        <w:autoSpaceDN w:val="0"/>
        <w:adjustRightInd w:val="0"/>
        <w:spacing w:before="7" w:after="0" w:line="120" w:lineRule="exact"/>
        <w:rPr>
          <w:rFonts w:ascii="Arial" w:eastAsia="PMingLiU" w:hAnsi="Arial" w:cs="Arial"/>
          <w:sz w:val="12"/>
          <w:szCs w:val="12"/>
        </w:rPr>
      </w:pPr>
    </w:p>
    <w:p w14:paraId="35CE50F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7049D3F" w14:textId="77777777" w:rsidR="00402F02" w:rsidRPr="009B1CDB" w:rsidRDefault="003230E8" w:rsidP="00402F02">
      <w:pPr>
        <w:widowControl w:val="0"/>
        <w:autoSpaceDE w:val="0"/>
        <w:autoSpaceDN w:val="0"/>
        <w:adjustRightInd w:val="0"/>
        <w:spacing w:after="0" w:line="280" w:lineRule="exact"/>
        <w:ind w:left="114"/>
        <w:rPr>
          <w:rFonts w:ascii="Arial" w:eastAsia="PMingLiU" w:hAnsi="Arial" w:cs="Arial"/>
        </w:rPr>
      </w:pPr>
      <w:r w:rsidRPr="009B1CDB">
        <w:rPr>
          <w:rFonts w:ascii="Arial" w:hAnsi="Arial" w:cs="Arial"/>
          <w:noProof/>
          <w:lang w:eastAsia="sl-SI"/>
        </w:rPr>
        <mc:AlternateContent>
          <mc:Choice Requires="wps">
            <w:drawing>
              <wp:anchor distT="0" distB="0" distL="114300" distR="114300" simplePos="0" relativeHeight="251612160" behindDoc="1" locked="0" layoutInCell="0" allowOverlap="1" wp14:anchorId="203CE619" wp14:editId="5B540BF2">
                <wp:simplePos x="0" y="0"/>
                <wp:positionH relativeFrom="page">
                  <wp:posOffset>720090</wp:posOffset>
                </wp:positionH>
                <wp:positionV relativeFrom="paragraph">
                  <wp:posOffset>532765</wp:posOffset>
                </wp:positionV>
                <wp:extent cx="1885315" cy="0"/>
                <wp:effectExtent l="5715" t="8890" r="13970" b="10160"/>
                <wp:wrapNone/>
                <wp:docPr id="206" name="Freeform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155618" id="Freeform 569"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41.95pt,205.15pt,41.9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613184" behindDoc="1" locked="0" layoutInCell="0" allowOverlap="1" wp14:anchorId="425B2BF7" wp14:editId="3EB26F88">
                <wp:simplePos x="0" y="0"/>
                <wp:positionH relativeFrom="page">
                  <wp:posOffset>720090</wp:posOffset>
                </wp:positionH>
                <wp:positionV relativeFrom="paragraph">
                  <wp:posOffset>909955</wp:posOffset>
                </wp:positionV>
                <wp:extent cx="1885315" cy="0"/>
                <wp:effectExtent l="5715" t="5080" r="13970" b="13970"/>
                <wp:wrapNone/>
                <wp:docPr id="205" name="Freeform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95DBB2" id="Freeform 570"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71.65pt,205.15pt,71.6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614208" behindDoc="1" locked="0" layoutInCell="0" allowOverlap="1" wp14:anchorId="5E6D9536" wp14:editId="2D022C88">
                <wp:simplePos x="0" y="0"/>
                <wp:positionH relativeFrom="page">
                  <wp:posOffset>720090</wp:posOffset>
                </wp:positionH>
                <wp:positionV relativeFrom="paragraph">
                  <wp:posOffset>1287145</wp:posOffset>
                </wp:positionV>
                <wp:extent cx="1885315" cy="0"/>
                <wp:effectExtent l="5715" t="10795" r="13970" b="8255"/>
                <wp:wrapNone/>
                <wp:docPr id="204" name="Freeform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FFECAC" id="Freeform 571"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101.35pt,205.15pt,101.3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" o:allowincell="f" filled="f" strokeweight=".22694mm">
                <v:path arrowok="t" o:connecttype="custom" o:connectlocs="0,0;1885315,0" o:connectangles="0,0"/>
                <w10:wrap anchorx="page"/>
              </v:polyline>
            </w:pict>
          </mc:Fallback>
        </mc:AlternateContent>
      </w:r>
      <w:r w:rsidR="00402F02" w:rsidRPr="009B1CDB">
        <w:rPr>
          <w:rFonts w:ascii="Arial" w:eastAsia="PMingLiU" w:hAnsi="Arial" w:cs="Arial"/>
          <w:position w:val="1"/>
        </w:rPr>
        <w:t>GOSPODARSKI</w:t>
      </w:r>
      <w:r w:rsidR="00402F02" w:rsidRPr="009B1CDB">
        <w:rPr>
          <w:rFonts w:ascii="Arial" w:eastAsia="PMingLiU" w:hAnsi="Arial" w:cs="Arial"/>
          <w:spacing w:val="-15"/>
          <w:position w:val="1"/>
        </w:rPr>
        <w:t xml:space="preserve"> </w:t>
      </w:r>
      <w:r w:rsidR="00402F02" w:rsidRPr="009B1CDB">
        <w:rPr>
          <w:rFonts w:ascii="Arial" w:eastAsia="PMingLiU" w:hAnsi="Arial" w:cs="Arial"/>
          <w:position w:val="1"/>
        </w:rPr>
        <w:t>SUBJ</w:t>
      </w:r>
      <w:r w:rsidR="00402F02" w:rsidRPr="009B1CDB">
        <w:rPr>
          <w:rFonts w:ascii="Arial" w:eastAsia="PMingLiU" w:hAnsi="Arial" w:cs="Arial"/>
          <w:spacing w:val="2"/>
          <w:position w:val="1"/>
        </w:rPr>
        <w:t>E</w:t>
      </w:r>
      <w:r w:rsidR="00402F02" w:rsidRPr="009B1CDB">
        <w:rPr>
          <w:rFonts w:ascii="Arial" w:eastAsia="PMingLiU" w:hAnsi="Arial" w:cs="Arial"/>
          <w:position w:val="1"/>
        </w:rPr>
        <w:t>KT:</w:t>
      </w:r>
    </w:p>
    <w:p w14:paraId="1711565A" w14:textId="77777777" w:rsidR="00402F02" w:rsidRPr="009B1CDB" w:rsidRDefault="00402F02" w:rsidP="00402F02">
      <w:pPr>
        <w:widowControl w:val="0"/>
        <w:autoSpaceDE w:val="0"/>
        <w:autoSpaceDN w:val="0"/>
        <w:adjustRightInd w:val="0"/>
        <w:spacing w:before="2" w:after="0" w:line="130" w:lineRule="exact"/>
        <w:rPr>
          <w:rFonts w:ascii="Arial" w:eastAsia="PMingLiU" w:hAnsi="Arial" w:cs="Arial"/>
          <w:sz w:val="13"/>
          <w:szCs w:val="13"/>
        </w:rPr>
      </w:pPr>
    </w:p>
    <w:p w14:paraId="0F2A73B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AA6161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0AA255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A66F17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A4A35E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C03A65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310522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42CB57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23AE73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8C4BD9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EA9FB7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A209AC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FDEDE6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407A11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3BAB5C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CDBB03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304E90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E6D903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C421E1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F894B3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1178EB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FCAE77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61F543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AEDB4F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C44476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274859F" w14:textId="77777777" w:rsidR="00402F02" w:rsidRPr="009B1CDB" w:rsidRDefault="00402F02" w:rsidP="00402F02">
      <w:pPr>
        <w:widowControl w:val="0"/>
        <w:autoSpaceDE w:val="0"/>
        <w:autoSpaceDN w:val="0"/>
        <w:adjustRightInd w:val="0"/>
        <w:spacing w:after="0" w:line="500" w:lineRule="exact"/>
        <w:ind w:left="1757"/>
        <w:rPr>
          <w:rFonts w:ascii="Arial" w:eastAsia="PMingLiU" w:hAnsi="Arial" w:cs="Arial"/>
          <w:sz w:val="44"/>
          <w:szCs w:val="44"/>
        </w:rPr>
      </w:pPr>
      <w:r w:rsidRPr="009B1CDB">
        <w:rPr>
          <w:rFonts w:ascii="Arial" w:eastAsia="PMingLiU" w:hAnsi="Arial" w:cs="Arial"/>
          <w:b/>
          <w:bCs/>
          <w:spacing w:val="1"/>
          <w:position w:val="2"/>
          <w:sz w:val="44"/>
          <w:szCs w:val="44"/>
          <w14:shadow w14:blurRad="50800" w14:dist="38100" w14:dir="2700000" w14:sx="100000" w14:sy="100000" w14:kx="0" w14:ky="0" w14:algn="tl">
            <w14:srgbClr w14:val="000000">
              <w14:alpha w14:val="60000"/>
            </w14:srgbClr>
          </w14:shadow>
        </w:rPr>
        <w:t>»</w:t>
      </w:r>
      <w:r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P</w:t>
      </w:r>
      <w:r w:rsidRPr="009B1CDB">
        <w:rPr>
          <w:rFonts w:ascii="Arial" w:eastAsia="PMingLiU" w:hAnsi="Arial" w:cs="Arial"/>
          <w:b/>
          <w:bCs/>
          <w:spacing w:val="-1"/>
          <w:position w:val="2"/>
          <w:sz w:val="44"/>
          <w:szCs w:val="44"/>
          <w14:shadow w14:blurRad="50800" w14:dist="38100" w14:dir="2700000" w14:sx="100000" w14:sy="100000" w14:kx="0" w14:ky="0" w14:algn="tl">
            <w14:srgbClr w14:val="000000">
              <w14:alpha w14:val="60000"/>
            </w14:srgbClr>
          </w14:shadow>
        </w:rPr>
        <w:t>ONU</w:t>
      </w:r>
      <w:r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D</w:t>
      </w:r>
      <w:r w:rsidRPr="009B1CDB">
        <w:rPr>
          <w:rFonts w:ascii="Arial" w:eastAsia="PMingLiU" w:hAnsi="Arial" w:cs="Arial"/>
          <w:b/>
          <w:bCs/>
          <w:spacing w:val="-1"/>
          <w:position w:val="2"/>
          <w:sz w:val="44"/>
          <w:szCs w:val="44"/>
          <w14:shadow w14:blurRad="50800" w14:dist="38100" w14:dir="2700000" w14:sx="100000" w14:sy="100000" w14:kx="0" w14:ky="0" w14:algn="tl">
            <w14:srgbClr w14:val="000000">
              <w14:alpha w14:val="60000"/>
            </w14:srgbClr>
          </w14:shadow>
        </w:rPr>
        <w:t>B</w:t>
      </w:r>
      <w:r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ENI</w:t>
      </w:r>
      <w:r w:rsidRPr="009B1CDB">
        <w:rPr>
          <w:rFonts w:ascii="Arial" w:eastAsia="PMingLiU" w:hAnsi="Arial" w:cs="Arial"/>
          <w:b/>
          <w:bCs/>
          <w:position w:val="2"/>
          <w:sz w:val="44"/>
          <w:szCs w:val="44"/>
        </w:rPr>
        <w:t xml:space="preserve"> </w:t>
      </w:r>
      <w:r w:rsidRPr="009B1CDB">
        <w:rPr>
          <w:rFonts w:ascii="Arial" w:eastAsia="PMingLiU" w:hAnsi="Arial" w:cs="Arial"/>
          <w:b/>
          <w:bCs/>
          <w:spacing w:val="-1"/>
          <w:position w:val="2"/>
          <w:sz w:val="44"/>
          <w:szCs w:val="44"/>
          <w14:shadow w14:blurRad="50800" w14:dist="38100" w14:dir="2700000" w14:sx="100000" w14:sy="100000" w14:kx="0" w14:ky="0" w14:algn="tl">
            <w14:srgbClr w14:val="000000">
              <w14:alpha w14:val="60000"/>
            </w14:srgbClr>
          </w14:shadow>
        </w:rPr>
        <w:t>P</w:t>
      </w:r>
      <w:r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REDR</w:t>
      </w:r>
      <w:r w:rsidRPr="009B1CDB">
        <w:rPr>
          <w:rFonts w:ascii="Arial" w:eastAsia="PMingLiU" w:hAnsi="Arial" w:cs="Arial"/>
          <w:b/>
          <w:bCs/>
          <w:spacing w:val="-1"/>
          <w:position w:val="2"/>
          <w:sz w:val="44"/>
          <w:szCs w:val="44"/>
          <w14:shadow w14:blurRad="50800" w14:dist="38100" w14:dir="2700000" w14:sx="100000" w14:sy="100000" w14:kx="0" w14:ky="0" w14:algn="tl">
            <w14:srgbClr w14:val="000000">
              <w14:alpha w14:val="60000"/>
            </w14:srgbClr>
          </w14:shadow>
        </w:rPr>
        <w:t>A</w:t>
      </w:r>
      <w:r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Č</w:t>
      </w:r>
      <w:r w:rsidRPr="009B1CDB">
        <w:rPr>
          <w:rFonts w:ascii="Arial" w:eastAsia="PMingLiU" w:hAnsi="Arial" w:cs="Arial"/>
          <w:b/>
          <w:bCs/>
          <w:spacing w:val="-1"/>
          <w:position w:val="2"/>
          <w:sz w:val="44"/>
          <w:szCs w:val="44"/>
          <w14:shadow w14:blurRad="50800" w14:dist="38100" w14:dir="2700000" w14:sx="100000" w14:sy="100000" w14:kx="0" w14:ky="0" w14:algn="tl">
            <w14:srgbClr w14:val="000000">
              <w14:alpha w14:val="60000"/>
            </w14:srgbClr>
          </w14:shadow>
        </w:rPr>
        <w:t>U</w:t>
      </w:r>
      <w:r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N</w:t>
      </w:r>
      <w:r w:rsidR="000E6B50"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I</w:t>
      </w:r>
      <w:r w:rsidRPr="009B1CDB">
        <w:rPr>
          <w:rFonts w:ascii="Arial" w:eastAsia="PMingLiU" w:hAnsi="Arial" w:cs="Arial"/>
          <w:b/>
          <w:bCs/>
          <w:position w:val="2"/>
          <w:sz w:val="44"/>
          <w:szCs w:val="44"/>
          <w14:shadow w14:blurRad="50800" w14:dist="38100" w14:dir="2700000" w14:sx="100000" w14:sy="100000" w14:kx="0" w14:ky="0" w14:algn="tl">
            <w14:srgbClr w14:val="000000">
              <w14:alpha w14:val="60000"/>
            </w14:srgbClr>
          </w14:shadow>
        </w:rPr>
        <w:t>«</w:t>
      </w:r>
    </w:p>
    <w:p w14:paraId="7B3715F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B53035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AB413A0" w14:textId="77777777" w:rsidR="00FB4281" w:rsidRPr="009B1CDB" w:rsidRDefault="00FB4281" w:rsidP="00402F02">
      <w:pPr>
        <w:widowControl w:val="0"/>
        <w:autoSpaceDE w:val="0"/>
        <w:autoSpaceDN w:val="0"/>
        <w:adjustRightInd w:val="0"/>
        <w:spacing w:after="0" w:line="200" w:lineRule="exact"/>
        <w:rPr>
          <w:rFonts w:ascii="Arial" w:eastAsia="PMingLiU" w:hAnsi="Arial" w:cs="Arial"/>
          <w:sz w:val="20"/>
          <w:szCs w:val="20"/>
        </w:rPr>
      </w:pPr>
    </w:p>
    <w:p w14:paraId="39618DA2" w14:textId="77777777" w:rsidR="00FB4281" w:rsidRPr="009B1CDB" w:rsidRDefault="00FB4281" w:rsidP="00402F02">
      <w:pPr>
        <w:widowControl w:val="0"/>
        <w:autoSpaceDE w:val="0"/>
        <w:autoSpaceDN w:val="0"/>
        <w:adjustRightInd w:val="0"/>
        <w:spacing w:after="0" w:line="200" w:lineRule="exact"/>
        <w:rPr>
          <w:rFonts w:ascii="Arial" w:eastAsia="PMingLiU" w:hAnsi="Arial" w:cs="Arial"/>
          <w:sz w:val="20"/>
          <w:szCs w:val="20"/>
        </w:rPr>
      </w:pPr>
    </w:p>
    <w:p w14:paraId="6E8355A4" w14:textId="77777777" w:rsidR="00FB4281" w:rsidRPr="009B1CDB" w:rsidRDefault="00FB4281" w:rsidP="00402F02">
      <w:pPr>
        <w:widowControl w:val="0"/>
        <w:autoSpaceDE w:val="0"/>
        <w:autoSpaceDN w:val="0"/>
        <w:adjustRightInd w:val="0"/>
        <w:spacing w:after="0" w:line="200" w:lineRule="exact"/>
        <w:rPr>
          <w:rFonts w:ascii="Arial" w:eastAsia="PMingLiU" w:hAnsi="Arial" w:cs="Arial"/>
          <w:sz w:val="20"/>
          <w:szCs w:val="20"/>
        </w:rPr>
      </w:pPr>
    </w:p>
    <w:p w14:paraId="3F7973F5" w14:textId="77777777" w:rsidR="00FB4281" w:rsidRPr="009B1CDB" w:rsidRDefault="00FB4281" w:rsidP="00402F02">
      <w:pPr>
        <w:widowControl w:val="0"/>
        <w:autoSpaceDE w:val="0"/>
        <w:autoSpaceDN w:val="0"/>
        <w:adjustRightInd w:val="0"/>
        <w:spacing w:after="0" w:line="200" w:lineRule="exact"/>
        <w:rPr>
          <w:rFonts w:ascii="Arial" w:eastAsia="PMingLiU" w:hAnsi="Arial" w:cs="Arial"/>
          <w:sz w:val="20"/>
          <w:szCs w:val="20"/>
        </w:rPr>
      </w:pPr>
    </w:p>
    <w:p w14:paraId="31624FC0" w14:textId="77777777" w:rsidR="00FB4281" w:rsidRPr="009B1CDB" w:rsidRDefault="00FB4281" w:rsidP="00402F02">
      <w:pPr>
        <w:widowControl w:val="0"/>
        <w:autoSpaceDE w:val="0"/>
        <w:autoSpaceDN w:val="0"/>
        <w:adjustRightInd w:val="0"/>
        <w:spacing w:after="0" w:line="200" w:lineRule="exact"/>
        <w:rPr>
          <w:rFonts w:ascii="Arial" w:eastAsia="PMingLiU" w:hAnsi="Arial" w:cs="Arial"/>
          <w:sz w:val="20"/>
          <w:szCs w:val="20"/>
        </w:rPr>
      </w:pPr>
    </w:p>
    <w:p w14:paraId="239A591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3595146"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48FDCE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E1B123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F95AE1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C440BA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980166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1E9511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ED935C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DF1CDC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06FBF4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A0AEAC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FDDAD2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648C1B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03BFEF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8B21FA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47436A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961BCB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590E78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3102C3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E7C4C6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18D291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F6E77C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BF5E30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312C7A3" w14:textId="77777777" w:rsidR="00402F02" w:rsidRPr="009B1CDB" w:rsidRDefault="00402F02" w:rsidP="00402F02">
      <w:pPr>
        <w:widowControl w:val="0"/>
        <w:autoSpaceDE w:val="0"/>
        <w:autoSpaceDN w:val="0"/>
        <w:adjustRightInd w:val="0"/>
        <w:spacing w:before="3" w:after="0" w:line="220" w:lineRule="exact"/>
        <w:rPr>
          <w:rFonts w:ascii="Arial" w:eastAsia="PMingLiU" w:hAnsi="Arial" w:cs="Arial"/>
        </w:rPr>
      </w:pPr>
    </w:p>
    <w:p w14:paraId="12819CD9" w14:textId="77777777" w:rsidR="00F20DC6" w:rsidRPr="009B1CDB" w:rsidRDefault="00F20DC6" w:rsidP="00402F02">
      <w:pPr>
        <w:widowControl w:val="0"/>
        <w:autoSpaceDE w:val="0"/>
        <w:autoSpaceDN w:val="0"/>
        <w:adjustRightInd w:val="0"/>
        <w:spacing w:before="7" w:after="0" w:line="240" w:lineRule="auto"/>
        <w:ind w:left="114"/>
        <w:rPr>
          <w:rFonts w:ascii="Arial" w:eastAsia="PMingLiU" w:hAnsi="Arial" w:cs="Arial"/>
          <w:i/>
          <w:iCs/>
          <w:spacing w:val="-6"/>
          <w:szCs w:val="16"/>
        </w:rPr>
      </w:pPr>
      <w:r w:rsidRPr="009B1CDB">
        <w:rPr>
          <w:rFonts w:ascii="Arial" w:eastAsia="PMingLiU" w:hAnsi="Arial" w:cs="Arial"/>
          <w:i/>
          <w:iCs/>
          <w:spacing w:val="-6"/>
          <w:szCs w:val="16"/>
        </w:rPr>
        <w:t>Navodilo ponudnikom:</w:t>
      </w:r>
    </w:p>
    <w:p w14:paraId="116AE223" w14:textId="3AF9D5EE" w:rsidR="00402F02" w:rsidRPr="009B1CDB" w:rsidRDefault="00402F02" w:rsidP="00A74665">
      <w:pPr>
        <w:widowControl w:val="0"/>
        <w:autoSpaceDE w:val="0"/>
        <w:autoSpaceDN w:val="0"/>
        <w:adjustRightInd w:val="0"/>
        <w:spacing w:before="7" w:after="0" w:line="240" w:lineRule="auto"/>
        <w:ind w:left="114"/>
        <w:rPr>
          <w:rFonts w:ascii="Arial" w:eastAsia="PMingLiU" w:hAnsi="Arial" w:cs="Arial"/>
          <w:szCs w:val="16"/>
        </w:rPr>
        <w:sectPr w:rsidR="00402F02" w:rsidRPr="009B1CDB" w:rsidSect="000C36BC">
          <w:pgSz w:w="11920" w:h="16840"/>
          <w:pgMar w:top="1060" w:right="1280" w:bottom="280" w:left="1020" w:header="731" w:footer="908" w:gutter="0"/>
          <w:cols w:space="708"/>
          <w:noEndnote/>
        </w:sectPr>
      </w:pPr>
      <w:r w:rsidRPr="009B1CDB">
        <w:rPr>
          <w:rFonts w:ascii="Arial" w:eastAsia="PMingLiU" w:hAnsi="Arial" w:cs="Arial"/>
          <w:i/>
          <w:iCs/>
          <w:szCs w:val="16"/>
        </w:rPr>
        <w:t>Za</w:t>
      </w:r>
      <w:r w:rsidRPr="009B1CDB">
        <w:rPr>
          <w:rFonts w:ascii="Arial" w:eastAsia="PMingLiU" w:hAnsi="Arial" w:cs="Arial"/>
          <w:i/>
          <w:iCs/>
          <w:spacing w:val="-1"/>
          <w:szCs w:val="16"/>
        </w:rPr>
        <w:t xml:space="preserve"> </w:t>
      </w:r>
      <w:r w:rsidRPr="009B1CDB">
        <w:rPr>
          <w:rFonts w:ascii="Arial" w:eastAsia="PMingLiU" w:hAnsi="Arial" w:cs="Arial"/>
          <w:i/>
          <w:iCs/>
          <w:szCs w:val="16"/>
        </w:rPr>
        <w:t>tem</w:t>
      </w:r>
      <w:r w:rsidRPr="009B1CDB">
        <w:rPr>
          <w:rFonts w:ascii="Arial" w:eastAsia="PMingLiU" w:hAnsi="Arial" w:cs="Arial"/>
          <w:i/>
          <w:iCs/>
          <w:spacing w:val="-2"/>
          <w:szCs w:val="16"/>
        </w:rPr>
        <w:t xml:space="preserve"> </w:t>
      </w:r>
      <w:r w:rsidRPr="009B1CDB">
        <w:rPr>
          <w:rFonts w:ascii="Arial" w:eastAsia="PMingLiU" w:hAnsi="Arial" w:cs="Arial"/>
          <w:i/>
          <w:iCs/>
          <w:spacing w:val="1"/>
          <w:szCs w:val="16"/>
        </w:rPr>
        <w:t>ob</w:t>
      </w:r>
      <w:r w:rsidRPr="009B1CDB">
        <w:rPr>
          <w:rFonts w:ascii="Arial" w:eastAsia="PMingLiU" w:hAnsi="Arial" w:cs="Arial"/>
          <w:i/>
          <w:iCs/>
          <w:szCs w:val="16"/>
        </w:rPr>
        <w:t>razcem</w:t>
      </w:r>
      <w:r w:rsidRPr="009B1CDB">
        <w:rPr>
          <w:rFonts w:ascii="Arial" w:eastAsia="PMingLiU" w:hAnsi="Arial" w:cs="Arial"/>
          <w:i/>
          <w:iCs/>
          <w:spacing w:val="-7"/>
          <w:szCs w:val="16"/>
        </w:rPr>
        <w:t xml:space="preserve"> </w:t>
      </w:r>
      <w:r w:rsidRPr="009B1CDB">
        <w:rPr>
          <w:rFonts w:ascii="Arial" w:eastAsia="PMingLiU" w:hAnsi="Arial" w:cs="Arial"/>
          <w:i/>
          <w:iCs/>
          <w:szCs w:val="16"/>
        </w:rPr>
        <w:t>ponudniki</w:t>
      </w:r>
      <w:r w:rsidRPr="009B1CDB">
        <w:rPr>
          <w:rFonts w:ascii="Arial" w:eastAsia="PMingLiU" w:hAnsi="Arial" w:cs="Arial"/>
          <w:i/>
          <w:iCs/>
          <w:spacing w:val="-6"/>
          <w:szCs w:val="16"/>
        </w:rPr>
        <w:t xml:space="preserve"> </w:t>
      </w:r>
      <w:r w:rsidRPr="009B1CDB">
        <w:rPr>
          <w:rFonts w:ascii="Arial" w:eastAsia="PMingLiU" w:hAnsi="Arial" w:cs="Arial"/>
          <w:i/>
          <w:iCs/>
          <w:szCs w:val="16"/>
        </w:rPr>
        <w:t>priložijo</w:t>
      </w:r>
      <w:r w:rsidRPr="009B1CDB">
        <w:rPr>
          <w:rFonts w:ascii="Arial" w:eastAsia="PMingLiU" w:hAnsi="Arial" w:cs="Arial"/>
          <w:i/>
          <w:iCs/>
          <w:spacing w:val="-5"/>
          <w:szCs w:val="16"/>
        </w:rPr>
        <w:t xml:space="preserve"> </w:t>
      </w:r>
      <w:r w:rsidRPr="009B1CDB">
        <w:rPr>
          <w:rFonts w:ascii="Arial" w:eastAsia="PMingLiU" w:hAnsi="Arial" w:cs="Arial"/>
          <w:i/>
          <w:iCs/>
          <w:szCs w:val="16"/>
        </w:rPr>
        <w:t>podpisane</w:t>
      </w:r>
      <w:r w:rsidRPr="009B1CDB">
        <w:rPr>
          <w:rFonts w:ascii="Arial" w:eastAsia="PMingLiU" w:hAnsi="Arial" w:cs="Arial"/>
          <w:i/>
          <w:iCs/>
          <w:spacing w:val="-6"/>
          <w:szCs w:val="16"/>
        </w:rPr>
        <w:t xml:space="preserve"> </w:t>
      </w:r>
      <w:r w:rsidRPr="009B1CDB">
        <w:rPr>
          <w:rFonts w:ascii="Arial" w:eastAsia="PMingLiU" w:hAnsi="Arial" w:cs="Arial"/>
          <w:i/>
          <w:iCs/>
          <w:szCs w:val="16"/>
        </w:rPr>
        <w:t>obra</w:t>
      </w:r>
      <w:r w:rsidRPr="009B1CDB">
        <w:rPr>
          <w:rFonts w:ascii="Arial" w:eastAsia="PMingLiU" w:hAnsi="Arial" w:cs="Arial"/>
          <w:i/>
          <w:iCs/>
          <w:spacing w:val="1"/>
          <w:szCs w:val="16"/>
        </w:rPr>
        <w:t>z</w:t>
      </w:r>
      <w:r w:rsidRPr="009B1CDB">
        <w:rPr>
          <w:rFonts w:ascii="Arial" w:eastAsia="PMingLiU" w:hAnsi="Arial" w:cs="Arial"/>
          <w:i/>
          <w:iCs/>
          <w:szCs w:val="16"/>
        </w:rPr>
        <w:t>ce</w:t>
      </w:r>
      <w:r w:rsidRPr="009B1CDB">
        <w:rPr>
          <w:rFonts w:ascii="Arial" w:eastAsia="PMingLiU" w:hAnsi="Arial" w:cs="Arial"/>
          <w:i/>
          <w:iCs/>
          <w:spacing w:val="-5"/>
          <w:szCs w:val="16"/>
        </w:rPr>
        <w:t xml:space="preserve"> </w:t>
      </w:r>
      <w:r w:rsidRPr="009B1CDB">
        <w:rPr>
          <w:rFonts w:ascii="Arial" w:eastAsia="PMingLiU" w:hAnsi="Arial" w:cs="Arial"/>
          <w:i/>
          <w:iCs/>
          <w:szCs w:val="16"/>
        </w:rPr>
        <w:t>ponudbenega</w:t>
      </w:r>
      <w:r w:rsidRPr="009B1CDB">
        <w:rPr>
          <w:rFonts w:ascii="Arial" w:eastAsia="PMingLiU" w:hAnsi="Arial" w:cs="Arial"/>
          <w:i/>
          <w:iCs/>
          <w:spacing w:val="-9"/>
          <w:szCs w:val="16"/>
        </w:rPr>
        <w:t xml:space="preserve"> </w:t>
      </w:r>
      <w:r w:rsidRPr="009B1CDB">
        <w:rPr>
          <w:rFonts w:ascii="Arial" w:eastAsia="PMingLiU" w:hAnsi="Arial" w:cs="Arial"/>
          <w:i/>
          <w:iCs/>
          <w:szCs w:val="16"/>
        </w:rPr>
        <w:t>predračuna</w:t>
      </w:r>
      <w:r w:rsidRPr="009B1CDB">
        <w:rPr>
          <w:rFonts w:ascii="Arial" w:eastAsia="PMingLiU" w:hAnsi="Arial" w:cs="Arial"/>
          <w:i/>
          <w:iCs/>
          <w:spacing w:val="-7"/>
          <w:szCs w:val="16"/>
        </w:rPr>
        <w:t xml:space="preserve"> </w:t>
      </w:r>
      <w:r w:rsidR="00EE0CF5" w:rsidRPr="009B1CDB">
        <w:rPr>
          <w:rFonts w:ascii="Arial" w:eastAsia="PMingLiU" w:hAnsi="Arial" w:cs="Arial"/>
          <w:i/>
          <w:iCs/>
          <w:spacing w:val="-7"/>
          <w:szCs w:val="16"/>
        </w:rPr>
        <w:t xml:space="preserve">za </w:t>
      </w:r>
      <w:r w:rsidR="00084A8C" w:rsidRPr="009B1CDB">
        <w:rPr>
          <w:rFonts w:ascii="Arial" w:eastAsia="PMingLiU" w:hAnsi="Arial" w:cs="Arial"/>
          <w:i/>
          <w:iCs/>
          <w:spacing w:val="-7"/>
          <w:szCs w:val="16"/>
        </w:rPr>
        <w:t>sklope (</w:t>
      </w:r>
      <w:r w:rsidR="00EE0CF5" w:rsidRPr="009B1CDB">
        <w:rPr>
          <w:rFonts w:ascii="Arial" w:eastAsia="PMingLiU" w:hAnsi="Arial" w:cs="Arial"/>
          <w:i/>
          <w:iCs/>
          <w:spacing w:val="-7"/>
          <w:szCs w:val="16"/>
        </w:rPr>
        <w:t>skupine/podskupine</w:t>
      </w:r>
      <w:r w:rsidR="00084A8C" w:rsidRPr="009B1CDB">
        <w:rPr>
          <w:rFonts w:ascii="Arial" w:eastAsia="PMingLiU" w:hAnsi="Arial" w:cs="Arial"/>
          <w:i/>
          <w:iCs/>
          <w:spacing w:val="-7"/>
          <w:szCs w:val="16"/>
        </w:rPr>
        <w:t>)</w:t>
      </w:r>
      <w:r w:rsidR="00EE0CF5" w:rsidRPr="009B1CDB">
        <w:rPr>
          <w:rFonts w:ascii="Arial" w:eastAsia="PMingLiU" w:hAnsi="Arial" w:cs="Arial"/>
          <w:i/>
          <w:iCs/>
          <w:spacing w:val="-7"/>
          <w:szCs w:val="16"/>
        </w:rPr>
        <w:t>, za katere oddajajo ponudbo</w:t>
      </w:r>
      <w:r w:rsidRPr="009B1CDB">
        <w:rPr>
          <w:rFonts w:ascii="Arial" w:eastAsia="PMingLiU" w:hAnsi="Arial" w:cs="Arial"/>
          <w:i/>
          <w:iCs/>
          <w:szCs w:val="16"/>
        </w:rPr>
        <w:t>.</w:t>
      </w:r>
    </w:p>
    <w:p w14:paraId="4C72201F" w14:textId="77777777" w:rsidR="00402F02" w:rsidRPr="009B1CDB" w:rsidRDefault="00402F02" w:rsidP="00402F02">
      <w:pPr>
        <w:widowControl w:val="0"/>
        <w:autoSpaceDE w:val="0"/>
        <w:autoSpaceDN w:val="0"/>
        <w:adjustRightInd w:val="0"/>
        <w:spacing w:before="17" w:after="0" w:line="220" w:lineRule="exact"/>
        <w:rPr>
          <w:rFonts w:ascii="Arial" w:eastAsia="PMingLiU" w:hAnsi="Arial" w:cs="Arial"/>
        </w:rPr>
      </w:pPr>
    </w:p>
    <w:p w14:paraId="51472312" w14:textId="77777777" w:rsidR="009D306B" w:rsidRPr="009B1CDB" w:rsidRDefault="009D306B">
      <w:pPr>
        <w:spacing w:after="0" w:line="240" w:lineRule="auto"/>
        <w:rPr>
          <w:rFonts w:ascii="Arial" w:eastAsia="PMingLiU" w:hAnsi="Arial" w:cs="Arial"/>
        </w:rPr>
      </w:pPr>
      <w:r w:rsidRPr="009B1CDB">
        <w:rPr>
          <w:rFonts w:ascii="Arial" w:eastAsia="PMingLiU" w:hAnsi="Arial" w:cs="Arial"/>
        </w:rPr>
        <w:br w:type="page"/>
      </w:r>
    </w:p>
    <w:p w14:paraId="31195344" w14:textId="77777777" w:rsidR="008425D1" w:rsidRPr="009B1CDB" w:rsidRDefault="008425D1" w:rsidP="00B33154">
      <w:pPr>
        <w:spacing w:after="0" w:line="240" w:lineRule="auto"/>
        <w:rPr>
          <w:rFonts w:ascii="Arial" w:eastAsia="PMingLiU" w:hAnsi="Arial" w:cs="Arial"/>
        </w:rPr>
        <w:sectPr w:rsidR="008425D1" w:rsidRPr="009B1CDB" w:rsidSect="000C36BC">
          <w:type w:val="continuous"/>
          <w:pgSz w:w="11920" w:h="16840"/>
          <w:pgMar w:top="1260" w:right="1020" w:bottom="280" w:left="1020" w:header="708" w:footer="708" w:gutter="0"/>
          <w:cols w:space="708" w:equalWidth="0">
            <w:col w:w="9880"/>
          </w:cols>
          <w:noEndnote/>
        </w:sectPr>
      </w:pPr>
    </w:p>
    <w:p w14:paraId="339C167E" w14:textId="08190734" w:rsidR="00402F02" w:rsidRPr="009B1CDB" w:rsidRDefault="00402F02" w:rsidP="00402F02">
      <w:pPr>
        <w:widowControl w:val="0"/>
        <w:autoSpaceDE w:val="0"/>
        <w:autoSpaceDN w:val="0"/>
        <w:adjustRightInd w:val="0"/>
        <w:spacing w:after="0" w:line="239" w:lineRule="exact"/>
        <w:ind w:right="240"/>
        <w:jc w:val="right"/>
        <w:rPr>
          <w:rFonts w:ascii="Arial" w:hAnsi="Arial" w:cs="Arial"/>
          <w:sz w:val="18"/>
          <w:szCs w:val="18"/>
        </w:rPr>
      </w:pPr>
      <w:r w:rsidRPr="009B1CDB">
        <w:rPr>
          <w:rFonts w:ascii="Arial" w:hAnsi="Arial" w:cs="Arial"/>
          <w:b/>
          <w:bCs/>
          <w:sz w:val="18"/>
          <w:szCs w:val="18"/>
        </w:rPr>
        <w:lastRenderedPageBreak/>
        <w:t>P</w:t>
      </w:r>
      <w:r w:rsidRPr="009B1CDB">
        <w:rPr>
          <w:rFonts w:ascii="Arial" w:hAnsi="Arial" w:cs="Arial"/>
          <w:b/>
          <w:bCs/>
          <w:spacing w:val="-1"/>
          <w:sz w:val="18"/>
          <w:szCs w:val="18"/>
        </w:rPr>
        <w:t>o</w:t>
      </w:r>
      <w:r w:rsidRPr="009B1CDB">
        <w:rPr>
          <w:rFonts w:ascii="Arial" w:hAnsi="Arial" w:cs="Arial"/>
          <w:b/>
          <w:bCs/>
          <w:sz w:val="18"/>
          <w:szCs w:val="18"/>
        </w:rPr>
        <w:t>nu</w:t>
      </w:r>
      <w:r w:rsidRPr="009B1CDB">
        <w:rPr>
          <w:rFonts w:ascii="Arial" w:hAnsi="Arial" w:cs="Arial"/>
          <w:b/>
          <w:bCs/>
          <w:spacing w:val="-1"/>
          <w:sz w:val="18"/>
          <w:szCs w:val="18"/>
        </w:rPr>
        <w:t>d</w:t>
      </w:r>
      <w:r w:rsidRPr="009B1CDB">
        <w:rPr>
          <w:rFonts w:ascii="Arial" w:hAnsi="Arial" w:cs="Arial"/>
          <w:b/>
          <w:bCs/>
          <w:sz w:val="18"/>
          <w:szCs w:val="18"/>
        </w:rPr>
        <w:t>beni</w:t>
      </w:r>
      <w:r w:rsidRPr="009B1CDB">
        <w:rPr>
          <w:rFonts w:ascii="Arial" w:hAnsi="Arial" w:cs="Arial"/>
          <w:b/>
          <w:bCs/>
          <w:spacing w:val="1"/>
          <w:sz w:val="18"/>
          <w:szCs w:val="18"/>
        </w:rPr>
        <w:t xml:space="preserve"> </w:t>
      </w:r>
      <w:r w:rsidRPr="009B1CDB">
        <w:rPr>
          <w:rFonts w:ascii="Arial" w:hAnsi="Arial" w:cs="Arial"/>
          <w:b/>
          <w:bCs/>
          <w:sz w:val="18"/>
          <w:szCs w:val="18"/>
        </w:rPr>
        <w:t>obrazec</w:t>
      </w:r>
      <w:r w:rsidRPr="009B1CDB">
        <w:rPr>
          <w:rFonts w:ascii="Arial" w:hAnsi="Arial" w:cs="Arial"/>
          <w:b/>
          <w:bCs/>
          <w:spacing w:val="1"/>
          <w:sz w:val="18"/>
          <w:szCs w:val="18"/>
        </w:rPr>
        <w:t xml:space="preserve"> š</w:t>
      </w:r>
      <w:r w:rsidRPr="009B1CDB">
        <w:rPr>
          <w:rFonts w:ascii="Arial" w:hAnsi="Arial" w:cs="Arial"/>
          <w:b/>
          <w:bCs/>
          <w:spacing w:val="-1"/>
          <w:sz w:val="18"/>
          <w:szCs w:val="18"/>
        </w:rPr>
        <w:t>t</w:t>
      </w:r>
      <w:r w:rsidRPr="009B1CDB">
        <w:rPr>
          <w:rFonts w:ascii="Arial" w:hAnsi="Arial" w:cs="Arial"/>
          <w:b/>
          <w:bCs/>
          <w:sz w:val="18"/>
          <w:szCs w:val="18"/>
        </w:rPr>
        <w:t>.</w:t>
      </w:r>
      <w:r w:rsidRPr="009B1CDB">
        <w:rPr>
          <w:rFonts w:ascii="Arial" w:hAnsi="Arial" w:cs="Arial"/>
          <w:b/>
          <w:bCs/>
          <w:spacing w:val="1"/>
          <w:sz w:val="18"/>
          <w:szCs w:val="18"/>
        </w:rPr>
        <w:t xml:space="preserve"> </w:t>
      </w:r>
      <w:r w:rsidR="00C70B53" w:rsidRPr="009B1CDB">
        <w:rPr>
          <w:rFonts w:ascii="Arial" w:hAnsi="Arial" w:cs="Arial"/>
          <w:b/>
          <w:bCs/>
          <w:spacing w:val="1"/>
          <w:sz w:val="18"/>
          <w:szCs w:val="18"/>
        </w:rPr>
        <w:t>5</w:t>
      </w:r>
      <w:r w:rsidRPr="009B1CDB">
        <w:rPr>
          <w:rFonts w:ascii="Arial" w:hAnsi="Arial" w:cs="Arial"/>
          <w:b/>
          <w:bCs/>
          <w:sz w:val="18"/>
          <w:szCs w:val="18"/>
        </w:rPr>
        <w:t>:</w:t>
      </w:r>
    </w:p>
    <w:p w14:paraId="0617C1DC" w14:textId="77777777" w:rsidR="00402F02" w:rsidRPr="009B1CDB" w:rsidRDefault="00402F02" w:rsidP="00402F02">
      <w:pPr>
        <w:widowControl w:val="0"/>
        <w:autoSpaceDE w:val="0"/>
        <w:autoSpaceDN w:val="0"/>
        <w:adjustRightInd w:val="0"/>
        <w:spacing w:before="7" w:after="0" w:line="120" w:lineRule="exact"/>
        <w:rPr>
          <w:rFonts w:ascii="Arial" w:hAnsi="Arial" w:cs="Arial"/>
          <w:sz w:val="12"/>
          <w:szCs w:val="12"/>
        </w:rPr>
      </w:pPr>
    </w:p>
    <w:p w14:paraId="5874BF7B"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11E2B21F" w14:textId="77777777" w:rsidR="00402F02" w:rsidRPr="009B1CDB" w:rsidRDefault="00402F02" w:rsidP="00402F02">
      <w:pPr>
        <w:widowControl w:val="0"/>
        <w:autoSpaceDE w:val="0"/>
        <w:autoSpaceDN w:val="0"/>
        <w:adjustRightInd w:val="0"/>
        <w:spacing w:after="0" w:line="280" w:lineRule="exact"/>
        <w:ind w:left="114"/>
        <w:rPr>
          <w:rFonts w:ascii="Arial" w:hAnsi="Arial" w:cs="Arial"/>
        </w:rPr>
      </w:pPr>
      <w:r w:rsidRPr="009B1CDB">
        <w:rPr>
          <w:rFonts w:ascii="Arial" w:hAnsi="Arial" w:cs="Arial"/>
          <w:position w:val="1"/>
        </w:rPr>
        <w:t>GOSPODARSKI</w:t>
      </w:r>
      <w:r w:rsidRPr="009B1CDB">
        <w:rPr>
          <w:rFonts w:ascii="Arial" w:hAnsi="Arial" w:cs="Arial"/>
          <w:spacing w:val="-15"/>
          <w:position w:val="1"/>
        </w:rPr>
        <w:t xml:space="preserve"> </w:t>
      </w:r>
      <w:r w:rsidRPr="009B1CDB">
        <w:rPr>
          <w:rFonts w:ascii="Arial" w:hAnsi="Arial" w:cs="Arial"/>
          <w:position w:val="1"/>
        </w:rPr>
        <w:t>SUBJ</w:t>
      </w:r>
      <w:r w:rsidRPr="009B1CDB">
        <w:rPr>
          <w:rFonts w:ascii="Arial" w:hAnsi="Arial" w:cs="Arial"/>
          <w:spacing w:val="2"/>
          <w:position w:val="1"/>
        </w:rPr>
        <w:t>E</w:t>
      </w:r>
      <w:r w:rsidRPr="009B1CDB">
        <w:rPr>
          <w:rFonts w:ascii="Arial" w:hAnsi="Arial" w:cs="Arial"/>
          <w:position w:val="1"/>
        </w:rPr>
        <w:t>KT:</w:t>
      </w:r>
    </w:p>
    <w:p w14:paraId="40D7F9F9" w14:textId="77777777" w:rsidR="00402F02" w:rsidRPr="009B1CDB" w:rsidRDefault="00402F02" w:rsidP="00402F02">
      <w:pPr>
        <w:widowControl w:val="0"/>
        <w:autoSpaceDE w:val="0"/>
        <w:autoSpaceDN w:val="0"/>
        <w:adjustRightInd w:val="0"/>
        <w:spacing w:before="6" w:after="0" w:line="140" w:lineRule="exact"/>
        <w:rPr>
          <w:rFonts w:ascii="Arial" w:hAnsi="Arial" w:cs="Arial"/>
          <w:sz w:val="14"/>
          <w:szCs w:val="14"/>
        </w:rPr>
      </w:pPr>
    </w:p>
    <w:p w14:paraId="389D8D77" w14:textId="77777777" w:rsidR="00A94E62" w:rsidRPr="009B1CDB" w:rsidRDefault="00A94E62" w:rsidP="00402F02">
      <w:pPr>
        <w:widowControl w:val="0"/>
        <w:autoSpaceDE w:val="0"/>
        <w:autoSpaceDN w:val="0"/>
        <w:adjustRightInd w:val="0"/>
        <w:spacing w:after="0" w:line="200" w:lineRule="exact"/>
        <w:rPr>
          <w:rFonts w:ascii="Arial" w:hAnsi="Arial" w:cs="Arial"/>
          <w:sz w:val="20"/>
          <w:szCs w:val="20"/>
        </w:rPr>
      </w:pPr>
    </w:p>
    <w:p w14:paraId="0F48D710" w14:textId="77777777" w:rsidR="00402F02" w:rsidRPr="009B1CDB" w:rsidRDefault="00A94E62" w:rsidP="00402F02">
      <w:pPr>
        <w:widowControl w:val="0"/>
        <w:autoSpaceDE w:val="0"/>
        <w:autoSpaceDN w:val="0"/>
        <w:adjustRightInd w:val="0"/>
        <w:spacing w:after="0" w:line="200" w:lineRule="exact"/>
        <w:rPr>
          <w:rFonts w:ascii="Arial" w:hAnsi="Arial" w:cs="Arial"/>
          <w:sz w:val="20"/>
          <w:szCs w:val="20"/>
        </w:rPr>
      </w:pPr>
      <w:r w:rsidRPr="009B1CDB">
        <w:rPr>
          <w:rFonts w:ascii="Arial" w:hAnsi="Arial" w:cs="Arial"/>
          <w:sz w:val="20"/>
          <w:szCs w:val="20"/>
        </w:rPr>
        <w:t xml:space="preserve">  __________________________</w:t>
      </w:r>
    </w:p>
    <w:p w14:paraId="786F4991" w14:textId="77777777" w:rsidR="00A94E62" w:rsidRPr="009B1CDB" w:rsidRDefault="00A94E62" w:rsidP="00402F02">
      <w:pPr>
        <w:widowControl w:val="0"/>
        <w:autoSpaceDE w:val="0"/>
        <w:autoSpaceDN w:val="0"/>
        <w:adjustRightInd w:val="0"/>
        <w:spacing w:after="0" w:line="200" w:lineRule="exact"/>
        <w:rPr>
          <w:rFonts w:ascii="Arial" w:hAnsi="Arial" w:cs="Arial"/>
          <w:sz w:val="20"/>
          <w:szCs w:val="20"/>
        </w:rPr>
      </w:pPr>
    </w:p>
    <w:p w14:paraId="606627D3" w14:textId="77777777" w:rsidR="00A94E62" w:rsidRPr="009B1CDB" w:rsidRDefault="00A94E62" w:rsidP="00A94E62">
      <w:pPr>
        <w:widowControl w:val="0"/>
        <w:autoSpaceDE w:val="0"/>
        <w:autoSpaceDN w:val="0"/>
        <w:adjustRightInd w:val="0"/>
        <w:spacing w:after="0" w:line="200" w:lineRule="exact"/>
        <w:rPr>
          <w:rFonts w:ascii="Arial" w:hAnsi="Arial" w:cs="Arial"/>
          <w:sz w:val="20"/>
          <w:szCs w:val="20"/>
        </w:rPr>
      </w:pPr>
      <w:r w:rsidRPr="009B1CDB">
        <w:rPr>
          <w:rFonts w:ascii="Arial" w:hAnsi="Arial" w:cs="Arial"/>
          <w:sz w:val="20"/>
          <w:szCs w:val="20"/>
        </w:rPr>
        <w:t xml:space="preserve">  __________________________</w:t>
      </w:r>
    </w:p>
    <w:p w14:paraId="4A12B613" w14:textId="77777777" w:rsidR="00A94E62" w:rsidRPr="009B1CDB" w:rsidRDefault="00A94E62" w:rsidP="00402F02">
      <w:pPr>
        <w:widowControl w:val="0"/>
        <w:autoSpaceDE w:val="0"/>
        <w:autoSpaceDN w:val="0"/>
        <w:adjustRightInd w:val="0"/>
        <w:spacing w:after="0" w:line="200" w:lineRule="exact"/>
        <w:rPr>
          <w:rFonts w:ascii="Arial" w:hAnsi="Arial" w:cs="Arial"/>
          <w:sz w:val="20"/>
          <w:szCs w:val="20"/>
        </w:rPr>
      </w:pPr>
    </w:p>
    <w:p w14:paraId="4ADFCA5F" w14:textId="77777777" w:rsidR="00A94E62" w:rsidRPr="009B1CDB" w:rsidRDefault="00A94E62" w:rsidP="00A94E62">
      <w:pPr>
        <w:widowControl w:val="0"/>
        <w:autoSpaceDE w:val="0"/>
        <w:autoSpaceDN w:val="0"/>
        <w:adjustRightInd w:val="0"/>
        <w:spacing w:after="0" w:line="200" w:lineRule="exact"/>
        <w:rPr>
          <w:rFonts w:ascii="Arial" w:hAnsi="Arial" w:cs="Arial"/>
          <w:sz w:val="20"/>
          <w:szCs w:val="20"/>
        </w:rPr>
      </w:pPr>
      <w:r w:rsidRPr="009B1CDB">
        <w:rPr>
          <w:rFonts w:ascii="Arial" w:hAnsi="Arial" w:cs="Arial"/>
          <w:sz w:val="20"/>
          <w:szCs w:val="20"/>
        </w:rPr>
        <w:t xml:space="preserve">  __________________________</w:t>
      </w:r>
    </w:p>
    <w:p w14:paraId="066385B1"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330C8F59"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03E41E14"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6162A973"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210B85DC"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521AFDAC"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70828486"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5A230F1A" w14:textId="77777777" w:rsidR="00402F02" w:rsidRPr="009B1CDB" w:rsidRDefault="00402F02" w:rsidP="00A94E62">
      <w:pPr>
        <w:widowControl w:val="0"/>
        <w:autoSpaceDE w:val="0"/>
        <w:autoSpaceDN w:val="0"/>
        <w:adjustRightInd w:val="0"/>
        <w:spacing w:after="0" w:line="305" w:lineRule="exact"/>
        <w:ind w:left="200" w:right="198"/>
        <w:jc w:val="center"/>
        <w:rPr>
          <w:rFonts w:ascii="Arial" w:hAnsi="Arial" w:cs="Arial"/>
          <w:sz w:val="24"/>
          <w:szCs w:val="24"/>
        </w:rPr>
      </w:pPr>
      <w:r w:rsidRPr="009B1CDB">
        <w:rPr>
          <w:rFonts w:ascii="Arial" w:hAnsi="Arial" w:cs="Arial"/>
          <w:b/>
          <w:bCs/>
          <w:position w:val="1"/>
          <w:sz w:val="24"/>
          <w:szCs w:val="24"/>
        </w:rPr>
        <w:t>Izjava o veljavnosti ponudbenih</w:t>
      </w:r>
      <w:r w:rsidRPr="009B1CDB">
        <w:rPr>
          <w:rFonts w:ascii="Arial" w:hAnsi="Arial" w:cs="Arial"/>
          <w:b/>
          <w:bCs/>
          <w:spacing w:val="1"/>
          <w:position w:val="1"/>
          <w:sz w:val="24"/>
          <w:szCs w:val="24"/>
        </w:rPr>
        <w:t xml:space="preserve"> </w:t>
      </w:r>
      <w:r w:rsidRPr="009B1CDB">
        <w:rPr>
          <w:rFonts w:ascii="Arial" w:hAnsi="Arial" w:cs="Arial"/>
          <w:b/>
          <w:bCs/>
          <w:position w:val="1"/>
          <w:sz w:val="24"/>
          <w:szCs w:val="24"/>
        </w:rPr>
        <w:t>cen, plačilnem roku, dostavi, r</w:t>
      </w:r>
      <w:r w:rsidRPr="009B1CDB">
        <w:rPr>
          <w:rFonts w:ascii="Arial" w:hAnsi="Arial" w:cs="Arial"/>
          <w:b/>
          <w:bCs/>
          <w:spacing w:val="-1"/>
          <w:position w:val="1"/>
          <w:sz w:val="24"/>
          <w:szCs w:val="24"/>
        </w:rPr>
        <w:t>e</w:t>
      </w:r>
      <w:r w:rsidRPr="009B1CDB">
        <w:rPr>
          <w:rFonts w:ascii="Arial" w:hAnsi="Arial" w:cs="Arial"/>
          <w:b/>
          <w:bCs/>
          <w:position w:val="1"/>
          <w:sz w:val="24"/>
          <w:szCs w:val="24"/>
        </w:rPr>
        <w:t>ševanju reklamacij</w:t>
      </w:r>
      <w:r w:rsidRPr="009B1CDB">
        <w:rPr>
          <w:rFonts w:ascii="Arial" w:hAnsi="Arial" w:cs="Arial"/>
          <w:b/>
          <w:bCs/>
          <w:spacing w:val="-1"/>
          <w:position w:val="1"/>
          <w:sz w:val="24"/>
          <w:szCs w:val="24"/>
        </w:rPr>
        <w:t xml:space="preserve"> in</w:t>
      </w:r>
      <w:r w:rsidR="00A94E62" w:rsidRPr="009B1CDB">
        <w:rPr>
          <w:rFonts w:ascii="Arial" w:hAnsi="Arial" w:cs="Arial"/>
          <w:b/>
          <w:bCs/>
          <w:spacing w:val="-1"/>
          <w:position w:val="1"/>
          <w:sz w:val="24"/>
          <w:szCs w:val="24"/>
        </w:rPr>
        <w:t xml:space="preserve"> </w:t>
      </w:r>
      <w:r w:rsidR="007114C5" w:rsidRPr="009B1CDB">
        <w:rPr>
          <w:rFonts w:ascii="Arial" w:hAnsi="Arial" w:cs="Arial"/>
          <w:b/>
          <w:bCs/>
          <w:sz w:val="24"/>
          <w:szCs w:val="24"/>
        </w:rPr>
        <w:t>odzivnem času</w:t>
      </w:r>
    </w:p>
    <w:p w14:paraId="0E072D31"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445D74FC" w14:textId="77777777" w:rsidR="00402F02" w:rsidRPr="009B1CDB" w:rsidRDefault="00402F02" w:rsidP="00402F02">
      <w:pPr>
        <w:widowControl w:val="0"/>
        <w:autoSpaceDE w:val="0"/>
        <w:autoSpaceDN w:val="0"/>
        <w:adjustRightInd w:val="0"/>
        <w:spacing w:after="0" w:line="200" w:lineRule="exact"/>
        <w:rPr>
          <w:rFonts w:ascii="Arial" w:hAnsi="Arial" w:cs="Arial"/>
          <w:sz w:val="20"/>
          <w:szCs w:val="20"/>
        </w:rPr>
      </w:pPr>
    </w:p>
    <w:p w14:paraId="505DCCA0" w14:textId="77777777" w:rsidR="00402F02" w:rsidRPr="009B1CDB" w:rsidRDefault="00402F02" w:rsidP="00402F02">
      <w:pPr>
        <w:widowControl w:val="0"/>
        <w:autoSpaceDE w:val="0"/>
        <w:autoSpaceDN w:val="0"/>
        <w:adjustRightInd w:val="0"/>
        <w:spacing w:before="8" w:after="0" w:line="240" w:lineRule="exact"/>
        <w:rPr>
          <w:rFonts w:ascii="Arial" w:hAnsi="Arial" w:cs="Arial"/>
          <w:sz w:val="24"/>
          <w:szCs w:val="24"/>
        </w:rPr>
      </w:pPr>
    </w:p>
    <w:p w14:paraId="397FF13D" w14:textId="08ADE85F" w:rsidR="00402F02" w:rsidRPr="009B1CDB" w:rsidRDefault="00402F02" w:rsidP="00402F02">
      <w:pPr>
        <w:widowControl w:val="0"/>
        <w:tabs>
          <w:tab w:val="left" w:pos="460"/>
        </w:tabs>
        <w:autoSpaceDE w:val="0"/>
        <w:autoSpaceDN w:val="0"/>
        <w:adjustRightInd w:val="0"/>
        <w:spacing w:after="0" w:line="240" w:lineRule="auto"/>
        <w:ind w:left="474" w:right="66" w:hanging="360"/>
        <w:jc w:val="both"/>
        <w:rPr>
          <w:rFonts w:ascii="Arial" w:eastAsia="PMingLiU" w:hAnsi="Arial" w:cs="Arial"/>
        </w:rPr>
      </w:pPr>
      <w:r w:rsidRPr="009B1CDB">
        <w:rPr>
          <w:rFonts w:ascii="Arial" w:eastAsia="PMingLiU" w:hAnsi="Arial" w:cs="Arial"/>
          <w:sz w:val="16"/>
          <w:szCs w:val="16"/>
        </w:rPr>
        <w:t></w:t>
      </w:r>
      <w:r w:rsidRPr="009B1CDB">
        <w:rPr>
          <w:rFonts w:ascii="Arial" w:eastAsia="PMingLiU" w:hAnsi="Arial" w:cs="Arial"/>
          <w:spacing w:val="-25"/>
          <w:sz w:val="16"/>
          <w:szCs w:val="16"/>
        </w:rPr>
        <w:t xml:space="preserve"> </w:t>
      </w:r>
      <w:r w:rsidRPr="009B1CDB">
        <w:rPr>
          <w:rFonts w:ascii="Arial" w:eastAsia="PMingLiU" w:hAnsi="Arial" w:cs="Arial"/>
          <w:sz w:val="16"/>
          <w:szCs w:val="16"/>
        </w:rPr>
        <w:tab/>
      </w:r>
      <w:r w:rsidRPr="009B1CDB">
        <w:rPr>
          <w:rFonts w:ascii="Arial" w:eastAsia="PMingLiU" w:hAnsi="Arial" w:cs="Arial"/>
        </w:rPr>
        <w:t>Izjavljamo,</w:t>
      </w:r>
      <w:r w:rsidRPr="009B1CDB">
        <w:rPr>
          <w:rFonts w:ascii="Arial" w:eastAsia="PMingLiU" w:hAnsi="Arial" w:cs="Arial"/>
          <w:spacing w:val="27"/>
        </w:rPr>
        <w:t xml:space="preserve"> </w:t>
      </w:r>
      <w:r w:rsidRPr="009B1CDB">
        <w:rPr>
          <w:rFonts w:ascii="Arial" w:eastAsia="PMingLiU" w:hAnsi="Arial" w:cs="Arial"/>
        </w:rPr>
        <w:t>da</w:t>
      </w:r>
      <w:r w:rsidRPr="009B1CDB">
        <w:rPr>
          <w:rFonts w:ascii="Arial" w:eastAsia="PMingLiU" w:hAnsi="Arial" w:cs="Arial"/>
          <w:spacing w:val="36"/>
        </w:rPr>
        <w:t xml:space="preserve"> </w:t>
      </w:r>
      <w:r w:rsidRPr="009B1CDB">
        <w:rPr>
          <w:rFonts w:ascii="Arial" w:eastAsia="PMingLiU" w:hAnsi="Arial" w:cs="Arial"/>
          <w:spacing w:val="1"/>
        </w:rPr>
        <w:t>sm</w:t>
      </w:r>
      <w:r w:rsidRPr="009B1CDB">
        <w:rPr>
          <w:rFonts w:ascii="Arial" w:eastAsia="PMingLiU" w:hAnsi="Arial" w:cs="Arial"/>
        </w:rPr>
        <w:t>o</w:t>
      </w:r>
      <w:r w:rsidRPr="009B1CDB">
        <w:rPr>
          <w:rFonts w:ascii="Arial" w:eastAsia="PMingLiU" w:hAnsi="Arial" w:cs="Arial"/>
          <w:spacing w:val="34"/>
        </w:rPr>
        <w:t xml:space="preserve"> </w:t>
      </w:r>
      <w:r w:rsidRPr="009B1CDB">
        <w:rPr>
          <w:rFonts w:ascii="Arial" w:eastAsia="PMingLiU" w:hAnsi="Arial" w:cs="Arial"/>
          <w:spacing w:val="1"/>
        </w:rPr>
        <w:t>se</w:t>
      </w:r>
      <w:r w:rsidRPr="009B1CDB">
        <w:rPr>
          <w:rFonts w:ascii="Arial" w:eastAsia="PMingLiU" w:hAnsi="Arial" w:cs="Arial"/>
          <w:spacing w:val="-1"/>
        </w:rPr>
        <w:t>z</w:t>
      </w:r>
      <w:r w:rsidRPr="009B1CDB">
        <w:rPr>
          <w:rFonts w:ascii="Arial" w:eastAsia="PMingLiU" w:hAnsi="Arial" w:cs="Arial"/>
          <w:spacing w:val="1"/>
        </w:rPr>
        <w:t>nanj</w:t>
      </w:r>
      <w:r w:rsidRPr="009B1CDB">
        <w:rPr>
          <w:rFonts w:ascii="Arial" w:eastAsia="PMingLiU" w:hAnsi="Arial" w:cs="Arial"/>
          <w:spacing w:val="-1"/>
        </w:rPr>
        <w:t>e</w:t>
      </w:r>
      <w:r w:rsidRPr="009B1CDB">
        <w:rPr>
          <w:rFonts w:ascii="Arial" w:eastAsia="PMingLiU" w:hAnsi="Arial" w:cs="Arial"/>
          <w:spacing w:val="1"/>
        </w:rPr>
        <w:t>n</w:t>
      </w:r>
      <w:r w:rsidRPr="009B1CDB">
        <w:rPr>
          <w:rFonts w:ascii="Arial" w:eastAsia="PMingLiU" w:hAnsi="Arial" w:cs="Arial"/>
        </w:rPr>
        <w:t>i</w:t>
      </w:r>
      <w:r w:rsidRPr="009B1CDB">
        <w:rPr>
          <w:rFonts w:ascii="Arial" w:eastAsia="PMingLiU" w:hAnsi="Arial" w:cs="Arial"/>
          <w:spacing w:val="27"/>
        </w:rPr>
        <w:t xml:space="preserve"> </w:t>
      </w:r>
      <w:r w:rsidRPr="009B1CDB">
        <w:rPr>
          <w:rFonts w:ascii="Arial" w:eastAsia="PMingLiU" w:hAnsi="Arial" w:cs="Arial"/>
        </w:rPr>
        <w:t>s</w:t>
      </w:r>
      <w:r w:rsidRPr="009B1CDB">
        <w:rPr>
          <w:rFonts w:ascii="Arial" w:eastAsia="PMingLiU" w:hAnsi="Arial" w:cs="Arial"/>
          <w:spacing w:val="38"/>
        </w:rPr>
        <w:t xml:space="preserve"> </w:t>
      </w:r>
      <w:r w:rsidRPr="009B1CDB">
        <w:rPr>
          <w:rFonts w:ascii="Arial" w:eastAsia="PMingLiU" w:hAnsi="Arial" w:cs="Arial"/>
        </w:rPr>
        <w:t>pogojevanim</w:t>
      </w:r>
      <w:r w:rsidRPr="009B1CDB">
        <w:rPr>
          <w:rFonts w:ascii="Arial" w:eastAsia="PMingLiU" w:hAnsi="Arial" w:cs="Arial"/>
          <w:spacing w:val="25"/>
        </w:rPr>
        <w:t xml:space="preserve"> </w:t>
      </w:r>
      <w:r w:rsidRPr="009B1CDB">
        <w:rPr>
          <w:rFonts w:ascii="Arial" w:eastAsia="PMingLiU" w:hAnsi="Arial" w:cs="Arial"/>
        </w:rPr>
        <w:t>rokom</w:t>
      </w:r>
      <w:r w:rsidRPr="009B1CDB">
        <w:rPr>
          <w:rFonts w:ascii="Arial" w:eastAsia="PMingLiU" w:hAnsi="Arial" w:cs="Arial"/>
          <w:spacing w:val="33"/>
        </w:rPr>
        <w:t xml:space="preserve"> </w:t>
      </w:r>
      <w:r w:rsidRPr="009B1CDB">
        <w:rPr>
          <w:rFonts w:ascii="Arial" w:eastAsia="PMingLiU" w:hAnsi="Arial" w:cs="Arial"/>
        </w:rPr>
        <w:t>veljavnosti</w:t>
      </w:r>
      <w:r w:rsidRPr="009B1CDB">
        <w:rPr>
          <w:rFonts w:ascii="Arial" w:eastAsia="PMingLiU" w:hAnsi="Arial" w:cs="Arial"/>
          <w:spacing w:val="26"/>
        </w:rPr>
        <w:t xml:space="preserve"> </w:t>
      </w:r>
      <w:r w:rsidRPr="009B1CDB">
        <w:rPr>
          <w:rFonts w:ascii="Arial" w:eastAsia="PMingLiU" w:hAnsi="Arial" w:cs="Arial"/>
        </w:rPr>
        <w:t>ponudbenih</w:t>
      </w:r>
      <w:r w:rsidRPr="009B1CDB">
        <w:rPr>
          <w:rFonts w:ascii="Arial" w:eastAsia="PMingLiU" w:hAnsi="Arial" w:cs="Arial"/>
          <w:spacing w:val="26"/>
        </w:rPr>
        <w:t xml:space="preserve"> </w:t>
      </w:r>
      <w:r w:rsidRPr="009B1CDB">
        <w:rPr>
          <w:rFonts w:ascii="Arial" w:eastAsia="PMingLiU" w:hAnsi="Arial" w:cs="Arial"/>
        </w:rPr>
        <w:t>c</w:t>
      </w:r>
      <w:r w:rsidRPr="009B1CDB">
        <w:rPr>
          <w:rFonts w:ascii="Arial" w:eastAsia="PMingLiU" w:hAnsi="Arial" w:cs="Arial"/>
          <w:spacing w:val="2"/>
        </w:rPr>
        <w:t>e</w:t>
      </w:r>
      <w:r w:rsidRPr="009B1CDB">
        <w:rPr>
          <w:rFonts w:ascii="Arial" w:eastAsia="PMingLiU" w:hAnsi="Arial" w:cs="Arial"/>
        </w:rPr>
        <w:t>n.</w:t>
      </w:r>
      <w:r w:rsidRPr="009B1CDB">
        <w:rPr>
          <w:rFonts w:ascii="Arial" w:eastAsia="PMingLiU" w:hAnsi="Arial" w:cs="Arial"/>
          <w:spacing w:val="34"/>
        </w:rPr>
        <w:t xml:space="preserve"> </w:t>
      </w:r>
      <w:r w:rsidRPr="009B1CDB">
        <w:rPr>
          <w:rFonts w:ascii="Arial" w:eastAsia="PMingLiU" w:hAnsi="Arial" w:cs="Arial"/>
        </w:rPr>
        <w:t>Za</w:t>
      </w:r>
      <w:r w:rsidRPr="009B1CDB">
        <w:rPr>
          <w:rFonts w:ascii="Arial" w:eastAsia="PMingLiU" w:hAnsi="Arial" w:cs="Arial"/>
          <w:spacing w:val="35"/>
        </w:rPr>
        <w:t xml:space="preserve"> </w:t>
      </w:r>
      <w:r w:rsidRPr="009B1CDB">
        <w:rPr>
          <w:rFonts w:ascii="Arial" w:eastAsia="PMingLiU" w:hAnsi="Arial" w:cs="Arial"/>
        </w:rPr>
        <w:t>č</w:t>
      </w:r>
      <w:r w:rsidRPr="009B1CDB">
        <w:rPr>
          <w:rFonts w:ascii="Arial" w:eastAsia="PMingLiU" w:hAnsi="Arial" w:cs="Arial"/>
          <w:spacing w:val="1"/>
        </w:rPr>
        <w:t>a</w:t>
      </w:r>
      <w:r w:rsidRPr="009B1CDB">
        <w:rPr>
          <w:rFonts w:ascii="Arial" w:eastAsia="PMingLiU" w:hAnsi="Arial" w:cs="Arial"/>
        </w:rPr>
        <w:t>s</w:t>
      </w:r>
      <w:r w:rsidRPr="009B1CDB">
        <w:rPr>
          <w:rFonts w:ascii="Arial" w:eastAsia="PMingLiU" w:hAnsi="Arial" w:cs="Arial"/>
          <w:spacing w:val="36"/>
        </w:rPr>
        <w:t xml:space="preserve"> </w:t>
      </w:r>
      <w:r w:rsidRPr="009B1CDB">
        <w:rPr>
          <w:rFonts w:ascii="Arial" w:eastAsia="PMingLiU" w:hAnsi="Arial" w:cs="Arial"/>
          <w:b/>
          <w:bCs/>
          <w:spacing w:val="1"/>
        </w:rPr>
        <w:t xml:space="preserve">12 </w:t>
      </w:r>
      <w:r w:rsidRPr="009B1CDB">
        <w:rPr>
          <w:rFonts w:ascii="Arial" w:eastAsia="PMingLiU" w:hAnsi="Arial" w:cs="Arial"/>
          <w:b/>
          <w:bCs/>
        </w:rPr>
        <w:t>mesecev</w:t>
      </w:r>
      <w:r w:rsidRPr="009B1CDB">
        <w:rPr>
          <w:rFonts w:ascii="Arial" w:eastAsia="PMingLiU" w:hAnsi="Arial" w:cs="Arial"/>
          <w:b/>
          <w:bCs/>
          <w:spacing w:val="11"/>
        </w:rPr>
        <w:t xml:space="preserve"> </w:t>
      </w:r>
      <w:r w:rsidRPr="009B1CDB">
        <w:rPr>
          <w:rFonts w:ascii="Arial" w:eastAsia="PMingLiU" w:hAnsi="Arial" w:cs="Arial"/>
        </w:rPr>
        <w:t>od</w:t>
      </w:r>
      <w:r w:rsidRPr="009B1CDB">
        <w:rPr>
          <w:rFonts w:ascii="Arial" w:eastAsia="PMingLiU" w:hAnsi="Arial" w:cs="Arial"/>
          <w:spacing w:val="17"/>
        </w:rPr>
        <w:t xml:space="preserve"> </w:t>
      </w:r>
      <w:r w:rsidRPr="009B1CDB">
        <w:rPr>
          <w:rFonts w:ascii="Arial" w:eastAsia="PMingLiU" w:hAnsi="Arial" w:cs="Arial"/>
        </w:rPr>
        <w:t>sklenitve</w:t>
      </w:r>
      <w:r w:rsidRPr="009B1CDB">
        <w:rPr>
          <w:rFonts w:ascii="Arial" w:eastAsia="PMingLiU" w:hAnsi="Arial" w:cs="Arial"/>
          <w:spacing w:val="10"/>
        </w:rPr>
        <w:t xml:space="preserve"> </w:t>
      </w:r>
      <w:r w:rsidRPr="009B1CDB">
        <w:rPr>
          <w:rFonts w:ascii="Arial" w:eastAsia="PMingLiU" w:hAnsi="Arial" w:cs="Arial"/>
        </w:rPr>
        <w:t>okvirnega</w:t>
      </w:r>
      <w:r w:rsidRPr="009B1CDB">
        <w:rPr>
          <w:rFonts w:ascii="Arial" w:eastAsia="PMingLiU" w:hAnsi="Arial" w:cs="Arial"/>
          <w:spacing w:val="9"/>
        </w:rPr>
        <w:t xml:space="preserve"> </w:t>
      </w:r>
      <w:r w:rsidRPr="009B1CDB">
        <w:rPr>
          <w:rFonts w:ascii="Arial" w:eastAsia="PMingLiU" w:hAnsi="Arial" w:cs="Arial"/>
        </w:rPr>
        <w:t>sporazuma bo</w:t>
      </w:r>
      <w:r w:rsidRPr="009B1CDB">
        <w:rPr>
          <w:rFonts w:ascii="Arial" w:eastAsia="PMingLiU" w:hAnsi="Arial" w:cs="Arial"/>
          <w:spacing w:val="2"/>
        </w:rPr>
        <w:t>m</w:t>
      </w:r>
      <w:r w:rsidRPr="009B1CDB">
        <w:rPr>
          <w:rFonts w:ascii="Arial" w:eastAsia="PMingLiU" w:hAnsi="Arial" w:cs="Arial"/>
        </w:rPr>
        <w:t>o</w:t>
      </w:r>
      <w:r w:rsidRPr="009B1CDB">
        <w:rPr>
          <w:rFonts w:ascii="Arial" w:eastAsia="PMingLiU" w:hAnsi="Arial" w:cs="Arial"/>
          <w:spacing w:val="14"/>
        </w:rPr>
        <w:t xml:space="preserve"> </w:t>
      </w:r>
      <w:r w:rsidRPr="009B1CDB">
        <w:rPr>
          <w:rFonts w:ascii="Arial" w:eastAsia="PMingLiU" w:hAnsi="Arial" w:cs="Arial"/>
        </w:rPr>
        <w:t>zagotavlj</w:t>
      </w:r>
      <w:r w:rsidRPr="009B1CDB">
        <w:rPr>
          <w:rFonts w:ascii="Arial" w:eastAsia="PMingLiU" w:hAnsi="Arial" w:cs="Arial"/>
          <w:spacing w:val="-1"/>
        </w:rPr>
        <w:t>a</w:t>
      </w:r>
      <w:r w:rsidRPr="009B1CDB">
        <w:rPr>
          <w:rFonts w:ascii="Arial" w:eastAsia="PMingLiU" w:hAnsi="Arial" w:cs="Arial"/>
        </w:rPr>
        <w:t>li</w:t>
      </w:r>
      <w:r w:rsidRPr="009B1CDB">
        <w:rPr>
          <w:rFonts w:ascii="Arial" w:eastAsia="PMingLiU" w:hAnsi="Arial" w:cs="Arial"/>
          <w:spacing w:val="8"/>
        </w:rPr>
        <w:t xml:space="preserve"> </w:t>
      </w:r>
      <w:r w:rsidRPr="009B1CDB">
        <w:rPr>
          <w:rFonts w:ascii="Arial" w:eastAsia="PMingLiU" w:hAnsi="Arial" w:cs="Arial"/>
        </w:rPr>
        <w:t>nespremenjene</w:t>
      </w:r>
      <w:r w:rsidRPr="009B1CDB">
        <w:rPr>
          <w:rFonts w:ascii="Arial" w:eastAsia="PMingLiU" w:hAnsi="Arial" w:cs="Arial"/>
          <w:spacing w:val="4"/>
        </w:rPr>
        <w:t xml:space="preserve"> </w:t>
      </w:r>
      <w:r w:rsidRPr="009B1CDB">
        <w:rPr>
          <w:rFonts w:ascii="Arial" w:eastAsia="PMingLiU" w:hAnsi="Arial" w:cs="Arial"/>
        </w:rPr>
        <w:t>cene,</w:t>
      </w:r>
      <w:r w:rsidR="003F3415" w:rsidRPr="009B1CDB">
        <w:rPr>
          <w:rFonts w:ascii="Arial" w:eastAsia="PMingLiU" w:hAnsi="Arial" w:cs="Arial"/>
        </w:rPr>
        <w:t xml:space="preserve"> razen za skupine živil št. X</w:t>
      </w:r>
      <w:r w:rsidR="00C70B53" w:rsidRPr="009B1CDB">
        <w:rPr>
          <w:rFonts w:ascii="Arial" w:eastAsia="PMingLiU" w:hAnsi="Arial" w:cs="Arial"/>
        </w:rPr>
        <w:t>I</w:t>
      </w:r>
      <w:r w:rsidR="003F3415" w:rsidRPr="009B1CDB">
        <w:rPr>
          <w:rFonts w:ascii="Arial" w:eastAsia="PMingLiU" w:hAnsi="Arial" w:cs="Arial"/>
        </w:rPr>
        <w:t xml:space="preserve">V. (sveže sadje), </w:t>
      </w:r>
      <w:r w:rsidR="00C70B53" w:rsidRPr="009B1CDB">
        <w:rPr>
          <w:rFonts w:ascii="Arial" w:eastAsia="PMingLiU" w:hAnsi="Arial" w:cs="Arial"/>
          <w:spacing w:val="-6"/>
        </w:rPr>
        <w:t>XV. (sveža zelenjava) in XVII. (ekološko sadje in zelenjava)</w:t>
      </w:r>
      <w:r w:rsidR="003F3415" w:rsidRPr="009B1CDB">
        <w:rPr>
          <w:rFonts w:ascii="Arial" w:eastAsia="PMingLiU" w:hAnsi="Arial" w:cs="Arial"/>
        </w:rPr>
        <w:t>, za katere se cene lahko spreminjajo v skladu z določbami okvirnega sporazuma.</w:t>
      </w:r>
      <w:r w:rsidRPr="009B1CDB">
        <w:rPr>
          <w:rFonts w:ascii="Arial" w:eastAsia="PMingLiU" w:hAnsi="Arial" w:cs="Arial"/>
        </w:rPr>
        <w:t xml:space="preserve"> </w:t>
      </w:r>
    </w:p>
    <w:p w14:paraId="7C568633"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1E6758F3" w14:textId="67860FFC" w:rsidR="00402F02" w:rsidRPr="009B1CDB" w:rsidRDefault="00402F02" w:rsidP="00402F02">
      <w:pPr>
        <w:widowControl w:val="0"/>
        <w:tabs>
          <w:tab w:val="left" w:pos="460"/>
        </w:tabs>
        <w:autoSpaceDE w:val="0"/>
        <w:autoSpaceDN w:val="0"/>
        <w:adjustRightInd w:val="0"/>
        <w:spacing w:after="0" w:line="240" w:lineRule="auto"/>
        <w:ind w:left="474" w:right="68" w:hanging="360"/>
        <w:jc w:val="both"/>
        <w:rPr>
          <w:rFonts w:ascii="Arial" w:eastAsia="PMingLiU" w:hAnsi="Arial" w:cs="Arial"/>
        </w:rPr>
      </w:pPr>
      <w:r w:rsidRPr="009B1CDB">
        <w:rPr>
          <w:rFonts w:ascii="Arial" w:eastAsia="PMingLiU" w:hAnsi="Arial" w:cs="Arial"/>
          <w:sz w:val="16"/>
          <w:szCs w:val="16"/>
        </w:rPr>
        <w:t></w:t>
      </w:r>
      <w:r w:rsidRPr="009B1CDB">
        <w:rPr>
          <w:rFonts w:ascii="Arial" w:eastAsia="PMingLiU" w:hAnsi="Arial" w:cs="Arial"/>
          <w:spacing w:val="-25"/>
          <w:sz w:val="16"/>
          <w:szCs w:val="16"/>
        </w:rPr>
        <w:t xml:space="preserve"> </w:t>
      </w:r>
      <w:r w:rsidRPr="009B1CDB">
        <w:rPr>
          <w:rFonts w:ascii="Arial" w:eastAsia="PMingLiU" w:hAnsi="Arial" w:cs="Arial"/>
          <w:sz w:val="16"/>
          <w:szCs w:val="16"/>
        </w:rPr>
        <w:tab/>
      </w:r>
      <w:r w:rsidRPr="009B1CDB">
        <w:rPr>
          <w:rFonts w:ascii="Arial" w:eastAsia="PMingLiU" w:hAnsi="Arial" w:cs="Arial"/>
        </w:rPr>
        <w:t>Izjavljamo,</w:t>
      </w:r>
      <w:r w:rsidRPr="009B1CDB">
        <w:rPr>
          <w:rFonts w:ascii="Arial" w:eastAsia="PMingLiU" w:hAnsi="Arial" w:cs="Arial"/>
          <w:spacing w:val="3"/>
        </w:rPr>
        <w:t xml:space="preserve"> </w:t>
      </w:r>
      <w:r w:rsidRPr="009B1CDB">
        <w:rPr>
          <w:rFonts w:ascii="Arial" w:eastAsia="PMingLiU" w:hAnsi="Arial" w:cs="Arial"/>
        </w:rPr>
        <w:t>da</w:t>
      </w:r>
      <w:r w:rsidRPr="009B1CDB">
        <w:rPr>
          <w:rFonts w:ascii="Arial" w:eastAsia="PMingLiU" w:hAnsi="Arial" w:cs="Arial"/>
          <w:spacing w:val="13"/>
        </w:rPr>
        <w:t xml:space="preserve"> </w:t>
      </w:r>
      <w:r w:rsidRPr="009B1CDB">
        <w:rPr>
          <w:rFonts w:ascii="Arial" w:eastAsia="PMingLiU" w:hAnsi="Arial" w:cs="Arial"/>
        </w:rPr>
        <w:t>sprejem</w:t>
      </w:r>
      <w:r w:rsidRPr="009B1CDB">
        <w:rPr>
          <w:rFonts w:ascii="Arial" w:eastAsia="PMingLiU" w:hAnsi="Arial" w:cs="Arial"/>
          <w:spacing w:val="-1"/>
        </w:rPr>
        <w:t>a</w:t>
      </w:r>
      <w:r w:rsidRPr="009B1CDB">
        <w:rPr>
          <w:rFonts w:ascii="Arial" w:eastAsia="PMingLiU" w:hAnsi="Arial" w:cs="Arial"/>
        </w:rPr>
        <w:t>mo</w:t>
      </w:r>
      <w:r w:rsidRPr="009B1CDB">
        <w:rPr>
          <w:rFonts w:ascii="Arial" w:eastAsia="PMingLiU" w:hAnsi="Arial" w:cs="Arial"/>
          <w:spacing w:val="2"/>
        </w:rPr>
        <w:t xml:space="preserve"> </w:t>
      </w:r>
      <w:r w:rsidR="00351B34" w:rsidRPr="009B1CDB">
        <w:rPr>
          <w:rFonts w:ascii="Arial" w:eastAsia="PMingLiU" w:hAnsi="Arial" w:cs="Arial"/>
          <w:b/>
          <w:bCs/>
          <w:spacing w:val="1"/>
        </w:rPr>
        <w:t>30</w:t>
      </w:r>
      <w:r w:rsidR="00EC5C64" w:rsidRPr="009B1CDB">
        <w:rPr>
          <w:rFonts w:ascii="Arial" w:eastAsia="PMingLiU" w:hAnsi="Arial" w:cs="Arial"/>
          <w:b/>
          <w:bCs/>
          <w:spacing w:val="1"/>
        </w:rPr>
        <w:t>-</w:t>
      </w:r>
      <w:r w:rsidRPr="009B1CDB">
        <w:rPr>
          <w:rFonts w:ascii="Arial" w:eastAsia="PMingLiU" w:hAnsi="Arial" w:cs="Arial"/>
        </w:rPr>
        <w:t>dne</w:t>
      </w:r>
      <w:r w:rsidRPr="009B1CDB">
        <w:rPr>
          <w:rFonts w:ascii="Arial" w:eastAsia="PMingLiU" w:hAnsi="Arial" w:cs="Arial"/>
          <w:spacing w:val="-2"/>
        </w:rPr>
        <w:t>v</w:t>
      </w:r>
      <w:r w:rsidRPr="009B1CDB">
        <w:rPr>
          <w:rFonts w:ascii="Arial" w:eastAsia="PMingLiU" w:hAnsi="Arial" w:cs="Arial"/>
        </w:rPr>
        <w:t>ni</w:t>
      </w:r>
      <w:r w:rsidRPr="009B1CDB">
        <w:rPr>
          <w:rFonts w:ascii="Arial" w:eastAsia="PMingLiU" w:hAnsi="Arial" w:cs="Arial"/>
          <w:spacing w:val="7"/>
        </w:rPr>
        <w:t xml:space="preserve"> </w:t>
      </w:r>
      <w:r w:rsidRPr="009B1CDB">
        <w:rPr>
          <w:rFonts w:ascii="Arial" w:eastAsia="PMingLiU" w:hAnsi="Arial" w:cs="Arial"/>
        </w:rPr>
        <w:t>pl</w:t>
      </w:r>
      <w:r w:rsidRPr="009B1CDB">
        <w:rPr>
          <w:rFonts w:ascii="Arial" w:eastAsia="PMingLiU" w:hAnsi="Arial" w:cs="Arial"/>
          <w:spacing w:val="1"/>
        </w:rPr>
        <w:t>a</w:t>
      </w:r>
      <w:r w:rsidRPr="009B1CDB">
        <w:rPr>
          <w:rFonts w:ascii="Arial" w:eastAsia="PMingLiU" w:hAnsi="Arial" w:cs="Arial"/>
        </w:rPr>
        <w:t>čilni</w:t>
      </w:r>
      <w:r w:rsidRPr="009B1CDB">
        <w:rPr>
          <w:rFonts w:ascii="Arial" w:eastAsia="PMingLiU" w:hAnsi="Arial" w:cs="Arial"/>
          <w:spacing w:val="8"/>
        </w:rPr>
        <w:t xml:space="preserve"> </w:t>
      </w:r>
      <w:r w:rsidRPr="009B1CDB">
        <w:rPr>
          <w:rFonts w:ascii="Arial" w:eastAsia="PMingLiU" w:hAnsi="Arial" w:cs="Arial"/>
          <w:spacing w:val="1"/>
        </w:rPr>
        <w:t>ro</w:t>
      </w:r>
      <w:r w:rsidRPr="009B1CDB">
        <w:rPr>
          <w:rFonts w:ascii="Arial" w:eastAsia="PMingLiU" w:hAnsi="Arial" w:cs="Arial"/>
        </w:rPr>
        <w:t>k</w:t>
      </w:r>
      <w:r w:rsidRPr="009B1CDB">
        <w:rPr>
          <w:rFonts w:ascii="Arial" w:eastAsia="PMingLiU" w:hAnsi="Arial" w:cs="Arial"/>
          <w:spacing w:val="12"/>
        </w:rPr>
        <w:t xml:space="preserve"> </w:t>
      </w:r>
      <w:r w:rsidRPr="009B1CDB">
        <w:rPr>
          <w:rFonts w:ascii="Arial" w:eastAsia="PMingLiU" w:hAnsi="Arial" w:cs="Arial"/>
        </w:rPr>
        <w:t>z</w:t>
      </w:r>
      <w:r w:rsidRPr="009B1CDB">
        <w:rPr>
          <w:rFonts w:ascii="Arial" w:eastAsia="PMingLiU" w:hAnsi="Arial" w:cs="Arial"/>
          <w:spacing w:val="13"/>
        </w:rPr>
        <w:t xml:space="preserve"> </w:t>
      </w:r>
      <w:r w:rsidRPr="009B1CDB">
        <w:rPr>
          <w:rFonts w:ascii="Arial" w:eastAsia="PMingLiU" w:hAnsi="Arial" w:cs="Arial"/>
        </w:rPr>
        <w:t>zbirnim</w:t>
      </w:r>
      <w:r w:rsidRPr="009B1CDB">
        <w:rPr>
          <w:rFonts w:ascii="Arial" w:eastAsia="PMingLiU" w:hAnsi="Arial" w:cs="Arial"/>
          <w:spacing w:val="7"/>
        </w:rPr>
        <w:t xml:space="preserve"> </w:t>
      </w:r>
      <w:r w:rsidRPr="009B1CDB">
        <w:rPr>
          <w:rFonts w:ascii="Arial" w:eastAsia="PMingLiU" w:hAnsi="Arial" w:cs="Arial"/>
          <w:spacing w:val="1"/>
        </w:rPr>
        <w:t>mes</w:t>
      </w:r>
      <w:r w:rsidRPr="009B1CDB">
        <w:rPr>
          <w:rFonts w:ascii="Arial" w:eastAsia="PMingLiU" w:hAnsi="Arial" w:cs="Arial"/>
        </w:rPr>
        <w:t>eč</w:t>
      </w:r>
      <w:r w:rsidRPr="009B1CDB">
        <w:rPr>
          <w:rFonts w:ascii="Arial" w:eastAsia="PMingLiU" w:hAnsi="Arial" w:cs="Arial"/>
          <w:spacing w:val="1"/>
        </w:rPr>
        <w:t>n</w:t>
      </w:r>
      <w:r w:rsidRPr="009B1CDB">
        <w:rPr>
          <w:rFonts w:ascii="Arial" w:eastAsia="PMingLiU" w:hAnsi="Arial" w:cs="Arial"/>
          <w:spacing w:val="-2"/>
        </w:rPr>
        <w:t>i</w:t>
      </w:r>
      <w:r w:rsidRPr="009B1CDB">
        <w:rPr>
          <w:rFonts w:ascii="Arial" w:eastAsia="PMingLiU" w:hAnsi="Arial" w:cs="Arial"/>
        </w:rPr>
        <w:t>m</w:t>
      </w:r>
      <w:r w:rsidRPr="009B1CDB">
        <w:rPr>
          <w:rFonts w:ascii="Arial" w:eastAsia="PMingLiU" w:hAnsi="Arial" w:cs="Arial"/>
          <w:spacing w:val="6"/>
        </w:rPr>
        <w:t xml:space="preserve"> </w:t>
      </w:r>
      <w:r w:rsidRPr="009B1CDB">
        <w:rPr>
          <w:rFonts w:ascii="Arial" w:eastAsia="PMingLiU" w:hAnsi="Arial" w:cs="Arial"/>
        </w:rPr>
        <w:t>fakturiranjem,</w:t>
      </w:r>
      <w:r w:rsidRPr="009B1CDB">
        <w:rPr>
          <w:rFonts w:ascii="Arial" w:eastAsia="PMingLiU" w:hAnsi="Arial" w:cs="Arial"/>
          <w:spacing w:val="1"/>
        </w:rPr>
        <w:t xml:space="preserve"> </w:t>
      </w:r>
      <w:r w:rsidRPr="009B1CDB">
        <w:rPr>
          <w:rFonts w:ascii="Arial" w:eastAsia="PMingLiU" w:hAnsi="Arial" w:cs="Arial"/>
          <w:spacing w:val="-1"/>
        </w:rPr>
        <w:t>o</w:t>
      </w:r>
      <w:r w:rsidRPr="009B1CDB">
        <w:rPr>
          <w:rFonts w:ascii="Arial" w:eastAsia="PMingLiU" w:hAnsi="Arial" w:cs="Arial"/>
          <w:spacing w:val="1"/>
        </w:rPr>
        <w:t>z</w:t>
      </w:r>
      <w:r w:rsidRPr="009B1CDB">
        <w:rPr>
          <w:rFonts w:ascii="Arial" w:eastAsia="PMingLiU" w:hAnsi="Arial" w:cs="Arial"/>
          <w:spacing w:val="-1"/>
        </w:rPr>
        <w:t>ir</w:t>
      </w:r>
      <w:r w:rsidRPr="009B1CDB">
        <w:rPr>
          <w:rFonts w:ascii="Arial" w:eastAsia="PMingLiU" w:hAnsi="Arial" w:cs="Arial"/>
        </w:rPr>
        <w:t>o</w:t>
      </w:r>
      <w:r w:rsidRPr="009B1CDB">
        <w:rPr>
          <w:rFonts w:ascii="Arial" w:eastAsia="PMingLiU" w:hAnsi="Arial" w:cs="Arial"/>
          <w:spacing w:val="1"/>
        </w:rPr>
        <w:t>m</w:t>
      </w:r>
      <w:r w:rsidRPr="009B1CDB">
        <w:rPr>
          <w:rFonts w:ascii="Arial" w:eastAsia="PMingLiU" w:hAnsi="Arial" w:cs="Arial"/>
        </w:rPr>
        <w:t>a nudimo</w:t>
      </w:r>
      <w:r w:rsidRPr="009B1CDB">
        <w:rPr>
          <w:rFonts w:ascii="Arial" w:eastAsia="PMingLiU" w:hAnsi="Arial" w:cs="Arial"/>
          <w:spacing w:val="-1"/>
        </w:rPr>
        <w:t xml:space="preserve"> </w:t>
      </w:r>
      <w:r w:rsidRPr="009B1CDB">
        <w:rPr>
          <w:rFonts w:ascii="Arial" w:eastAsia="PMingLiU" w:hAnsi="Arial" w:cs="Arial"/>
          <w:u w:val="single"/>
        </w:rPr>
        <w:t xml:space="preserve">          </w:t>
      </w:r>
      <w:r w:rsidRPr="009B1CDB">
        <w:rPr>
          <w:rFonts w:ascii="Arial" w:eastAsia="PMingLiU" w:hAnsi="Arial" w:cs="Arial"/>
          <w:spacing w:val="48"/>
          <w:u w:val="single"/>
        </w:rPr>
        <w:t xml:space="preserve"> </w:t>
      </w:r>
      <w:r w:rsidRPr="009B1CDB">
        <w:rPr>
          <w:rFonts w:ascii="Arial" w:eastAsia="PMingLiU" w:hAnsi="Arial" w:cs="Arial"/>
        </w:rPr>
        <w:t xml:space="preserve"> dnevni</w:t>
      </w:r>
      <w:r w:rsidRPr="009B1CDB">
        <w:rPr>
          <w:rFonts w:ascii="Arial" w:eastAsia="PMingLiU" w:hAnsi="Arial" w:cs="Arial"/>
          <w:spacing w:val="-8"/>
        </w:rPr>
        <w:t xml:space="preserve"> </w:t>
      </w:r>
      <w:r w:rsidRPr="009B1CDB">
        <w:rPr>
          <w:rFonts w:ascii="Arial" w:eastAsia="PMingLiU" w:hAnsi="Arial" w:cs="Arial"/>
        </w:rPr>
        <w:t>pl</w:t>
      </w:r>
      <w:r w:rsidRPr="009B1CDB">
        <w:rPr>
          <w:rFonts w:ascii="Arial" w:eastAsia="PMingLiU" w:hAnsi="Arial" w:cs="Arial"/>
          <w:spacing w:val="1"/>
        </w:rPr>
        <w:t>a</w:t>
      </w:r>
      <w:r w:rsidRPr="009B1CDB">
        <w:rPr>
          <w:rFonts w:ascii="Arial" w:eastAsia="PMingLiU" w:hAnsi="Arial" w:cs="Arial"/>
        </w:rPr>
        <w:t>čilni</w:t>
      </w:r>
      <w:r w:rsidRPr="009B1CDB">
        <w:rPr>
          <w:rFonts w:ascii="Arial" w:eastAsia="PMingLiU" w:hAnsi="Arial" w:cs="Arial"/>
          <w:spacing w:val="-5"/>
        </w:rPr>
        <w:t xml:space="preserve"> </w:t>
      </w:r>
      <w:r w:rsidRPr="009B1CDB">
        <w:rPr>
          <w:rFonts w:ascii="Arial" w:eastAsia="PMingLiU" w:hAnsi="Arial" w:cs="Arial"/>
        </w:rPr>
        <w:t>rok</w:t>
      </w:r>
      <w:r w:rsidR="00A94E62" w:rsidRPr="009B1CDB">
        <w:rPr>
          <w:rFonts w:ascii="Arial" w:eastAsia="PMingLiU" w:hAnsi="Arial" w:cs="Arial"/>
        </w:rPr>
        <w:t xml:space="preserve"> (daljši od </w:t>
      </w:r>
      <w:r w:rsidR="00351B34" w:rsidRPr="009B1CDB">
        <w:rPr>
          <w:rFonts w:ascii="Arial" w:eastAsia="PMingLiU" w:hAnsi="Arial" w:cs="Arial"/>
        </w:rPr>
        <w:t>30</w:t>
      </w:r>
      <w:r w:rsidR="00A94E62" w:rsidRPr="009B1CDB">
        <w:rPr>
          <w:rFonts w:ascii="Arial" w:eastAsia="PMingLiU" w:hAnsi="Arial" w:cs="Arial"/>
        </w:rPr>
        <w:t xml:space="preserve"> dni)</w:t>
      </w:r>
      <w:r w:rsidRPr="009B1CDB">
        <w:rPr>
          <w:rFonts w:ascii="Arial" w:eastAsia="PMingLiU" w:hAnsi="Arial" w:cs="Arial"/>
        </w:rPr>
        <w:t>.</w:t>
      </w:r>
    </w:p>
    <w:p w14:paraId="7DCC3705"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1E67A55E" w14:textId="77777777" w:rsidR="00402F02" w:rsidRPr="009B1CDB" w:rsidRDefault="00402F02" w:rsidP="00402F02">
      <w:pPr>
        <w:widowControl w:val="0"/>
        <w:tabs>
          <w:tab w:val="left" w:pos="460"/>
        </w:tabs>
        <w:autoSpaceDE w:val="0"/>
        <w:autoSpaceDN w:val="0"/>
        <w:adjustRightInd w:val="0"/>
        <w:spacing w:after="0" w:line="240" w:lineRule="auto"/>
        <w:ind w:left="474" w:right="68" w:hanging="360"/>
        <w:jc w:val="both"/>
        <w:rPr>
          <w:rFonts w:ascii="Arial" w:eastAsia="PMingLiU" w:hAnsi="Arial" w:cs="Arial"/>
        </w:rPr>
      </w:pPr>
      <w:r w:rsidRPr="009B1CDB">
        <w:rPr>
          <w:rFonts w:ascii="Arial" w:eastAsia="PMingLiU" w:hAnsi="Arial" w:cs="Arial"/>
          <w:sz w:val="16"/>
          <w:szCs w:val="16"/>
        </w:rPr>
        <w:t></w:t>
      </w:r>
      <w:r w:rsidRPr="009B1CDB">
        <w:rPr>
          <w:rFonts w:ascii="Arial" w:eastAsia="PMingLiU" w:hAnsi="Arial" w:cs="Arial"/>
          <w:spacing w:val="-25"/>
          <w:sz w:val="16"/>
          <w:szCs w:val="16"/>
        </w:rPr>
        <w:t xml:space="preserve"> </w:t>
      </w:r>
      <w:r w:rsidRPr="009B1CDB">
        <w:rPr>
          <w:rFonts w:ascii="Arial" w:eastAsia="PMingLiU" w:hAnsi="Arial" w:cs="Arial"/>
          <w:sz w:val="16"/>
          <w:szCs w:val="16"/>
        </w:rPr>
        <w:tab/>
      </w:r>
      <w:r w:rsidRPr="009B1CDB">
        <w:rPr>
          <w:rFonts w:ascii="Arial" w:eastAsia="PMingLiU" w:hAnsi="Arial" w:cs="Arial"/>
        </w:rPr>
        <w:t>Izjavljamo,</w:t>
      </w:r>
      <w:r w:rsidRPr="009B1CDB">
        <w:rPr>
          <w:rFonts w:ascii="Arial" w:eastAsia="PMingLiU" w:hAnsi="Arial" w:cs="Arial"/>
          <w:spacing w:val="23"/>
        </w:rPr>
        <w:t xml:space="preserve"> </w:t>
      </w:r>
      <w:r w:rsidRPr="009B1CDB">
        <w:rPr>
          <w:rFonts w:ascii="Arial" w:eastAsia="PMingLiU" w:hAnsi="Arial" w:cs="Arial"/>
        </w:rPr>
        <w:t>da</w:t>
      </w:r>
      <w:r w:rsidRPr="009B1CDB">
        <w:rPr>
          <w:rFonts w:ascii="Arial" w:eastAsia="PMingLiU" w:hAnsi="Arial" w:cs="Arial"/>
          <w:spacing w:val="34"/>
        </w:rPr>
        <w:t xml:space="preserve"> </w:t>
      </w:r>
      <w:r w:rsidRPr="009B1CDB">
        <w:rPr>
          <w:rFonts w:ascii="Arial" w:eastAsia="PMingLiU" w:hAnsi="Arial" w:cs="Arial"/>
        </w:rPr>
        <w:t>zagotavl</w:t>
      </w:r>
      <w:r w:rsidRPr="009B1CDB">
        <w:rPr>
          <w:rFonts w:ascii="Arial" w:eastAsia="PMingLiU" w:hAnsi="Arial" w:cs="Arial"/>
          <w:spacing w:val="-1"/>
        </w:rPr>
        <w:t>j</w:t>
      </w:r>
      <w:r w:rsidRPr="009B1CDB">
        <w:rPr>
          <w:rFonts w:ascii="Arial" w:eastAsia="PMingLiU" w:hAnsi="Arial" w:cs="Arial"/>
        </w:rPr>
        <w:t>amo</w:t>
      </w:r>
      <w:r w:rsidRPr="009B1CDB">
        <w:rPr>
          <w:rFonts w:ascii="Arial" w:eastAsia="PMingLiU" w:hAnsi="Arial" w:cs="Arial"/>
          <w:spacing w:val="23"/>
        </w:rPr>
        <w:t xml:space="preserve"> </w:t>
      </w:r>
      <w:r w:rsidRPr="009B1CDB">
        <w:rPr>
          <w:rFonts w:ascii="Arial" w:eastAsia="PMingLiU" w:hAnsi="Arial" w:cs="Arial"/>
        </w:rPr>
        <w:t>dobavo</w:t>
      </w:r>
      <w:r w:rsidRPr="009B1CDB">
        <w:rPr>
          <w:rFonts w:ascii="Arial" w:eastAsia="PMingLiU" w:hAnsi="Arial" w:cs="Arial"/>
          <w:spacing w:val="29"/>
        </w:rPr>
        <w:t xml:space="preserve"> </w:t>
      </w:r>
      <w:r w:rsidRPr="009B1CDB">
        <w:rPr>
          <w:rFonts w:ascii="Arial" w:eastAsia="PMingLiU" w:hAnsi="Arial" w:cs="Arial"/>
          <w:spacing w:val="2"/>
        </w:rPr>
        <w:t>n</w:t>
      </w:r>
      <w:r w:rsidRPr="009B1CDB">
        <w:rPr>
          <w:rFonts w:ascii="Arial" w:eastAsia="PMingLiU" w:hAnsi="Arial" w:cs="Arial"/>
          <w:spacing w:val="1"/>
        </w:rPr>
        <w:t>a</w:t>
      </w:r>
      <w:r w:rsidRPr="009B1CDB">
        <w:rPr>
          <w:rFonts w:ascii="Arial" w:eastAsia="PMingLiU" w:hAnsi="Arial" w:cs="Arial"/>
        </w:rPr>
        <w:t>ročenega</w:t>
      </w:r>
      <w:r w:rsidRPr="009B1CDB">
        <w:rPr>
          <w:rFonts w:ascii="Arial" w:eastAsia="PMingLiU" w:hAnsi="Arial" w:cs="Arial"/>
          <w:spacing w:val="26"/>
        </w:rPr>
        <w:t xml:space="preserve"> </w:t>
      </w:r>
      <w:r w:rsidRPr="009B1CDB">
        <w:rPr>
          <w:rFonts w:ascii="Arial" w:eastAsia="PMingLiU" w:hAnsi="Arial" w:cs="Arial"/>
        </w:rPr>
        <w:t>blaga</w:t>
      </w:r>
      <w:r w:rsidRPr="009B1CDB">
        <w:rPr>
          <w:rFonts w:ascii="Arial" w:eastAsia="PMingLiU" w:hAnsi="Arial" w:cs="Arial"/>
          <w:spacing w:val="31"/>
        </w:rPr>
        <w:t xml:space="preserve"> </w:t>
      </w:r>
      <w:r w:rsidRPr="009B1CDB">
        <w:rPr>
          <w:rFonts w:ascii="Arial" w:eastAsia="PMingLiU" w:hAnsi="Arial" w:cs="Arial"/>
        </w:rPr>
        <w:t>v</w:t>
      </w:r>
      <w:r w:rsidRPr="009B1CDB">
        <w:rPr>
          <w:rFonts w:ascii="Arial" w:eastAsia="PMingLiU" w:hAnsi="Arial" w:cs="Arial"/>
          <w:spacing w:val="34"/>
        </w:rPr>
        <w:t xml:space="preserve"> </w:t>
      </w:r>
      <w:r w:rsidRPr="009B1CDB">
        <w:rPr>
          <w:rFonts w:ascii="Arial" w:eastAsia="PMingLiU" w:hAnsi="Arial" w:cs="Arial"/>
        </w:rPr>
        <w:t>č</w:t>
      </w:r>
      <w:r w:rsidRPr="009B1CDB">
        <w:rPr>
          <w:rFonts w:ascii="Arial" w:eastAsia="PMingLiU" w:hAnsi="Arial" w:cs="Arial"/>
          <w:spacing w:val="1"/>
        </w:rPr>
        <w:t>as</w:t>
      </w:r>
      <w:r w:rsidRPr="009B1CDB">
        <w:rPr>
          <w:rFonts w:ascii="Arial" w:eastAsia="PMingLiU" w:hAnsi="Arial" w:cs="Arial"/>
        </w:rPr>
        <w:t>u</w:t>
      </w:r>
      <w:r w:rsidRPr="009B1CDB">
        <w:rPr>
          <w:rFonts w:ascii="Arial" w:eastAsia="PMingLiU" w:hAnsi="Arial" w:cs="Arial"/>
          <w:spacing w:val="33"/>
        </w:rPr>
        <w:t xml:space="preserve"> </w:t>
      </w:r>
      <w:r w:rsidRPr="009B1CDB">
        <w:rPr>
          <w:rFonts w:ascii="Arial" w:eastAsia="PMingLiU" w:hAnsi="Arial" w:cs="Arial"/>
        </w:rPr>
        <w:t>in</w:t>
      </w:r>
      <w:r w:rsidRPr="009B1CDB">
        <w:rPr>
          <w:rFonts w:ascii="Arial" w:eastAsia="PMingLiU" w:hAnsi="Arial" w:cs="Arial"/>
          <w:spacing w:val="34"/>
        </w:rPr>
        <w:t xml:space="preserve"> </w:t>
      </w:r>
      <w:r w:rsidRPr="009B1CDB">
        <w:rPr>
          <w:rFonts w:ascii="Arial" w:eastAsia="PMingLiU" w:hAnsi="Arial" w:cs="Arial"/>
        </w:rPr>
        <w:t>ur</w:t>
      </w:r>
      <w:r w:rsidR="00A703F0" w:rsidRPr="009B1CDB">
        <w:rPr>
          <w:rFonts w:ascii="Arial" w:eastAsia="PMingLiU" w:hAnsi="Arial" w:cs="Arial"/>
        </w:rPr>
        <w:t>ah</w:t>
      </w:r>
      <w:r w:rsidRPr="009B1CDB">
        <w:rPr>
          <w:rFonts w:ascii="Arial" w:eastAsia="PMingLiU" w:hAnsi="Arial" w:cs="Arial"/>
        </w:rPr>
        <w:t>,</w:t>
      </w:r>
      <w:r w:rsidRPr="009B1CDB">
        <w:rPr>
          <w:rFonts w:ascii="Arial" w:eastAsia="PMingLiU" w:hAnsi="Arial" w:cs="Arial"/>
          <w:spacing w:val="33"/>
        </w:rPr>
        <w:t xml:space="preserve"> </w:t>
      </w:r>
      <w:r w:rsidRPr="009B1CDB">
        <w:rPr>
          <w:rFonts w:ascii="Arial" w:eastAsia="PMingLiU" w:hAnsi="Arial" w:cs="Arial"/>
        </w:rPr>
        <w:t>razvidnih</w:t>
      </w:r>
      <w:r w:rsidRPr="009B1CDB">
        <w:rPr>
          <w:rFonts w:ascii="Arial" w:eastAsia="PMingLiU" w:hAnsi="Arial" w:cs="Arial"/>
          <w:spacing w:val="25"/>
        </w:rPr>
        <w:t xml:space="preserve"> </w:t>
      </w:r>
      <w:r w:rsidRPr="009B1CDB">
        <w:rPr>
          <w:rFonts w:ascii="Arial" w:eastAsia="PMingLiU" w:hAnsi="Arial" w:cs="Arial"/>
        </w:rPr>
        <w:t>iz</w:t>
      </w:r>
      <w:r w:rsidRPr="009B1CDB">
        <w:rPr>
          <w:rFonts w:ascii="Arial" w:eastAsia="PMingLiU" w:hAnsi="Arial" w:cs="Arial"/>
          <w:spacing w:val="34"/>
        </w:rPr>
        <w:t xml:space="preserve"> </w:t>
      </w:r>
      <w:r w:rsidR="00A94E62" w:rsidRPr="009B1CDB">
        <w:rPr>
          <w:rFonts w:ascii="Arial" w:eastAsia="PMingLiU" w:hAnsi="Arial" w:cs="Arial"/>
          <w:spacing w:val="1"/>
        </w:rPr>
        <w:t>7</w:t>
      </w:r>
      <w:r w:rsidRPr="009B1CDB">
        <w:rPr>
          <w:rFonts w:ascii="Arial" w:eastAsia="PMingLiU" w:hAnsi="Arial" w:cs="Arial"/>
          <w:spacing w:val="1"/>
        </w:rPr>
        <w:t xml:space="preserve">. </w:t>
      </w:r>
      <w:r w:rsidRPr="009B1CDB">
        <w:rPr>
          <w:rFonts w:ascii="Arial" w:eastAsia="PMingLiU" w:hAnsi="Arial" w:cs="Arial"/>
        </w:rPr>
        <w:t>točke   navodil ponud</w:t>
      </w:r>
      <w:r w:rsidRPr="009B1CDB">
        <w:rPr>
          <w:rFonts w:ascii="Arial" w:eastAsia="PMingLiU" w:hAnsi="Arial" w:cs="Arial"/>
          <w:spacing w:val="2"/>
        </w:rPr>
        <w:t>n</w:t>
      </w:r>
      <w:r w:rsidRPr="009B1CDB">
        <w:rPr>
          <w:rFonts w:ascii="Arial" w:eastAsia="PMingLiU" w:hAnsi="Arial" w:cs="Arial"/>
        </w:rPr>
        <w:t xml:space="preserve">ikom </w:t>
      </w:r>
      <w:r w:rsidRPr="009B1CDB">
        <w:rPr>
          <w:rFonts w:ascii="Arial" w:eastAsia="PMingLiU" w:hAnsi="Arial" w:cs="Arial"/>
          <w:spacing w:val="1"/>
        </w:rPr>
        <w:t>z</w:t>
      </w:r>
      <w:r w:rsidRPr="009B1CDB">
        <w:rPr>
          <w:rFonts w:ascii="Arial" w:eastAsia="PMingLiU" w:hAnsi="Arial" w:cs="Arial"/>
        </w:rPr>
        <w:t>a izdelavo</w:t>
      </w:r>
      <w:r w:rsidRPr="009B1CDB">
        <w:rPr>
          <w:rFonts w:ascii="Arial" w:eastAsia="PMingLiU" w:hAnsi="Arial" w:cs="Arial"/>
          <w:spacing w:val="51"/>
        </w:rPr>
        <w:t xml:space="preserve"> </w:t>
      </w:r>
      <w:r w:rsidRPr="009B1CDB">
        <w:rPr>
          <w:rFonts w:ascii="Arial" w:eastAsia="PMingLiU" w:hAnsi="Arial" w:cs="Arial"/>
        </w:rPr>
        <w:t>p</w:t>
      </w:r>
      <w:r w:rsidRPr="009B1CDB">
        <w:rPr>
          <w:rFonts w:ascii="Arial" w:eastAsia="PMingLiU" w:hAnsi="Arial" w:cs="Arial"/>
          <w:spacing w:val="1"/>
        </w:rPr>
        <w:t>o</w:t>
      </w:r>
      <w:r w:rsidRPr="009B1CDB">
        <w:rPr>
          <w:rFonts w:ascii="Arial" w:eastAsia="PMingLiU" w:hAnsi="Arial" w:cs="Arial"/>
        </w:rPr>
        <w:t>nudbe oziroma v skladu z dogovorom z naročnikom.</w:t>
      </w:r>
    </w:p>
    <w:p w14:paraId="093FC604" w14:textId="77777777" w:rsidR="00402F02" w:rsidRPr="009B1CDB" w:rsidRDefault="00402F02" w:rsidP="00402F02">
      <w:pPr>
        <w:widowControl w:val="0"/>
        <w:autoSpaceDE w:val="0"/>
        <w:autoSpaceDN w:val="0"/>
        <w:adjustRightInd w:val="0"/>
        <w:spacing w:before="10" w:after="0" w:line="280" w:lineRule="exact"/>
        <w:rPr>
          <w:rFonts w:ascii="Arial" w:eastAsia="PMingLiU" w:hAnsi="Arial" w:cs="Arial"/>
          <w:sz w:val="28"/>
          <w:szCs w:val="28"/>
        </w:rPr>
      </w:pPr>
    </w:p>
    <w:p w14:paraId="6E9C4A23" w14:textId="77777777" w:rsidR="00402F02" w:rsidRPr="009B1CDB" w:rsidRDefault="00402F02" w:rsidP="00402F02">
      <w:pPr>
        <w:widowControl w:val="0"/>
        <w:tabs>
          <w:tab w:val="left" w:pos="460"/>
        </w:tabs>
        <w:autoSpaceDE w:val="0"/>
        <w:autoSpaceDN w:val="0"/>
        <w:adjustRightInd w:val="0"/>
        <w:spacing w:after="0" w:line="296" w:lineRule="exact"/>
        <w:ind w:left="474" w:right="70" w:hanging="360"/>
        <w:jc w:val="both"/>
        <w:rPr>
          <w:rFonts w:ascii="Arial" w:eastAsia="PMingLiU" w:hAnsi="Arial" w:cs="Arial"/>
        </w:rPr>
      </w:pPr>
      <w:r w:rsidRPr="009B1CDB">
        <w:rPr>
          <w:rFonts w:ascii="Arial" w:eastAsia="PMingLiU" w:hAnsi="Arial" w:cs="Arial"/>
          <w:sz w:val="16"/>
          <w:szCs w:val="16"/>
        </w:rPr>
        <w:t></w:t>
      </w:r>
      <w:r w:rsidRPr="009B1CDB">
        <w:rPr>
          <w:rFonts w:ascii="Arial" w:eastAsia="PMingLiU" w:hAnsi="Arial" w:cs="Arial"/>
          <w:spacing w:val="-25"/>
          <w:sz w:val="16"/>
          <w:szCs w:val="16"/>
        </w:rPr>
        <w:t xml:space="preserve"> </w:t>
      </w:r>
      <w:r w:rsidRPr="009B1CDB">
        <w:rPr>
          <w:rFonts w:ascii="Arial" w:eastAsia="PMingLiU" w:hAnsi="Arial" w:cs="Arial"/>
          <w:sz w:val="16"/>
          <w:szCs w:val="16"/>
        </w:rPr>
        <w:tab/>
      </w:r>
      <w:r w:rsidRPr="009B1CDB">
        <w:rPr>
          <w:rFonts w:ascii="Arial" w:eastAsia="PMingLiU" w:hAnsi="Arial" w:cs="Arial"/>
        </w:rPr>
        <w:t>Izjavljamo,</w:t>
      </w:r>
      <w:r w:rsidRPr="009B1CDB">
        <w:rPr>
          <w:rFonts w:ascii="Arial" w:eastAsia="PMingLiU" w:hAnsi="Arial" w:cs="Arial"/>
          <w:spacing w:val="39"/>
        </w:rPr>
        <w:t xml:space="preserve"> </w:t>
      </w:r>
      <w:r w:rsidRPr="009B1CDB">
        <w:rPr>
          <w:rFonts w:ascii="Arial" w:eastAsia="PMingLiU" w:hAnsi="Arial" w:cs="Arial"/>
        </w:rPr>
        <w:t>da</w:t>
      </w:r>
      <w:r w:rsidRPr="009B1CDB">
        <w:rPr>
          <w:rFonts w:ascii="Arial" w:eastAsia="PMingLiU" w:hAnsi="Arial" w:cs="Arial"/>
          <w:spacing w:val="49"/>
        </w:rPr>
        <w:t xml:space="preserve"> </w:t>
      </w:r>
      <w:r w:rsidRPr="009B1CDB">
        <w:rPr>
          <w:rFonts w:ascii="Arial" w:eastAsia="PMingLiU" w:hAnsi="Arial" w:cs="Arial"/>
        </w:rPr>
        <w:t>zago</w:t>
      </w:r>
      <w:r w:rsidRPr="009B1CDB">
        <w:rPr>
          <w:rFonts w:ascii="Arial" w:eastAsia="PMingLiU" w:hAnsi="Arial" w:cs="Arial"/>
          <w:spacing w:val="-1"/>
        </w:rPr>
        <w:t>t</w:t>
      </w:r>
      <w:r w:rsidRPr="009B1CDB">
        <w:rPr>
          <w:rFonts w:ascii="Arial" w:eastAsia="PMingLiU" w:hAnsi="Arial" w:cs="Arial"/>
        </w:rPr>
        <w:t>avljamo</w:t>
      </w:r>
      <w:r w:rsidRPr="009B1CDB">
        <w:rPr>
          <w:rFonts w:ascii="Arial" w:eastAsia="PMingLiU" w:hAnsi="Arial" w:cs="Arial"/>
          <w:spacing w:val="38"/>
        </w:rPr>
        <w:t xml:space="preserve"> </w:t>
      </w:r>
      <w:r w:rsidRPr="009B1CDB">
        <w:rPr>
          <w:rFonts w:ascii="Arial" w:eastAsia="PMingLiU" w:hAnsi="Arial" w:cs="Arial"/>
        </w:rPr>
        <w:t>v</w:t>
      </w:r>
      <w:r w:rsidRPr="009B1CDB">
        <w:rPr>
          <w:rFonts w:ascii="Arial" w:eastAsia="PMingLiU" w:hAnsi="Arial" w:cs="Arial"/>
          <w:spacing w:val="49"/>
        </w:rPr>
        <w:t xml:space="preserve"> </w:t>
      </w:r>
      <w:r w:rsidRPr="009B1CDB">
        <w:rPr>
          <w:rFonts w:ascii="Arial" w:eastAsia="PMingLiU" w:hAnsi="Arial" w:cs="Arial"/>
        </w:rPr>
        <w:t>razpisni</w:t>
      </w:r>
      <w:r w:rsidRPr="009B1CDB">
        <w:rPr>
          <w:rFonts w:ascii="Arial" w:eastAsia="PMingLiU" w:hAnsi="Arial" w:cs="Arial"/>
          <w:spacing w:val="42"/>
        </w:rPr>
        <w:t xml:space="preserve"> </w:t>
      </w:r>
      <w:r w:rsidRPr="009B1CDB">
        <w:rPr>
          <w:rFonts w:ascii="Arial" w:eastAsia="PMingLiU" w:hAnsi="Arial" w:cs="Arial"/>
        </w:rPr>
        <w:t>dokumentaciji</w:t>
      </w:r>
      <w:r w:rsidRPr="009B1CDB">
        <w:rPr>
          <w:rFonts w:ascii="Arial" w:eastAsia="PMingLiU" w:hAnsi="Arial" w:cs="Arial"/>
          <w:spacing w:val="36"/>
        </w:rPr>
        <w:t xml:space="preserve"> </w:t>
      </w:r>
      <w:r w:rsidRPr="009B1CDB">
        <w:rPr>
          <w:rFonts w:ascii="Arial" w:eastAsia="PMingLiU" w:hAnsi="Arial" w:cs="Arial"/>
        </w:rPr>
        <w:t>pogojevan</w:t>
      </w:r>
      <w:r w:rsidRPr="009B1CDB">
        <w:rPr>
          <w:rFonts w:ascii="Arial" w:eastAsia="PMingLiU" w:hAnsi="Arial" w:cs="Arial"/>
          <w:spacing w:val="41"/>
        </w:rPr>
        <w:t xml:space="preserve"> </w:t>
      </w:r>
      <w:r w:rsidRPr="009B1CDB">
        <w:rPr>
          <w:rFonts w:ascii="Arial" w:eastAsia="PMingLiU" w:hAnsi="Arial" w:cs="Arial"/>
        </w:rPr>
        <w:t>rok</w:t>
      </w:r>
      <w:r w:rsidRPr="009B1CDB">
        <w:rPr>
          <w:rFonts w:ascii="Arial" w:eastAsia="PMingLiU" w:hAnsi="Arial" w:cs="Arial"/>
          <w:spacing w:val="48"/>
        </w:rPr>
        <w:t xml:space="preserve"> </w:t>
      </w:r>
      <w:r w:rsidRPr="009B1CDB">
        <w:rPr>
          <w:rFonts w:ascii="Arial" w:eastAsia="PMingLiU" w:hAnsi="Arial" w:cs="Arial"/>
          <w:spacing w:val="1"/>
        </w:rPr>
        <w:t>z</w:t>
      </w:r>
      <w:r w:rsidRPr="009B1CDB">
        <w:rPr>
          <w:rFonts w:ascii="Arial" w:eastAsia="PMingLiU" w:hAnsi="Arial" w:cs="Arial"/>
        </w:rPr>
        <w:t>a</w:t>
      </w:r>
      <w:r w:rsidRPr="009B1CDB">
        <w:rPr>
          <w:rFonts w:ascii="Arial" w:eastAsia="PMingLiU" w:hAnsi="Arial" w:cs="Arial"/>
          <w:spacing w:val="49"/>
        </w:rPr>
        <w:t xml:space="preserve"> </w:t>
      </w:r>
      <w:r w:rsidRPr="009B1CDB">
        <w:rPr>
          <w:rFonts w:ascii="Arial" w:eastAsia="PMingLiU" w:hAnsi="Arial" w:cs="Arial"/>
        </w:rPr>
        <w:t>rešitev</w:t>
      </w:r>
      <w:r w:rsidRPr="009B1CDB">
        <w:rPr>
          <w:rFonts w:ascii="Arial" w:eastAsia="PMingLiU" w:hAnsi="Arial" w:cs="Arial"/>
          <w:spacing w:val="42"/>
        </w:rPr>
        <w:t xml:space="preserve"> </w:t>
      </w:r>
      <w:r w:rsidRPr="009B1CDB">
        <w:rPr>
          <w:rFonts w:ascii="Arial" w:eastAsia="PMingLiU" w:hAnsi="Arial" w:cs="Arial"/>
        </w:rPr>
        <w:t>morebitnih reklamacij,</w:t>
      </w:r>
      <w:r w:rsidRPr="009B1CDB">
        <w:rPr>
          <w:rFonts w:ascii="Arial" w:eastAsia="PMingLiU" w:hAnsi="Arial" w:cs="Arial"/>
          <w:spacing w:val="-10"/>
        </w:rPr>
        <w:t xml:space="preserve"> </w:t>
      </w:r>
      <w:r w:rsidRPr="009B1CDB">
        <w:rPr>
          <w:rFonts w:ascii="Arial" w:eastAsia="PMingLiU" w:hAnsi="Arial" w:cs="Arial"/>
        </w:rPr>
        <w:t>ki</w:t>
      </w:r>
      <w:r w:rsidRPr="009B1CDB">
        <w:rPr>
          <w:rFonts w:ascii="Arial" w:eastAsia="PMingLiU" w:hAnsi="Arial" w:cs="Arial"/>
          <w:spacing w:val="-2"/>
        </w:rPr>
        <w:t xml:space="preserve"> </w:t>
      </w:r>
      <w:r w:rsidRPr="009B1CDB">
        <w:rPr>
          <w:rFonts w:ascii="Arial" w:eastAsia="PMingLiU" w:hAnsi="Arial" w:cs="Arial"/>
          <w:spacing w:val="1"/>
        </w:rPr>
        <w:t>z</w:t>
      </w:r>
      <w:r w:rsidRPr="009B1CDB">
        <w:rPr>
          <w:rFonts w:ascii="Arial" w:eastAsia="PMingLiU" w:hAnsi="Arial" w:cs="Arial"/>
        </w:rPr>
        <w:t>a</w:t>
      </w:r>
      <w:r w:rsidRPr="009B1CDB">
        <w:rPr>
          <w:rFonts w:ascii="Arial" w:eastAsia="PMingLiU" w:hAnsi="Arial" w:cs="Arial"/>
          <w:spacing w:val="-1"/>
        </w:rPr>
        <w:t xml:space="preserve"> </w:t>
      </w:r>
      <w:r w:rsidRPr="009B1CDB">
        <w:rPr>
          <w:rFonts w:ascii="Arial" w:eastAsia="PMingLiU" w:hAnsi="Arial" w:cs="Arial"/>
        </w:rPr>
        <w:t>ponujeno</w:t>
      </w:r>
      <w:r w:rsidRPr="009B1CDB">
        <w:rPr>
          <w:rFonts w:ascii="Arial" w:eastAsia="PMingLiU" w:hAnsi="Arial" w:cs="Arial"/>
          <w:spacing w:val="-9"/>
        </w:rPr>
        <w:t xml:space="preserve"> </w:t>
      </w:r>
      <w:r w:rsidRPr="009B1CDB">
        <w:rPr>
          <w:rFonts w:ascii="Arial" w:eastAsia="PMingLiU" w:hAnsi="Arial" w:cs="Arial"/>
        </w:rPr>
        <w:t>blago</w:t>
      </w:r>
      <w:r w:rsidRPr="009B1CDB">
        <w:rPr>
          <w:rFonts w:ascii="Arial" w:eastAsia="PMingLiU" w:hAnsi="Arial" w:cs="Arial"/>
          <w:spacing w:val="-5"/>
        </w:rPr>
        <w:t xml:space="preserve"> </w:t>
      </w:r>
      <w:r w:rsidRPr="009B1CDB">
        <w:rPr>
          <w:rFonts w:ascii="Arial" w:eastAsia="PMingLiU" w:hAnsi="Arial" w:cs="Arial"/>
          <w:spacing w:val="1"/>
        </w:rPr>
        <w:t>z</w:t>
      </w:r>
      <w:r w:rsidRPr="009B1CDB">
        <w:rPr>
          <w:rFonts w:ascii="Arial" w:eastAsia="PMingLiU" w:hAnsi="Arial" w:cs="Arial"/>
          <w:spacing w:val="-1"/>
        </w:rPr>
        <w:t>n</w:t>
      </w:r>
      <w:r w:rsidRPr="009B1CDB">
        <w:rPr>
          <w:rFonts w:ascii="Arial" w:eastAsia="PMingLiU" w:hAnsi="Arial" w:cs="Arial"/>
          <w:spacing w:val="1"/>
        </w:rPr>
        <w:t>aš</w:t>
      </w:r>
      <w:r w:rsidRPr="009B1CDB">
        <w:rPr>
          <w:rFonts w:ascii="Arial" w:eastAsia="PMingLiU" w:hAnsi="Arial" w:cs="Arial"/>
        </w:rPr>
        <w:t>a</w:t>
      </w:r>
      <w:r w:rsidRPr="009B1CDB">
        <w:rPr>
          <w:rFonts w:ascii="Arial" w:eastAsia="PMingLiU" w:hAnsi="Arial" w:cs="Arial"/>
          <w:spacing w:val="-5"/>
        </w:rPr>
        <w:t xml:space="preserve"> </w:t>
      </w:r>
      <w:r w:rsidRPr="009B1CDB">
        <w:rPr>
          <w:rFonts w:ascii="Arial" w:eastAsia="PMingLiU" w:hAnsi="Arial" w:cs="Arial"/>
        </w:rPr>
        <w:t>n</w:t>
      </w:r>
      <w:r w:rsidRPr="009B1CDB">
        <w:rPr>
          <w:rFonts w:ascii="Arial" w:eastAsia="PMingLiU" w:hAnsi="Arial" w:cs="Arial"/>
          <w:spacing w:val="1"/>
        </w:rPr>
        <w:t>a</w:t>
      </w:r>
      <w:r w:rsidRPr="009B1CDB">
        <w:rPr>
          <w:rFonts w:ascii="Arial" w:eastAsia="PMingLiU" w:hAnsi="Arial" w:cs="Arial"/>
        </w:rPr>
        <w:t>jv</w:t>
      </w:r>
      <w:r w:rsidRPr="009B1CDB">
        <w:rPr>
          <w:rFonts w:ascii="Arial" w:eastAsia="PMingLiU" w:hAnsi="Arial" w:cs="Arial"/>
          <w:spacing w:val="1"/>
        </w:rPr>
        <w:t>e</w:t>
      </w:r>
      <w:r w:rsidRPr="009B1CDB">
        <w:rPr>
          <w:rFonts w:ascii="Arial" w:eastAsia="PMingLiU" w:hAnsi="Arial" w:cs="Arial"/>
        </w:rPr>
        <w:t>č</w:t>
      </w:r>
      <w:r w:rsidRPr="009B1CDB">
        <w:rPr>
          <w:rFonts w:ascii="Arial" w:eastAsia="PMingLiU" w:hAnsi="Arial" w:cs="Arial"/>
          <w:spacing w:val="-5"/>
        </w:rPr>
        <w:t xml:space="preserve"> </w:t>
      </w:r>
      <w:r w:rsidRPr="009B1CDB">
        <w:rPr>
          <w:rFonts w:ascii="Arial" w:eastAsia="PMingLiU" w:hAnsi="Arial" w:cs="Arial"/>
          <w:b/>
          <w:bCs/>
        </w:rPr>
        <w:t>8</w:t>
      </w:r>
      <w:r w:rsidRPr="009B1CDB">
        <w:rPr>
          <w:rFonts w:ascii="Arial" w:eastAsia="PMingLiU" w:hAnsi="Arial" w:cs="Arial"/>
          <w:b/>
          <w:bCs/>
          <w:spacing w:val="-1"/>
        </w:rPr>
        <w:t xml:space="preserve"> </w:t>
      </w:r>
      <w:r w:rsidRPr="009B1CDB">
        <w:rPr>
          <w:rFonts w:ascii="Arial" w:eastAsia="PMingLiU" w:hAnsi="Arial" w:cs="Arial"/>
          <w:b/>
          <w:bCs/>
        </w:rPr>
        <w:t>ur</w:t>
      </w:r>
      <w:r w:rsidRPr="009B1CDB">
        <w:rPr>
          <w:rFonts w:ascii="Arial" w:eastAsia="PMingLiU" w:hAnsi="Arial" w:cs="Arial"/>
          <w:b/>
          <w:bCs/>
          <w:spacing w:val="-2"/>
        </w:rPr>
        <w:t xml:space="preserve"> </w:t>
      </w:r>
      <w:r w:rsidRPr="009B1CDB">
        <w:rPr>
          <w:rFonts w:ascii="Arial" w:eastAsia="PMingLiU" w:hAnsi="Arial" w:cs="Arial"/>
        </w:rPr>
        <w:t>od</w:t>
      </w:r>
      <w:r w:rsidRPr="009B1CDB">
        <w:rPr>
          <w:rFonts w:ascii="Arial" w:eastAsia="PMingLiU" w:hAnsi="Arial" w:cs="Arial"/>
          <w:spacing w:val="-3"/>
        </w:rPr>
        <w:t xml:space="preserve"> </w:t>
      </w:r>
      <w:r w:rsidRPr="009B1CDB">
        <w:rPr>
          <w:rFonts w:ascii="Arial" w:eastAsia="PMingLiU" w:hAnsi="Arial" w:cs="Arial"/>
        </w:rPr>
        <w:t>prejema</w:t>
      </w:r>
      <w:r w:rsidRPr="009B1CDB">
        <w:rPr>
          <w:rFonts w:ascii="Arial" w:eastAsia="PMingLiU" w:hAnsi="Arial" w:cs="Arial"/>
          <w:spacing w:val="-7"/>
        </w:rPr>
        <w:t xml:space="preserve"> </w:t>
      </w:r>
      <w:r w:rsidRPr="009B1CDB">
        <w:rPr>
          <w:rFonts w:ascii="Arial" w:eastAsia="PMingLiU" w:hAnsi="Arial" w:cs="Arial"/>
        </w:rPr>
        <w:t>pismene</w:t>
      </w:r>
      <w:r w:rsidRPr="009B1CDB">
        <w:rPr>
          <w:rFonts w:ascii="Arial" w:eastAsia="PMingLiU" w:hAnsi="Arial" w:cs="Arial"/>
          <w:spacing w:val="-9"/>
        </w:rPr>
        <w:t xml:space="preserve"> </w:t>
      </w:r>
      <w:r w:rsidRPr="009B1CDB">
        <w:rPr>
          <w:rFonts w:ascii="Arial" w:eastAsia="PMingLiU" w:hAnsi="Arial" w:cs="Arial"/>
        </w:rPr>
        <w:t>prijave.</w:t>
      </w:r>
    </w:p>
    <w:p w14:paraId="7CD513E0"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15687FA0" w14:textId="77777777" w:rsidR="00402F02" w:rsidRPr="009B1CDB" w:rsidRDefault="00402F02" w:rsidP="00402F02">
      <w:pPr>
        <w:widowControl w:val="0"/>
        <w:tabs>
          <w:tab w:val="left" w:pos="460"/>
        </w:tabs>
        <w:autoSpaceDE w:val="0"/>
        <w:autoSpaceDN w:val="0"/>
        <w:adjustRightInd w:val="0"/>
        <w:spacing w:after="0" w:line="296" w:lineRule="exact"/>
        <w:ind w:left="474" w:right="68" w:hanging="360"/>
        <w:jc w:val="both"/>
        <w:rPr>
          <w:rFonts w:ascii="Arial" w:eastAsia="PMingLiU" w:hAnsi="Arial" w:cs="Arial"/>
        </w:rPr>
      </w:pPr>
      <w:r w:rsidRPr="009B1CDB">
        <w:rPr>
          <w:rFonts w:ascii="Arial" w:eastAsia="PMingLiU" w:hAnsi="Arial" w:cs="Arial"/>
          <w:sz w:val="16"/>
          <w:szCs w:val="16"/>
        </w:rPr>
        <w:t></w:t>
      </w:r>
      <w:r w:rsidRPr="009B1CDB">
        <w:rPr>
          <w:rFonts w:ascii="Arial" w:eastAsia="PMingLiU" w:hAnsi="Arial" w:cs="Arial"/>
          <w:spacing w:val="-25"/>
          <w:sz w:val="16"/>
          <w:szCs w:val="16"/>
        </w:rPr>
        <w:t xml:space="preserve"> </w:t>
      </w:r>
      <w:r w:rsidRPr="009B1CDB">
        <w:rPr>
          <w:rFonts w:ascii="Arial" w:eastAsia="PMingLiU" w:hAnsi="Arial" w:cs="Arial"/>
          <w:sz w:val="16"/>
          <w:szCs w:val="16"/>
        </w:rPr>
        <w:tab/>
      </w:r>
      <w:r w:rsidRPr="009B1CDB">
        <w:rPr>
          <w:rFonts w:ascii="Arial" w:eastAsia="PMingLiU" w:hAnsi="Arial" w:cs="Arial"/>
        </w:rPr>
        <w:t>Izjavljamo,</w:t>
      </w:r>
      <w:r w:rsidRPr="009B1CDB">
        <w:rPr>
          <w:rFonts w:ascii="Arial" w:eastAsia="PMingLiU" w:hAnsi="Arial" w:cs="Arial"/>
          <w:spacing w:val="-1"/>
        </w:rPr>
        <w:t xml:space="preserve"> </w:t>
      </w:r>
      <w:r w:rsidRPr="009B1CDB">
        <w:rPr>
          <w:rFonts w:ascii="Arial" w:eastAsia="PMingLiU" w:hAnsi="Arial" w:cs="Arial"/>
        </w:rPr>
        <w:t>da</w:t>
      </w:r>
      <w:r w:rsidRPr="009B1CDB">
        <w:rPr>
          <w:rFonts w:ascii="Arial" w:eastAsia="PMingLiU" w:hAnsi="Arial" w:cs="Arial"/>
          <w:spacing w:val="10"/>
        </w:rPr>
        <w:t xml:space="preserve"> </w:t>
      </w:r>
      <w:r w:rsidRPr="009B1CDB">
        <w:rPr>
          <w:rFonts w:ascii="Arial" w:eastAsia="PMingLiU" w:hAnsi="Arial" w:cs="Arial"/>
        </w:rPr>
        <w:t>zagotavl</w:t>
      </w:r>
      <w:r w:rsidRPr="009B1CDB">
        <w:rPr>
          <w:rFonts w:ascii="Arial" w:eastAsia="PMingLiU" w:hAnsi="Arial" w:cs="Arial"/>
          <w:spacing w:val="-1"/>
        </w:rPr>
        <w:t>j</w:t>
      </w:r>
      <w:r w:rsidRPr="009B1CDB">
        <w:rPr>
          <w:rFonts w:ascii="Arial" w:eastAsia="PMingLiU" w:hAnsi="Arial" w:cs="Arial"/>
        </w:rPr>
        <w:t>amo</w:t>
      </w:r>
      <w:r w:rsidRPr="009B1CDB">
        <w:rPr>
          <w:rFonts w:ascii="Arial" w:eastAsia="PMingLiU" w:hAnsi="Arial" w:cs="Arial"/>
          <w:spacing w:val="-1"/>
        </w:rPr>
        <w:t xml:space="preserve"> </w:t>
      </w:r>
      <w:r w:rsidRPr="009B1CDB">
        <w:rPr>
          <w:rFonts w:ascii="Arial" w:eastAsia="PMingLiU" w:hAnsi="Arial" w:cs="Arial"/>
        </w:rPr>
        <w:t>v</w:t>
      </w:r>
      <w:r w:rsidRPr="009B1CDB">
        <w:rPr>
          <w:rFonts w:ascii="Arial" w:eastAsia="PMingLiU" w:hAnsi="Arial" w:cs="Arial"/>
          <w:spacing w:val="10"/>
        </w:rPr>
        <w:t xml:space="preserve"> </w:t>
      </w:r>
      <w:r w:rsidRPr="009B1CDB">
        <w:rPr>
          <w:rFonts w:ascii="Arial" w:eastAsia="PMingLiU" w:hAnsi="Arial" w:cs="Arial"/>
        </w:rPr>
        <w:t>razpisni</w:t>
      </w:r>
      <w:r w:rsidRPr="009B1CDB">
        <w:rPr>
          <w:rFonts w:ascii="Arial" w:eastAsia="PMingLiU" w:hAnsi="Arial" w:cs="Arial"/>
          <w:spacing w:val="2"/>
        </w:rPr>
        <w:t xml:space="preserve"> </w:t>
      </w:r>
      <w:r w:rsidRPr="009B1CDB">
        <w:rPr>
          <w:rFonts w:ascii="Arial" w:eastAsia="PMingLiU" w:hAnsi="Arial" w:cs="Arial"/>
        </w:rPr>
        <w:t>dokumentaciji</w:t>
      </w:r>
      <w:r w:rsidRPr="009B1CDB">
        <w:rPr>
          <w:rFonts w:ascii="Arial" w:eastAsia="PMingLiU" w:hAnsi="Arial" w:cs="Arial"/>
          <w:spacing w:val="-3"/>
        </w:rPr>
        <w:t xml:space="preserve"> </w:t>
      </w:r>
      <w:r w:rsidRPr="009B1CDB">
        <w:rPr>
          <w:rFonts w:ascii="Arial" w:eastAsia="PMingLiU" w:hAnsi="Arial" w:cs="Arial"/>
        </w:rPr>
        <w:t>pogo</w:t>
      </w:r>
      <w:r w:rsidRPr="009B1CDB">
        <w:rPr>
          <w:rFonts w:ascii="Arial" w:eastAsia="PMingLiU" w:hAnsi="Arial" w:cs="Arial"/>
          <w:spacing w:val="1"/>
        </w:rPr>
        <w:t>j</w:t>
      </w:r>
      <w:r w:rsidRPr="009B1CDB">
        <w:rPr>
          <w:rFonts w:ascii="Arial" w:eastAsia="PMingLiU" w:hAnsi="Arial" w:cs="Arial"/>
        </w:rPr>
        <w:t>evan</w:t>
      </w:r>
      <w:r w:rsidRPr="009B1CDB">
        <w:rPr>
          <w:rFonts w:ascii="Arial" w:eastAsia="PMingLiU" w:hAnsi="Arial" w:cs="Arial"/>
          <w:spacing w:val="2"/>
        </w:rPr>
        <w:t xml:space="preserve"> </w:t>
      </w:r>
      <w:r w:rsidRPr="009B1CDB">
        <w:rPr>
          <w:rFonts w:ascii="Arial" w:eastAsia="PMingLiU" w:hAnsi="Arial" w:cs="Arial"/>
        </w:rPr>
        <w:t>rok</w:t>
      </w:r>
      <w:r w:rsidRPr="009B1CDB">
        <w:rPr>
          <w:rFonts w:ascii="Arial" w:eastAsia="PMingLiU" w:hAnsi="Arial" w:cs="Arial"/>
          <w:spacing w:val="8"/>
        </w:rPr>
        <w:t xml:space="preserve"> </w:t>
      </w:r>
      <w:r w:rsidRPr="009B1CDB">
        <w:rPr>
          <w:rFonts w:ascii="Arial" w:eastAsia="PMingLiU" w:hAnsi="Arial" w:cs="Arial"/>
          <w:spacing w:val="1"/>
        </w:rPr>
        <w:t>z</w:t>
      </w:r>
      <w:r w:rsidRPr="009B1CDB">
        <w:rPr>
          <w:rFonts w:ascii="Arial" w:eastAsia="PMingLiU" w:hAnsi="Arial" w:cs="Arial"/>
        </w:rPr>
        <w:t>a</w:t>
      </w:r>
      <w:r w:rsidRPr="009B1CDB">
        <w:rPr>
          <w:rFonts w:ascii="Arial" w:eastAsia="PMingLiU" w:hAnsi="Arial" w:cs="Arial"/>
          <w:spacing w:val="10"/>
        </w:rPr>
        <w:t xml:space="preserve"> </w:t>
      </w:r>
      <w:r w:rsidRPr="009B1CDB">
        <w:rPr>
          <w:rFonts w:ascii="Arial" w:eastAsia="PMingLiU" w:hAnsi="Arial" w:cs="Arial"/>
        </w:rPr>
        <w:t>morebitna</w:t>
      </w:r>
      <w:r w:rsidRPr="009B1CDB">
        <w:rPr>
          <w:rFonts w:ascii="Arial" w:eastAsia="PMingLiU" w:hAnsi="Arial" w:cs="Arial"/>
          <w:spacing w:val="2"/>
        </w:rPr>
        <w:t xml:space="preserve"> </w:t>
      </w:r>
      <w:r w:rsidRPr="009B1CDB">
        <w:rPr>
          <w:rFonts w:ascii="Arial" w:eastAsia="PMingLiU" w:hAnsi="Arial" w:cs="Arial"/>
        </w:rPr>
        <w:t>interventna naročila,</w:t>
      </w:r>
      <w:r w:rsidRPr="009B1CDB">
        <w:rPr>
          <w:rFonts w:ascii="Arial" w:eastAsia="PMingLiU" w:hAnsi="Arial" w:cs="Arial"/>
          <w:spacing w:val="-7"/>
        </w:rPr>
        <w:t xml:space="preserve"> </w:t>
      </w:r>
      <w:r w:rsidRPr="009B1CDB">
        <w:rPr>
          <w:rFonts w:ascii="Arial" w:eastAsia="PMingLiU" w:hAnsi="Arial" w:cs="Arial"/>
        </w:rPr>
        <w:t>ki</w:t>
      </w:r>
      <w:r w:rsidRPr="009B1CDB">
        <w:rPr>
          <w:rFonts w:ascii="Arial" w:eastAsia="PMingLiU" w:hAnsi="Arial" w:cs="Arial"/>
          <w:spacing w:val="-2"/>
        </w:rPr>
        <w:t xml:space="preserve"> </w:t>
      </w:r>
      <w:r w:rsidRPr="009B1CDB">
        <w:rPr>
          <w:rFonts w:ascii="Arial" w:eastAsia="PMingLiU" w:hAnsi="Arial" w:cs="Arial"/>
          <w:spacing w:val="1"/>
        </w:rPr>
        <w:t>z</w:t>
      </w:r>
      <w:r w:rsidRPr="009B1CDB">
        <w:rPr>
          <w:rFonts w:ascii="Arial" w:eastAsia="PMingLiU" w:hAnsi="Arial" w:cs="Arial"/>
        </w:rPr>
        <w:t>a</w:t>
      </w:r>
      <w:r w:rsidRPr="009B1CDB">
        <w:rPr>
          <w:rFonts w:ascii="Arial" w:eastAsia="PMingLiU" w:hAnsi="Arial" w:cs="Arial"/>
          <w:spacing w:val="-1"/>
        </w:rPr>
        <w:t xml:space="preserve"> </w:t>
      </w:r>
      <w:r w:rsidRPr="009B1CDB">
        <w:rPr>
          <w:rFonts w:ascii="Arial" w:eastAsia="PMingLiU" w:hAnsi="Arial" w:cs="Arial"/>
        </w:rPr>
        <w:t>ponujeno</w:t>
      </w:r>
      <w:r w:rsidRPr="009B1CDB">
        <w:rPr>
          <w:rFonts w:ascii="Arial" w:eastAsia="PMingLiU" w:hAnsi="Arial" w:cs="Arial"/>
          <w:spacing w:val="-10"/>
        </w:rPr>
        <w:t xml:space="preserve"> </w:t>
      </w:r>
      <w:r w:rsidRPr="009B1CDB">
        <w:rPr>
          <w:rFonts w:ascii="Arial" w:eastAsia="PMingLiU" w:hAnsi="Arial" w:cs="Arial"/>
        </w:rPr>
        <w:t>blago</w:t>
      </w:r>
      <w:r w:rsidRPr="009B1CDB">
        <w:rPr>
          <w:rFonts w:ascii="Arial" w:eastAsia="PMingLiU" w:hAnsi="Arial" w:cs="Arial"/>
          <w:spacing w:val="-5"/>
        </w:rPr>
        <w:t xml:space="preserve"> </w:t>
      </w:r>
      <w:r w:rsidRPr="009B1CDB">
        <w:rPr>
          <w:rFonts w:ascii="Arial" w:eastAsia="PMingLiU" w:hAnsi="Arial" w:cs="Arial"/>
          <w:spacing w:val="1"/>
        </w:rPr>
        <w:t>znaš</w:t>
      </w:r>
      <w:r w:rsidRPr="009B1CDB">
        <w:rPr>
          <w:rFonts w:ascii="Arial" w:eastAsia="PMingLiU" w:hAnsi="Arial" w:cs="Arial"/>
        </w:rPr>
        <w:t>a</w:t>
      </w:r>
      <w:r w:rsidRPr="009B1CDB">
        <w:rPr>
          <w:rFonts w:ascii="Arial" w:eastAsia="PMingLiU" w:hAnsi="Arial" w:cs="Arial"/>
          <w:spacing w:val="-6"/>
        </w:rPr>
        <w:t xml:space="preserve"> </w:t>
      </w:r>
      <w:r w:rsidRPr="009B1CDB">
        <w:rPr>
          <w:rFonts w:ascii="Arial" w:eastAsia="PMingLiU" w:hAnsi="Arial" w:cs="Arial"/>
        </w:rPr>
        <w:t>najv</w:t>
      </w:r>
      <w:r w:rsidRPr="009B1CDB">
        <w:rPr>
          <w:rFonts w:ascii="Arial" w:eastAsia="PMingLiU" w:hAnsi="Arial" w:cs="Arial"/>
          <w:spacing w:val="1"/>
        </w:rPr>
        <w:t>e</w:t>
      </w:r>
      <w:r w:rsidRPr="009B1CDB">
        <w:rPr>
          <w:rFonts w:ascii="Arial" w:eastAsia="PMingLiU" w:hAnsi="Arial" w:cs="Arial"/>
        </w:rPr>
        <w:t>č</w:t>
      </w:r>
      <w:r w:rsidRPr="009B1CDB">
        <w:rPr>
          <w:rFonts w:ascii="Arial" w:eastAsia="PMingLiU" w:hAnsi="Arial" w:cs="Arial"/>
          <w:spacing w:val="-5"/>
        </w:rPr>
        <w:t xml:space="preserve"> </w:t>
      </w:r>
      <w:r w:rsidRPr="009B1CDB">
        <w:rPr>
          <w:rFonts w:ascii="Arial" w:eastAsia="PMingLiU" w:hAnsi="Arial" w:cs="Arial"/>
          <w:b/>
          <w:bCs/>
        </w:rPr>
        <w:t>3 ure</w:t>
      </w:r>
      <w:r w:rsidRPr="009B1CDB">
        <w:rPr>
          <w:rFonts w:ascii="Arial" w:eastAsia="PMingLiU" w:hAnsi="Arial" w:cs="Arial"/>
          <w:b/>
          <w:bCs/>
          <w:spacing w:val="-3"/>
        </w:rPr>
        <w:t xml:space="preserve"> </w:t>
      </w:r>
      <w:r w:rsidRPr="009B1CDB">
        <w:rPr>
          <w:rFonts w:ascii="Arial" w:eastAsia="PMingLiU" w:hAnsi="Arial" w:cs="Arial"/>
        </w:rPr>
        <w:t>od</w:t>
      </w:r>
      <w:r w:rsidRPr="009B1CDB">
        <w:rPr>
          <w:rFonts w:ascii="Arial" w:eastAsia="PMingLiU" w:hAnsi="Arial" w:cs="Arial"/>
          <w:spacing w:val="-3"/>
        </w:rPr>
        <w:t xml:space="preserve"> </w:t>
      </w:r>
      <w:r w:rsidRPr="009B1CDB">
        <w:rPr>
          <w:rFonts w:ascii="Arial" w:eastAsia="PMingLiU" w:hAnsi="Arial" w:cs="Arial"/>
        </w:rPr>
        <w:t>uradnega</w:t>
      </w:r>
      <w:r w:rsidRPr="009B1CDB">
        <w:rPr>
          <w:rFonts w:ascii="Arial" w:eastAsia="PMingLiU" w:hAnsi="Arial" w:cs="Arial"/>
          <w:spacing w:val="-8"/>
        </w:rPr>
        <w:t xml:space="preserve"> </w:t>
      </w:r>
      <w:r w:rsidRPr="009B1CDB">
        <w:rPr>
          <w:rFonts w:ascii="Arial" w:eastAsia="PMingLiU" w:hAnsi="Arial" w:cs="Arial"/>
        </w:rPr>
        <w:t>prejema</w:t>
      </w:r>
      <w:r w:rsidRPr="009B1CDB">
        <w:rPr>
          <w:rFonts w:ascii="Arial" w:eastAsia="PMingLiU" w:hAnsi="Arial" w:cs="Arial"/>
          <w:spacing w:val="-7"/>
        </w:rPr>
        <w:t xml:space="preserve"> </w:t>
      </w:r>
      <w:r w:rsidRPr="009B1CDB">
        <w:rPr>
          <w:rFonts w:ascii="Arial" w:eastAsia="PMingLiU" w:hAnsi="Arial" w:cs="Arial"/>
        </w:rPr>
        <w:t>n</w:t>
      </w:r>
      <w:r w:rsidRPr="009B1CDB">
        <w:rPr>
          <w:rFonts w:ascii="Arial" w:eastAsia="PMingLiU" w:hAnsi="Arial" w:cs="Arial"/>
          <w:spacing w:val="1"/>
        </w:rPr>
        <w:t>a</w:t>
      </w:r>
      <w:r w:rsidRPr="009B1CDB">
        <w:rPr>
          <w:rFonts w:ascii="Arial" w:eastAsia="PMingLiU" w:hAnsi="Arial" w:cs="Arial"/>
        </w:rPr>
        <w:t>ročila.</w:t>
      </w:r>
    </w:p>
    <w:p w14:paraId="64F4CB5B" w14:textId="77777777" w:rsidR="00F26C5B" w:rsidRPr="009B1CDB" w:rsidRDefault="00F26C5B" w:rsidP="00402F02">
      <w:pPr>
        <w:widowControl w:val="0"/>
        <w:tabs>
          <w:tab w:val="left" w:pos="460"/>
        </w:tabs>
        <w:autoSpaceDE w:val="0"/>
        <w:autoSpaceDN w:val="0"/>
        <w:adjustRightInd w:val="0"/>
        <w:spacing w:after="0" w:line="296" w:lineRule="exact"/>
        <w:ind w:left="474" w:right="68" w:hanging="360"/>
        <w:jc w:val="both"/>
        <w:rPr>
          <w:rFonts w:ascii="Arial" w:eastAsia="PMingLiU" w:hAnsi="Arial" w:cs="Arial"/>
        </w:rPr>
      </w:pPr>
    </w:p>
    <w:p w14:paraId="1E2A3EAC" w14:textId="77777777" w:rsidR="00402F02" w:rsidRPr="009B1CDB" w:rsidRDefault="00F26C5B" w:rsidP="00480713">
      <w:pPr>
        <w:widowControl w:val="0"/>
        <w:tabs>
          <w:tab w:val="left" w:pos="460"/>
        </w:tabs>
        <w:autoSpaceDE w:val="0"/>
        <w:autoSpaceDN w:val="0"/>
        <w:adjustRightInd w:val="0"/>
        <w:spacing w:after="0" w:line="296" w:lineRule="exact"/>
        <w:ind w:left="474" w:right="68" w:hanging="360"/>
        <w:jc w:val="both"/>
        <w:rPr>
          <w:rFonts w:ascii="Arial" w:eastAsia="PMingLiU" w:hAnsi="Arial" w:cs="Arial"/>
        </w:rPr>
      </w:pPr>
      <w:r w:rsidRPr="009B1CDB">
        <w:rPr>
          <w:rFonts w:ascii="Arial" w:eastAsia="PMingLiU" w:hAnsi="Arial" w:cs="Arial"/>
        </w:rPr>
        <w:tab/>
        <w:t xml:space="preserve">Izjavljamo, da zagotavljamo odzivni čas največ </w:t>
      </w:r>
      <w:r w:rsidRPr="009B1CDB">
        <w:rPr>
          <w:rFonts w:ascii="Arial" w:eastAsia="PMingLiU" w:hAnsi="Arial" w:cs="Arial"/>
          <w:b/>
        </w:rPr>
        <w:t>4 ure</w:t>
      </w:r>
      <w:r w:rsidRPr="009B1CDB">
        <w:rPr>
          <w:rFonts w:ascii="Arial" w:eastAsia="PMingLiU" w:hAnsi="Arial" w:cs="Arial"/>
        </w:rPr>
        <w:t xml:space="preserve"> od prejema naročila.</w:t>
      </w:r>
    </w:p>
    <w:p w14:paraId="55B3137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1FDB06A" w14:textId="77777777" w:rsidR="00F26C5B" w:rsidRPr="009B1CDB" w:rsidRDefault="00F26C5B" w:rsidP="00402F02">
      <w:pPr>
        <w:widowControl w:val="0"/>
        <w:autoSpaceDE w:val="0"/>
        <w:autoSpaceDN w:val="0"/>
        <w:adjustRightInd w:val="0"/>
        <w:spacing w:after="0" w:line="200" w:lineRule="exact"/>
        <w:rPr>
          <w:rFonts w:ascii="Arial" w:eastAsia="PMingLiU" w:hAnsi="Arial" w:cs="Arial"/>
          <w:sz w:val="20"/>
          <w:szCs w:val="20"/>
        </w:rPr>
      </w:pPr>
    </w:p>
    <w:p w14:paraId="0C65AE99"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 xml:space="preserve">Ta izjava je sestavni del in priloga ponudbe, s katero se prijavljamo na javni razpis za sklenitev okvirnega </w:t>
      </w:r>
      <w:r w:rsidR="00443F1D" w:rsidRPr="009B1CDB">
        <w:rPr>
          <w:rFonts w:ascii="Arial" w:eastAsia="PMingLiU" w:hAnsi="Arial" w:cs="Arial"/>
        </w:rPr>
        <w:t>sporazuma</w:t>
      </w:r>
      <w:r w:rsidRPr="009B1CDB">
        <w:rPr>
          <w:rFonts w:ascii="Arial" w:eastAsia="PMingLiU" w:hAnsi="Arial" w:cs="Arial"/>
        </w:rPr>
        <w:t xml:space="preserve"> za </w:t>
      </w:r>
      <w:r w:rsidR="00443F1D" w:rsidRPr="009B1CDB">
        <w:rPr>
          <w:rFonts w:ascii="Arial" w:eastAsia="PMingLiU" w:hAnsi="Arial" w:cs="Arial"/>
        </w:rPr>
        <w:t>nakup in dobavo konvencionalnih in ekoloških ž</w:t>
      </w:r>
      <w:r w:rsidRPr="009B1CDB">
        <w:rPr>
          <w:rFonts w:ascii="Arial" w:eastAsia="PMingLiU" w:hAnsi="Arial" w:cs="Arial"/>
        </w:rPr>
        <w:t>ivil, objavljenega na Portalu javnih naročil.</w:t>
      </w:r>
    </w:p>
    <w:p w14:paraId="33E7E020" w14:textId="77777777" w:rsidR="00402F02" w:rsidRPr="009B1CDB" w:rsidRDefault="00402F02" w:rsidP="00402F02">
      <w:pPr>
        <w:widowControl w:val="0"/>
        <w:autoSpaceDE w:val="0"/>
        <w:autoSpaceDN w:val="0"/>
        <w:adjustRightInd w:val="0"/>
        <w:spacing w:before="3" w:after="0" w:line="190" w:lineRule="exact"/>
        <w:rPr>
          <w:rFonts w:ascii="Arial" w:eastAsia="PMingLiU" w:hAnsi="Arial" w:cs="Arial"/>
          <w:sz w:val="19"/>
          <w:szCs w:val="19"/>
        </w:rPr>
      </w:pPr>
    </w:p>
    <w:p w14:paraId="618DFC7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F1B876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E270F6D" w14:textId="77777777" w:rsidR="00402F02" w:rsidRPr="009B1CDB" w:rsidRDefault="00402F02" w:rsidP="00402F02">
      <w:pPr>
        <w:widowControl w:val="0"/>
        <w:autoSpaceDE w:val="0"/>
        <w:autoSpaceDN w:val="0"/>
        <w:adjustRightInd w:val="0"/>
        <w:spacing w:after="0" w:line="240" w:lineRule="auto"/>
        <w:ind w:left="114" w:right="8314"/>
        <w:jc w:val="both"/>
        <w:rPr>
          <w:rFonts w:ascii="Arial" w:eastAsia="PMingLiU" w:hAnsi="Arial" w:cs="Arial"/>
          <w:sz w:val="20"/>
          <w:szCs w:val="20"/>
        </w:rPr>
      </w:pPr>
      <w:r w:rsidRPr="009B1CDB">
        <w:rPr>
          <w:rFonts w:ascii="Arial" w:eastAsia="PMingLiU" w:hAnsi="Arial" w:cs="Arial"/>
        </w:rPr>
        <w:t>Kraj</w:t>
      </w:r>
      <w:r w:rsidRPr="009B1CDB">
        <w:rPr>
          <w:rFonts w:ascii="Arial" w:eastAsia="PMingLiU" w:hAnsi="Arial" w:cs="Arial"/>
          <w:spacing w:val="-4"/>
        </w:rPr>
        <w:t xml:space="preserve"> </w:t>
      </w:r>
      <w:r w:rsidRPr="009B1CDB">
        <w:rPr>
          <w:rFonts w:ascii="Arial" w:eastAsia="PMingLiU" w:hAnsi="Arial" w:cs="Arial"/>
        </w:rPr>
        <w:t>in</w:t>
      </w:r>
      <w:r w:rsidRPr="009B1CDB">
        <w:rPr>
          <w:rFonts w:ascii="Arial" w:eastAsia="PMingLiU" w:hAnsi="Arial" w:cs="Arial"/>
          <w:spacing w:val="-1"/>
        </w:rPr>
        <w:t xml:space="preserve"> </w:t>
      </w:r>
      <w:r w:rsidRPr="009B1CDB">
        <w:rPr>
          <w:rFonts w:ascii="Arial" w:eastAsia="PMingLiU" w:hAnsi="Arial" w:cs="Arial"/>
        </w:rPr>
        <w:t>datum</w:t>
      </w:r>
      <w:r w:rsidRPr="009B1CDB">
        <w:rPr>
          <w:rFonts w:ascii="Arial" w:eastAsia="PMingLiU" w:hAnsi="Arial" w:cs="Arial"/>
          <w:sz w:val="20"/>
          <w:szCs w:val="20"/>
        </w:rPr>
        <w:t>:</w:t>
      </w:r>
    </w:p>
    <w:p w14:paraId="3B87B69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074B192" w14:textId="349CEBE0" w:rsidR="00402F02" w:rsidRPr="009B1CDB" w:rsidRDefault="00402F02" w:rsidP="00402F02">
      <w:pPr>
        <w:widowControl w:val="0"/>
        <w:autoSpaceDE w:val="0"/>
        <w:autoSpaceDN w:val="0"/>
        <w:adjustRightInd w:val="0"/>
        <w:spacing w:after="0" w:line="292" w:lineRule="exact"/>
        <w:ind w:left="4651"/>
        <w:rPr>
          <w:rFonts w:ascii="Arial" w:eastAsia="PMingLiU" w:hAnsi="Arial" w:cs="Arial"/>
        </w:rPr>
      </w:pPr>
      <w:r w:rsidRPr="009B1CDB">
        <w:rPr>
          <w:rFonts w:ascii="Arial" w:eastAsia="PMingLiU" w:hAnsi="Arial" w:cs="Arial"/>
        </w:rPr>
        <w:t>podpis</w:t>
      </w:r>
      <w:r w:rsidRPr="009B1CDB">
        <w:rPr>
          <w:rFonts w:ascii="Arial" w:eastAsia="PMingLiU" w:hAnsi="Arial" w:cs="Arial"/>
          <w:spacing w:val="-6"/>
        </w:rPr>
        <w:t xml:space="preserve"> </w:t>
      </w:r>
      <w:r w:rsidRPr="009B1CDB">
        <w:rPr>
          <w:rFonts w:ascii="Arial" w:eastAsia="PMingLiU" w:hAnsi="Arial" w:cs="Arial"/>
        </w:rPr>
        <w:t>odgovorne</w:t>
      </w:r>
      <w:r w:rsidRPr="009B1CDB">
        <w:rPr>
          <w:rFonts w:ascii="Arial" w:eastAsia="PMingLiU" w:hAnsi="Arial" w:cs="Arial"/>
          <w:spacing w:val="-10"/>
        </w:rPr>
        <w:t xml:space="preserve"> </w:t>
      </w:r>
      <w:r w:rsidRPr="009B1CDB">
        <w:rPr>
          <w:rFonts w:ascii="Arial" w:eastAsia="PMingLiU" w:hAnsi="Arial" w:cs="Arial"/>
        </w:rPr>
        <w:t>osebe:</w:t>
      </w:r>
    </w:p>
    <w:p w14:paraId="77CD0B66" w14:textId="77777777" w:rsidR="00402F02" w:rsidRPr="009B1CDB" w:rsidRDefault="00402F02" w:rsidP="00402F02">
      <w:pPr>
        <w:widowControl w:val="0"/>
        <w:autoSpaceDE w:val="0"/>
        <w:autoSpaceDN w:val="0"/>
        <w:adjustRightInd w:val="0"/>
        <w:spacing w:before="8" w:after="0" w:line="120" w:lineRule="exact"/>
        <w:rPr>
          <w:rFonts w:ascii="Arial" w:eastAsia="PMingLiU" w:hAnsi="Arial" w:cs="Arial"/>
          <w:sz w:val="12"/>
          <w:szCs w:val="12"/>
        </w:rPr>
      </w:pPr>
    </w:p>
    <w:p w14:paraId="103B2E56"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96D4A7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0CEC466"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75138A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1F6151D" w14:textId="77777777" w:rsidR="00402F02" w:rsidRPr="009B1CDB" w:rsidRDefault="00402F02" w:rsidP="00402F02">
      <w:pPr>
        <w:widowControl w:val="0"/>
        <w:autoSpaceDE w:val="0"/>
        <w:autoSpaceDN w:val="0"/>
        <w:adjustRightInd w:val="0"/>
        <w:spacing w:before="7" w:after="0" w:line="240" w:lineRule="auto"/>
        <w:ind w:left="114"/>
        <w:rPr>
          <w:rFonts w:ascii="Arial" w:eastAsia="PMingLiU" w:hAnsi="Arial" w:cs="Arial"/>
          <w:sz w:val="16"/>
          <w:szCs w:val="16"/>
        </w:rPr>
      </w:pPr>
    </w:p>
    <w:p w14:paraId="7894C758" w14:textId="77777777" w:rsidR="00402F02" w:rsidRPr="009B1CDB" w:rsidRDefault="00402F02" w:rsidP="00402F02">
      <w:pPr>
        <w:widowControl w:val="0"/>
        <w:autoSpaceDE w:val="0"/>
        <w:autoSpaceDN w:val="0"/>
        <w:adjustRightInd w:val="0"/>
        <w:spacing w:before="7" w:after="0" w:line="240" w:lineRule="auto"/>
        <w:ind w:left="114"/>
        <w:rPr>
          <w:rFonts w:ascii="Arial" w:eastAsia="PMingLiU" w:hAnsi="Arial" w:cs="Arial"/>
          <w:sz w:val="16"/>
          <w:szCs w:val="16"/>
        </w:rPr>
        <w:sectPr w:rsidR="00402F02" w:rsidRPr="009B1CDB" w:rsidSect="000C36BC">
          <w:pgSz w:w="11920" w:h="16840"/>
          <w:pgMar w:top="1040" w:right="1020" w:bottom="280" w:left="1020" w:header="731" w:footer="908" w:gutter="0"/>
          <w:cols w:space="708" w:equalWidth="0">
            <w:col w:w="9880"/>
          </w:cols>
          <w:noEndnote/>
        </w:sectPr>
      </w:pPr>
    </w:p>
    <w:p w14:paraId="7EB0804D" w14:textId="77777777" w:rsidR="00402F02" w:rsidRPr="009B1CDB" w:rsidRDefault="00A94E62" w:rsidP="001379A9">
      <w:pPr>
        <w:widowControl w:val="0"/>
        <w:autoSpaceDE w:val="0"/>
        <w:autoSpaceDN w:val="0"/>
        <w:adjustRightInd w:val="0"/>
        <w:spacing w:after="0" w:line="239" w:lineRule="exact"/>
        <w:ind w:right="99"/>
        <w:jc w:val="right"/>
        <w:rPr>
          <w:rFonts w:ascii="Arial" w:eastAsia="PMingLiU" w:hAnsi="Arial" w:cs="Arial"/>
        </w:rPr>
      </w:pPr>
      <w:r w:rsidRPr="009B1CDB">
        <w:rPr>
          <w:rFonts w:ascii="Arial" w:eastAsia="PMingLiU" w:hAnsi="Arial" w:cs="Arial"/>
          <w:sz w:val="16"/>
          <w:szCs w:val="16"/>
        </w:rPr>
        <w:lastRenderedPageBreak/>
        <w:tab/>
      </w:r>
    </w:p>
    <w:p w14:paraId="5436FFD5" w14:textId="12B832F8" w:rsidR="00402F02" w:rsidRPr="009B1CDB" w:rsidRDefault="003230E8" w:rsidP="00EA599F">
      <w:pPr>
        <w:widowControl w:val="0"/>
        <w:autoSpaceDE w:val="0"/>
        <w:autoSpaceDN w:val="0"/>
        <w:adjustRightInd w:val="0"/>
        <w:spacing w:before="17" w:after="0" w:line="220" w:lineRule="exact"/>
        <w:jc w:val="right"/>
        <w:rPr>
          <w:rFonts w:ascii="Arial" w:eastAsia="PMingLiU" w:hAnsi="Arial" w:cs="Arial"/>
          <w:sz w:val="18"/>
          <w:szCs w:val="18"/>
        </w:rPr>
      </w:pPr>
      <w:r w:rsidRPr="009B1CDB">
        <w:rPr>
          <w:rFonts w:ascii="Arial" w:hAnsi="Arial" w:cs="Arial"/>
          <w:noProof/>
          <w:lang w:eastAsia="sl-SI"/>
        </w:rPr>
        <mc:AlternateContent>
          <mc:Choice Requires="wps">
            <w:drawing>
              <wp:anchor distT="0" distB="0" distL="114300" distR="114300" simplePos="0" relativeHeight="251668480" behindDoc="1" locked="0" layoutInCell="0" allowOverlap="1" wp14:anchorId="4773372C" wp14:editId="2A185DB1">
                <wp:simplePos x="0" y="0"/>
                <wp:positionH relativeFrom="page">
                  <wp:posOffset>720090</wp:posOffset>
                </wp:positionH>
                <wp:positionV relativeFrom="paragraph">
                  <wp:posOffset>-1496695</wp:posOffset>
                </wp:positionV>
                <wp:extent cx="1885315" cy="0"/>
                <wp:effectExtent l="5715" t="8255" r="13970" b="10795"/>
                <wp:wrapNone/>
                <wp:docPr id="89" name="Freeform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7E5111" id="Freeform 68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117.85pt,205.15pt,-117.8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" o:allowincell="f" filled="f" strokeweight=".22694mm">
                <v:path arrowok="t" o:connecttype="custom" o:connectlocs="0,0;1885315,0" o:connectangles="0,0"/>
                <w10:wrap anchorx="page"/>
              </v:polyline>
            </w:pict>
          </mc:Fallback>
        </mc:AlternateContent>
      </w:r>
      <w:r w:rsidR="00402F02" w:rsidRPr="009B1CDB">
        <w:rPr>
          <w:rFonts w:ascii="Arial" w:eastAsia="PMingLiU" w:hAnsi="Arial" w:cs="Arial"/>
          <w:b/>
          <w:bCs/>
          <w:sz w:val="18"/>
          <w:szCs w:val="18"/>
        </w:rPr>
        <w:t>P</w:t>
      </w:r>
      <w:r w:rsidR="00402F02" w:rsidRPr="009B1CDB">
        <w:rPr>
          <w:rFonts w:ascii="Arial" w:eastAsia="PMingLiU" w:hAnsi="Arial" w:cs="Arial"/>
          <w:b/>
          <w:bCs/>
          <w:spacing w:val="-1"/>
          <w:sz w:val="18"/>
          <w:szCs w:val="18"/>
        </w:rPr>
        <w:t>o</w:t>
      </w:r>
      <w:r w:rsidR="00402F02" w:rsidRPr="009B1CDB">
        <w:rPr>
          <w:rFonts w:ascii="Arial" w:eastAsia="PMingLiU" w:hAnsi="Arial" w:cs="Arial"/>
          <w:b/>
          <w:bCs/>
          <w:sz w:val="18"/>
          <w:szCs w:val="18"/>
        </w:rPr>
        <w:t>nu</w:t>
      </w:r>
      <w:r w:rsidR="00402F02" w:rsidRPr="009B1CDB">
        <w:rPr>
          <w:rFonts w:ascii="Arial" w:eastAsia="PMingLiU" w:hAnsi="Arial" w:cs="Arial"/>
          <w:b/>
          <w:bCs/>
          <w:spacing w:val="-1"/>
          <w:sz w:val="18"/>
          <w:szCs w:val="18"/>
        </w:rPr>
        <w:t>d</w:t>
      </w:r>
      <w:r w:rsidR="00402F02" w:rsidRPr="009B1CDB">
        <w:rPr>
          <w:rFonts w:ascii="Arial" w:eastAsia="PMingLiU" w:hAnsi="Arial" w:cs="Arial"/>
          <w:b/>
          <w:bCs/>
          <w:sz w:val="18"/>
          <w:szCs w:val="18"/>
        </w:rPr>
        <w:t>beni</w:t>
      </w:r>
      <w:r w:rsidR="00402F02" w:rsidRPr="009B1CDB">
        <w:rPr>
          <w:rFonts w:ascii="Arial" w:eastAsia="PMingLiU" w:hAnsi="Arial" w:cs="Arial"/>
          <w:b/>
          <w:bCs/>
          <w:spacing w:val="1"/>
          <w:sz w:val="18"/>
          <w:szCs w:val="18"/>
        </w:rPr>
        <w:t xml:space="preserve"> </w:t>
      </w:r>
      <w:r w:rsidR="00402F02" w:rsidRPr="009B1CDB">
        <w:rPr>
          <w:rFonts w:ascii="Arial" w:eastAsia="PMingLiU" w:hAnsi="Arial" w:cs="Arial"/>
          <w:b/>
          <w:bCs/>
          <w:sz w:val="18"/>
          <w:szCs w:val="18"/>
        </w:rPr>
        <w:t>obrazec</w:t>
      </w:r>
      <w:r w:rsidR="00402F02" w:rsidRPr="009B1CDB">
        <w:rPr>
          <w:rFonts w:ascii="Arial" w:eastAsia="PMingLiU" w:hAnsi="Arial" w:cs="Arial"/>
          <w:b/>
          <w:bCs/>
          <w:spacing w:val="1"/>
          <w:sz w:val="18"/>
          <w:szCs w:val="18"/>
        </w:rPr>
        <w:t xml:space="preserve"> š</w:t>
      </w:r>
      <w:r w:rsidR="00402F02" w:rsidRPr="009B1CDB">
        <w:rPr>
          <w:rFonts w:ascii="Arial" w:eastAsia="PMingLiU" w:hAnsi="Arial" w:cs="Arial"/>
          <w:b/>
          <w:bCs/>
          <w:spacing w:val="-1"/>
          <w:sz w:val="18"/>
          <w:szCs w:val="18"/>
        </w:rPr>
        <w:t>t</w:t>
      </w:r>
      <w:r w:rsidR="00402F02" w:rsidRPr="009B1CDB">
        <w:rPr>
          <w:rFonts w:ascii="Arial" w:eastAsia="PMingLiU" w:hAnsi="Arial" w:cs="Arial"/>
          <w:b/>
          <w:bCs/>
          <w:sz w:val="18"/>
          <w:szCs w:val="18"/>
        </w:rPr>
        <w:t>.</w:t>
      </w:r>
      <w:r w:rsidR="00402F02" w:rsidRPr="009B1CDB">
        <w:rPr>
          <w:rFonts w:ascii="Arial" w:eastAsia="PMingLiU" w:hAnsi="Arial" w:cs="Arial"/>
          <w:b/>
          <w:bCs/>
          <w:spacing w:val="1"/>
          <w:sz w:val="18"/>
          <w:szCs w:val="18"/>
        </w:rPr>
        <w:t xml:space="preserve"> </w:t>
      </w:r>
      <w:r w:rsidR="0049742D" w:rsidRPr="009B1CDB">
        <w:rPr>
          <w:rFonts w:ascii="Arial" w:eastAsia="PMingLiU" w:hAnsi="Arial" w:cs="Arial"/>
          <w:b/>
          <w:bCs/>
          <w:spacing w:val="1"/>
          <w:sz w:val="18"/>
          <w:szCs w:val="18"/>
        </w:rPr>
        <w:t>6</w:t>
      </w:r>
      <w:r w:rsidR="00402F02" w:rsidRPr="009B1CDB">
        <w:rPr>
          <w:rFonts w:ascii="Arial" w:eastAsia="PMingLiU" w:hAnsi="Arial" w:cs="Arial"/>
          <w:b/>
          <w:bCs/>
          <w:sz w:val="18"/>
          <w:szCs w:val="18"/>
        </w:rPr>
        <w:t>:</w:t>
      </w:r>
    </w:p>
    <w:p w14:paraId="5D0183F1" w14:textId="77777777" w:rsidR="00402F02" w:rsidRPr="009B1CDB" w:rsidRDefault="00402F02" w:rsidP="00402F02">
      <w:pPr>
        <w:widowControl w:val="0"/>
        <w:autoSpaceDE w:val="0"/>
        <w:autoSpaceDN w:val="0"/>
        <w:adjustRightInd w:val="0"/>
        <w:spacing w:before="13" w:after="0" w:line="260" w:lineRule="exact"/>
        <w:rPr>
          <w:rFonts w:ascii="Arial" w:eastAsia="PMingLiU" w:hAnsi="Arial" w:cs="Arial"/>
          <w:sz w:val="26"/>
          <w:szCs w:val="26"/>
        </w:rPr>
      </w:pPr>
    </w:p>
    <w:p w14:paraId="1E2F8E2B" w14:textId="77777777" w:rsidR="00402F02" w:rsidRPr="009B1CDB" w:rsidRDefault="00402F02" w:rsidP="00402F02">
      <w:pPr>
        <w:widowControl w:val="0"/>
        <w:autoSpaceDE w:val="0"/>
        <w:autoSpaceDN w:val="0"/>
        <w:adjustRightInd w:val="0"/>
        <w:spacing w:after="0" w:line="280" w:lineRule="exact"/>
        <w:ind w:left="114"/>
        <w:rPr>
          <w:rFonts w:ascii="Arial" w:eastAsia="PMingLiU" w:hAnsi="Arial" w:cs="Arial"/>
        </w:rPr>
      </w:pPr>
      <w:r w:rsidRPr="009B1CDB">
        <w:rPr>
          <w:rFonts w:ascii="Arial" w:eastAsia="PMingLiU" w:hAnsi="Arial" w:cs="Arial"/>
          <w:position w:val="1"/>
        </w:rPr>
        <w:t>GOSPODARSKI</w:t>
      </w:r>
      <w:r w:rsidRPr="009B1CDB">
        <w:rPr>
          <w:rFonts w:ascii="Arial" w:eastAsia="PMingLiU" w:hAnsi="Arial" w:cs="Arial"/>
          <w:spacing w:val="-15"/>
          <w:position w:val="1"/>
        </w:rPr>
        <w:t xml:space="preserve"> </w:t>
      </w:r>
      <w:r w:rsidRPr="009B1CDB">
        <w:rPr>
          <w:rFonts w:ascii="Arial" w:eastAsia="PMingLiU" w:hAnsi="Arial" w:cs="Arial"/>
          <w:position w:val="1"/>
        </w:rPr>
        <w:t>SUBJ</w:t>
      </w:r>
      <w:r w:rsidRPr="009B1CDB">
        <w:rPr>
          <w:rFonts w:ascii="Arial" w:eastAsia="PMingLiU" w:hAnsi="Arial" w:cs="Arial"/>
          <w:spacing w:val="2"/>
          <w:position w:val="1"/>
        </w:rPr>
        <w:t>E</w:t>
      </w:r>
      <w:r w:rsidRPr="009B1CDB">
        <w:rPr>
          <w:rFonts w:ascii="Arial" w:eastAsia="PMingLiU" w:hAnsi="Arial" w:cs="Arial"/>
          <w:position w:val="1"/>
        </w:rPr>
        <w:t>KT:</w:t>
      </w:r>
    </w:p>
    <w:p w14:paraId="216DC464" w14:textId="77777777" w:rsidR="00402F02" w:rsidRPr="009B1CDB" w:rsidRDefault="00402F02" w:rsidP="00402F02">
      <w:pPr>
        <w:widowControl w:val="0"/>
        <w:autoSpaceDE w:val="0"/>
        <w:autoSpaceDN w:val="0"/>
        <w:adjustRightInd w:val="0"/>
        <w:spacing w:before="6" w:after="0" w:line="110" w:lineRule="exact"/>
        <w:rPr>
          <w:rFonts w:ascii="Arial" w:eastAsia="PMingLiU" w:hAnsi="Arial" w:cs="Arial"/>
          <w:sz w:val="11"/>
          <w:szCs w:val="11"/>
        </w:rPr>
      </w:pPr>
    </w:p>
    <w:p w14:paraId="0B13EFB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6E032F3" w14:textId="77777777" w:rsidR="00402F02" w:rsidRPr="009B1CDB" w:rsidRDefault="00D32BBA" w:rsidP="00402F02">
      <w:pPr>
        <w:widowControl w:val="0"/>
        <w:autoSpaceDE w:val="0"/>
        <w:autoSpaceDN w:val="0"/>
        <w:adjustRightInd w:val="0"/>
        <w:spacing w:after="0" w:line="200" w:lineRule="exact"/>
        <w:rPr>
          <w:rFonts w:ascii="Arial" w:eastAsia="PMingLiU" w:hAnsi="Arial" w:cs="Arial"/>
          <w:sz w:val="20"/>
          <w:szCs w:val="20"/>
        </w:rPr>
      </w:pPr>
      <w:r w:rsidRPr="009B1CDB">
        <w:rPr>
          <w:rFonts w:ascii="Arial" w:eastAsia="PMingLiU" w:hAnsi="Arial" w:cs="Arial"/>
          <w:sz w:val="20"/>
          <w:szCs w:val="20"/>
        </w:rPr>
        <w:t>__________________________</w:t>
      </w:r>
    </w:p>
    <w:p w14:paraId="320F443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EB96EDE" w14:textId="77777777" w:rsidR="00D32BBA" w:rsidRPr="009B1CDB" w:rsidRDefault="00D32BBA" w:rsidP="00D32BBA">
      <w:pPr>
        <w:widowControl w:val="0"/>
        <w:autoSpaceDE w:val="0"/>
        <w:autoSpaceDN w:val="0"/>
        <w:adjustRightInd w:val="0"/>
        <w:spacing w:after="0" w:line="200" w:lineRule="exact"/>
        <w:rPr>
          <w:rFonts w:ascii="Arial" w:eastAsia="PMingLiU" w:hAnsi="Arial" w:cs="Arial"/>
          <w:sz w:val="20"/>
          <w:szCs w:val="20"/>
        </w:rPr>
      </w:pPr>
      <w:r w:rsidRPr="009B1CDB">
        <w:rPr>
          <w:rFonts w:ascii="Arial" w:eastAsia="PMingLiU" w:hAnsi="Arial" w:cs="Arial"/>
          <w:sz w:val="20"/>
          <w:szCs w:val="20"/>
        </w:rPr>
        <w:t>__________________________</w:t>
      </w:r>
    </w:p>
    <w:p w14:paraId="7ADEEF8B" w14:textId="77777777" w:rsidR="00D32BBA" w:rsidRPr="009B1CDB" w:rsidRDefault="00D32BBA" w:rsidP="00402F02">
      <w:pPr>
        <w:widowControl w:val="0"/>
        <w:autoSpaceDE w:val="0"/>
        <w:autoSpaceDN w:val="0"/>
        <w:adjustRightInd w:val="0"/>
        <w:spacing w:after="0" w:line="200" w:lineRule="exact"/>
        <w:rPr>
          <w:rFonts w:ascii="Arial" w:eastAsia="PMingLiU" w:hAnsi="Arial" w:cs="Arial"/>
          <w:sz w:val="20"/>
          <w:szCs w:val="20"/>
        </w:rPr>
      </w:pPr>
    </w:p>
    <w:p w14:paraId="5598B0D7" w14:textId="77777777" w:rsidR="00D32BBA" w:rsidRPr="009B1CDB" w:rsidRDefault="00D32BBA" w:rsidP="00D32BBA">
      <w:pPr>
        <w:widowControl w:val="0"/>
        <w:autoSpaceDE w:val="0"/>
        <w:autoSpaceDN w:val="0"/>
        <w:adjustRightInd w:val="0"/>
        <w:spacing w:after="0" w:line="200" w:lineRule="exact"/>
        <w:rPr>
          <w:rFonts w:ascii="Arial" w:eastAsia="PMingLiU" w:hAnsi="Arial" w:cs="Arial"/>
          <w:sz w:val="20"/>
          <w:szCs w:val="20"/>
        </w:rPr>
      </w:pPr>
      <w:r w:rsidRPr="009B1CDB">
        <w:rPr>
          <w:rFonts w:ascii="Arial" w:eastAsia="PMingLiU" w:hAnsi="Arial" w:cs="Arial"/>
          <w:sz w:val="20"/>
          <w:szCs w:val="20"/>
        </w:rPr>
        <w:t>__________________________</w:t>
      </w:r>
    </w:p>
    <w:p w14:paraId="5DC4FFFF" w14:textId="77777777" w:rsidR="00D32BBA" w:rsidRPr="009B1CDB" w:rsidRDefault="00D32BBA" w:rsidP="00402F02">
      <w:pPr>
        <w:widowControl w:val="0"/>
        <w:autoSpaceDE w:val="0"/>
        <w:autoSpaceDN w:val="0"/>
        <w:adjustRightInd w:val="0"/>
        <w:spacing w:after="0" w:line="200" w:lineRule="exact"/>
        <w:rPr>
          <w:rFonts w:ascii="Arial" w:eastAsia="PMingLiU" w:hAnsi="Arial" w:cs="Arial"/>
          <w:sz w:val="20"/>
          <w:szCs w:val="20"/>
        </w:rPr>
      </w:pPr>
    </w:p>
    <w:p w14:paraId="699DB5F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259FCB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141300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CDD63AD" w14:textId="77777777" w:rsidR="000B017F" w:rsidRPr="009B1CDB" w:rsidRDefault="00402F02" w:rsidP="00402F02">
      <w:pPr>
        <w:widowControl w:val="0"/>
        <w:autoSpaceDE w:val="0"/>
        <w:autoSpaceDN w:val="0"/>
        <w:adjustRightInd w:val="0"/>
        <w:spacing w:after="0" w:line="284" w:lineRule="exact"/>
        <w:ind w:left="667" w:right="611"/>
        <w:jc w:val="center"/>
        <w:rPr>
          <w:rFonts w:ascii="Arial" w:eastAsia="PMingLiU" w:hAnsi="Arial" w:cs="Arial"/>
          <w:b/>
          <w:bCs/>
        </w:rPr>
      </w:pPr>
      <w:r w:rsidRPr="009B1CDB">
        <w:rPr>
          <w:rFonts w:ascii="Arial" w:eastAsia="PMingLiU" w:hAnsi="Arial" w:cs="Arial"/>
          <w:b/>
          <w:bCs/>
        </w:rPr>
        <w:t xml:space="preserve">MENIČNA IZJAVA </w:t>
      </w:r>
      <w:r w:rsidR="000B017F" w:rsidRPr="009B1CDB">
        <w:rPr>
          <w:rFonts w:ascii="Arial" w:eastAsia="PMingLiU" w:hAnsi="Arial" w:cs="Arial"/>
          <w:b/>
          <w:bCs/>
        </w:rPr>
        <w:t>S POOBLASTILOM ZA IZPOLNITEV</w:t>
      </w:r>
    </w:p>
    <w:p w14:paraId="4445AE7A" w14:textId="7274D3E2" w:rsidR="00402F02" w:rsidRPr="009B1CDB" w:rsidRDefault="00402F02" w:rsidP="00402F02">
      <w:pPr>
        <w:widowControl w:val="0"/>
        <w:autoSpaceDE w:val="0"/>
        <w:autoSpaceDN w:val="0"/>
        <w:adjustRightInd w:val="0"/>
        <w:spacing w:after="0" w:line="284" w:lineRule="exact"/>
        <w:ind w:left="667" w:right="611"/>
        <w:jc w:val="center"/>
        <w:rPr>
          <w:rFonts w:ascii="Arial" w:eastAsia="PMingLiU" w:hAnsi="Arial" w:cs="Arial"/>
        </w:rPr>
      </w:pPr>
      <w:r w:rsidRPr="009B1CDB">
        <w:rPr>
          <w:rFonts w:ascii="Arial" w:eastAsia="PMingLiU" w:hAnsi="Arial" w:cs="Arial"/>
          <w:b/>
          <w:bCs/>
        </w:rPr>
        <w:t xml:space="preserve">ZA ZAVAROVANJE DOBRE </w:t>
      </w:r>
      <w:r w:rsidRPr="009B1CDB">
        <w:rPr>
          <w:rFonts w:ascii="Arial" w:eastAsia="PMingLiU" w:hAnsi="Arial" w:cs="Arial"/>
          <w:b/>
          <w:bCs/>
          <w:w w:val="99"/>
        </w:rPr>
        <w:t>IZVEDBE</w:t>
      </w:r>
    </w:p>
    <w:p w14:paraId="404354DD" w14:textId="77777777" w:rsidR="00402F02" w:rsidRPr="009B1CDB" w:rsidRDefault="00402F02" w:rsidP="00402F02">
      <w:pPr>
        <w:widowControl w:val="0"/>
        <w:autoSpaceDE w:val="0"/>
        <w:autoSpaceDN w:val="0"/>
        <w:adjustRightInd w:val="0"/>
        <w:spacing w:after="0" w:line="296" w:lineRule="exact"/>
        <w:ind w:left="3314" w:right="3313"/>
        <w:jc w:val="center"/>
        <w:rPr>
          <w:rFonts w:ascii="Arial" w:eastAsia="PMingLiU" w:hAnsi="Arial" w:cs="Arial"/>
          <w:b/>
          <w:bCs/>
          <w:w w:val="99"/>
        </w:rPr>
      </w:pPr>
      <w:r w:rsidRPr="009B1CDB">
        <w:rPr>
          <w:rFonts w:ascii="Arial" w:eastAsia="PMingLiU" w:hAnsi="Arial" w:cs="Arial"/>
          <w:b/>
          <w:bCs/>
        </w:rPr>
        <w:t xml:space="preserve">POGODBENIH </w:t>
      </w:r>
      <w:r w:rsidRPr="009B1CDB">
        <w:rPr>
          <w:rFonts w:ascii="Arial" w:eastAsia="PMingLiU" w:hAnsi="Arial" w:cs="Arial"/>
          <w:b/>
          <w:bCs/>
          <w:w w:val="99"/>
        </w:rPr>
        <w:t>OBVEZNOSTI</w:t>
      </w:r>
    </w:p>
    <w:p w14:paraId="721B7441" w14:textId="77777777" w:rsidR="00D32BBA" w:rsidRPr="009B1CDB" w:rsidRDefault="00D32BBA" w:rsidP="00402F02">
      <w:pPr>
        <w:widowControl w:val="0"/>
        <w:autoSpaceDE w:val="0"/>
        <w:autoSpaceDN w:val="0"/>
        <w:adjustRightInd w:val="0"/>
        <w:spacing w:after="0" w:line="296" w:lineRule="exact"/>
        <w:ind w:left="3314" w:right="3313"/>
        <w:jc w:val="center"/>
        <w:rPr>
          <w:rFonts w:ascii="Arial" w:eastAsia="PMingLiU" w:hAnsi="Arial" w:cs="Arial"/>
        </w:rPr>
      </w:pPr>
    </w:p>
    <w:p w14:paraId="2247D6E1" w14:textId="79D8FB90" w:rsidR="00402F02" w:rsidRPr="009B1CDB" w:rsidRDefault="00402F02" w:rsidP="000A20C1">
      <w:pPr>
        <w:widowControl w:val="0"/>
        <w:tabs>
          <w:tab w:val="left" w:pos="9740"/>
        </w:tabs>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 xml:space="preserve">Za  zavarovanje  izpolnitve  obveznosti  izdajatelja  menice  do  naročnika  Osnovna  šola </w:t>
      </w:r>
      <w:r w:rsidR="00A74665" w:rsidRPr="009B1CDB">
        <w:rPr>
          <w:rFonts w:ascii="Arial" w:eastAsia="PMingLiU" w:hAnsi="Arial" w:cs="Arial"/>
        </w:rPr>
        <w:t>Poljane, Poljane nad Škofjo Loko 100, 4223 Poljane nad Škofjo Loko</w:t>
      </w:r>
      <w:r w:rsidR="001379A9" w:rsidRPr="009B1CDB">
        <w:rPr>
          <w:rFonts w:ascii="Arial" w:eastAsia="PMingLiU" w:hAnsi="Arial" w:cs="Arial"/>
        </w:rPr>
        <w:t>,</w:t>
      </w:r>
      <w:r w:rsidRPr="009B1CDB">
        <w:rPr>
          <w:rFonts w:ascii="Arial" w:eastAsia="PMingLiU" w:hAnsi="Arial" w:cs="Arial"/>
        </w:rPr>
        <w:t xml:space="preserve"> kot finančno zavarovanje za </w:t>
      </w:r>
      <w:r w:rsidR="00EC5C64" w:rsidRPr="009B1CDB">
        <w:rPr>
          <w:rFonts w:ascii="Arial" w:eastAsia="PMingLiU" w:hAnsi="Arial" w:cs="Arial"/>
        </w:rPr>
        <w:t>dobro izvedbo pogodbenih obveznosti pri naročilu</w:t>
      </w:r>
      <w:r w:rsidRPr="009B1CDB">
        <w:rPr>
          <w:rFonts w:ascii="Arial" w:eastAsia="PMingLiU" w:hAnsi="Arial" w:cs="Arial"/>
        </w:rPr>
        <w:t xml:space="preserve"> za sukcesivno dobavo</w:t>
      </w:r>
      <w:r w:rsidR="002C684E" w:rsidRPr="009B1CDB">
        <w:rPr>
          <w:rFonts w:ascii="Arial" w:eastAsia="PMingLiU" w:hAnsi="Arial" w:cs="Arial"/>
        </w:rPr>
        <w:t xml:space="preserve"> in nakup</w:t>
      </w:r>
      <w:r w:rsidRPr="009B1CDB">
        <w:rPr>
          <w:rFonts w:ascii="Arial" w:eastAsia="PMingLiU" w:hAnsi="Arial" w:cs="Arial"/>
        </w:rPr>
        <w:t xml:space="preserve"> </w:t>
      </w:r>
      <w:r w:rsidR="00DB4D66" w:rsidRPr="009B1CDB">
        <w:rPr>
          <w:rFonts w:ascii="Arial" w:eastAsia="PMingLiU" w:hAnsi="Arial" w:cs="Arial"/>
        </w:rPr>
        <w:t xml:space="preserve">konvencionalnih in ekoloških </w:t>
      </w:r>
      <w:r w:rsidRPr="009B1CDB">
        <w:rPr>
          <w:rFonts w:ascii="Arial" w:eastAsia="PMingLiU" w:hAnsi="Arial" w:cs="Arial"/>
        </w:rPr>
        <w:t xml:space="preserve">živil na osnovi javnega razpisa, objavljenega na Portalu javnih naročil št. JN </w:t>
      </w:r>
      <w:r w:rsidRPr="009B1CDB">
        <w:rPr>
          <w:rFonts w:ascii="Arial" w:eastAsia="PMingLiU" w:hAnsi="Arial" w:cs="Arial"/>
          <w:u w:val="single"/>
        </w:rPr>
        <w:t xml:space="preserve">           </w:t>
      </w:r>
      <w:r w:rsidRPr="009B1CDB">
        <w:rPr>
          <w:rFonts w:ascii="Arial" w:eastAsia="PMingLiU" w:hAnsi="Arial" w:cs="Arial"/>
        </w:rPr>
        <w:t xml:space="preserve"> z </w:t>
      </w:r>
      <w:r w:rsidRPr="009B1CDB">
        <w:rPr>
          <w:rFonts w:ascii="Arial" w:eastAsia="PMingLiU" w:hAnsi="Arial" w:cs="Arial"/>
          <w:w w:val="99"/>
        </w:rPr>
        <w:t>dne</w:t>
      </w:r>
      <w:r w:rsidRPr="009B1CDB">
        <w:rPr>
          <w:rFonts w:ascii="Arial" w:eastAsia="PMingLiU" w:hAnsi="Arial" w:cs="Arial"/>
        </w:rPr>
        <w:t xml:space="preserve">  </w:t>
      </w:r>
      <w:r w:rsidRPr="009B1CDB">
        <w:rPr>
          <w:rFonts w:ascii="Arial" w:eastAsia="PMingLiU" w:hAnsi="Arial" w:cs="Arial"/>
          <w:w w:val="99"/>
          <w:u w:val="single"/>
        </w:rPr>
        <w:t xml:space="preserve"> </w:t>
      </w:r>
      <w:r w:rsidRPr="009B1CDB">
        <w:rPr>
          <w:rFonts w:ascii="Arial" w:eastAsia="PMingLiU" w:hAnsi="Arial" w:cs="Arial"/>
          <w:u w:val="single"/>
        </w:rPr>
        <w:tab/>
      </w:r>
      <w:r w:rsidRPr="009B1CDB">
        <w:rPr>
          <w:rFonts w:ascii="Arial" w:eastAsia="PMingLiU" w:hAnsi="Arial" w:cs="Arial"/>
        </w:rPr>
        <w:t xml:space="preserve"> </w:t>
      </w:r>
      <w:r w:rsidRPr="009B1CDB">
        <w:rPr>
          <w:rFonts w:ascii="Arial" w:eastAsia="PMingLiU" w:hAnsi="Arial" w:cs="Arial"/>
          <w:w w:val="99"/>
        </w:rPr>
        <w:t>izro</w:t>
      </w:r>
      <w:r w:rsidRPr="009B1CDB">
        <w:rPr>
          <w:rFonts w:ascii="Arial" w:eastAsia="PMingLiU" w:hAnsi="Arial" w:cs="Arial"/>
        </w:rPr>
        <w:t>č</w:t>
      </w:r>
      <w:r w:rsidRPr="009B1CDB">
        <w:rPr>
          <w:rFonts w:ascii="Arial" w:eastAsia="PMingLiU" w:hAnsi="Arial" w:cs="Arial"/>
          <w:w w:val="99"/>
        </w:rPr>
        <w:t xml:space="preserve">amo </w:t>
      </w:r>
      <w:r w:rsidRPr="009B1CDB">
        <w:rPr>
          <w:rFonts w:ascii="Arial" w:eastAsia="PMingLiU" w:hAnsi="Arial" w:cs="Arial"/>
        </w:rPr>
        <w:t>naročniku Osnovna šola</w:t>
      </w:r>
      <w:r w:rsidR="001379A9" w:rsidRPr="009B1CDB">
        <w:rPr>
          <w:rFonts w:ascii="Arial" w:eastAsia="PMingLiU" w:hAnsi="Arial" w:cs="Arial"/>
        </w:rPr>
        <w:t xml:space="preserve"> </w:t>
      </w:r>
      <w:r w:rsidR="00A74665" w:rsidRPr="009B1CDB">
        <w:rPr>
          <w:rFonts w:ascii="Arial" w:eastAsia="PMingLiU" w:hAnsi="Arial" w:cs="Arial"/>
        </w:rPr>
        <w:t>Poljane, Poljane nad Škofjo Loko 100, 4223 Poljane nad Škofjo Loko</w:t>
      </w:r>
      <w:r w:rsidR="001379A9" w:rsidRPr="009B1CDB">
        <w:rPr>
          <w:rFonts w:ascii="Arial" w:eastAsia="PMingLiU" w:hAnsi="Arial" w:cs="Arial"/>
        </w:rPr>
        <w:t>,</w:t>
      </w:r>
      <w:r w:rsidR="0071320A" w:rsidRPr="009B1CDB">
        <w:rPr>
          <w:rFonts w:ascii="Arial" w:eastAsia="PMingLiU" w:hAnsi="Arial" w:cs="Arial"/>
        </w:rPr>
        <w:t xml:space="preserve"> </w:t>
      </w:r>
      <w:r w:rsidRPr="009B1CDB">
        <w:rPr>
          <w:rFonts w:ascii="Arial" w:eastAsia="PMingLiU" w:hAnsi="Arial" w:cs="Arial"/>
        </w:rPr>
        <w:t xml:space="preserve"> eno (1) bianco podpisano lastno menico plačljivo na prvi poziv z oznako »brez protesta«, na kateri je podpisana pooblaščena oseba:</w:t>
      </w:r>
    </w:p>
    <w:p w14:paraId="390B338E" w14:textId="77777777" w:rsidR="001379A9" w:rsidRPr="009B1CDB" w:rsidRDefault="001379A9" w:rsidP="000A20C1">
      <w:pPr>
        <w:widowControl w:val="0"/>
        <w:tabs>
          <w:tab w:val="left" w:pos="9740"/>
        </w:tabs>
        <w:autoSpaceDE w:val="0"/>
        <w:autoSpaceDN w:val="0"/>
        <w:adjustRightInd w:val="0"/>
        <w:spacing w:after="0" w:line="240" w:lineRule="auto"/>
        <w:ind w:left="114" w:right="67"/>
        <w:jc w:val="both"/>
        <w:rPr>
          <w:rFonts w:ascii="Arial" w:eastAsia="PMingLiU" w:hAnsi="Arial" w:cs="Arial"/>
        </w:rPr>
      </w:pPr>
    </w:p>
    <w:p w14:paraId="7DC5A2CD" w14:textId="77777777" w:rsidR="00402F02" w:rsidRPr="009B1CDB" w:rsidRDefault="00402F02" w:rsidP="000A20C1">
      <w:pPr>
        <w:widowControl w:val="0"/>
        <w:autoSpaceDE w:val="0"/>
        <w:autoSpaceDN w:val="0"/>
        <w:adjustRightInd w:val="0"/>
        <w:spacing w:after="0" w:line="296" w:lineRule="exact"/>
        <w:ind w:left="114" w:right="-43"/>
        <w:jc w:val="both"/>
        <w:rPr>
          <w:rFonts w:ascii="Arial" w:eastAsia="PMingLiU" w:hAnsi="Arial" w:cs="Arial"/>
        </w:rPr>
      </w:pPr>
      <w:r w:rsidRPr="009B1CDB">
        <w:rPr>
          <w:rFonts w:ascii="Arial" w:eastAsia="PMingLiU" w:hAnsi="Arial" w:cs="Arial"/>
          <w:w w:val="99"/>
          <w:u w:val="single"/>
        </w:rPr>
        <w:t xml:space="preserve"> </w:t>
      </w:r>
      <w:r w:rsidRPr="009B1CDB">
        <w:rPr>
          <w:rFonts w:ascii="Arial" w:eastAsia="PMingLiU" w:hAnsi="Arial" w:cs="Arial"/>
          <w:u w:val="single"/>
        </w:rPr>
        <w:t xml:space="preserve">                                                         </w:t>
      </w:r>
      <w:r w:rsidRPr="009B1CDB">
        <w:rPr>
          <w:rFonts w:ascii="Arial" w:eastAsia="PMingLiU" w:hAnsi="Arial" w:cs="Arial"/>
          <w:w w:val="99"/>
        </w:rPr>
        <w:t>_kot</w:t>
      </w:r>
      <w:r w:rsidRPr="009B1CDB">
        <w:rPr>
          <w:rFonts w:ascii="Arial" w:eastAsia="PMingLiU" w:hAnsi="Arial" w:cs="Arial"/>
        </w:rPr>
        <w:t xml:space="preserve"> </w:t>
      </w:r>
      <w:r w:rsidR="00D32BBA" w:rsidRPr="009B1CDB">
        <w:rPr>
          <w:rFonts w:ascii="Arial" w:eastAsia="PMingLiU" w:hAnsi="Arial" w:cs="Arial"/>
        </w:rPr>
        <w:t>_______________ __________________________</w:t>
      </w:r>
    </w:p>
    <w:p w14:paraId="220398F9" w14:textId="77777777" w:rsidR="00402F02" w:rsidRPr="009B1CDB" w:rsidRDefault="00402F02" w:rsidP="000A20C1">
      <w:pPr>
        <w:widowControl w:val="0"/>
        <w:autoSpaceDE w:val="0"/>
        <w:autoSpaceDN w:val="0"/>
        <w:adjustRightInd w:val="0"/>
        <w:spacing w:after="0" w:line="240" w:lineRule="auto"/>
        <w:ind w:left="720"/>
        <w:jc w:val="both"/>
        <w:rPr>
          <w:rFonts w:ascii="Arial" w:eastAsia="PMingLiU" w:hAnsi="Arial" w:cs="Arial"/>
        </w:rPr>
      </w:pPr>
      <w:r w:rsidRPr="009B1CDB">
        <w:rPr>
          <w:rFonts w:ascii="Arial" w:eastAsia="PMingLiU" w:hAnsi="Arial" w:cs="Arial"/>
        </w:rPr>
        <w:t xml:space="preserve">(ime in priimek)                                   </w:t>
      </w:r>
      <w:r w:rsidR="00D32BBA" w:rsidRPr="009B1CDB">
        <w:rPr>
          <w:rFonts w:ascii="Arial" w:eastAsia="PMingLiU" w:hAnsi="Arial" w:cs="Arial"/>
        </w:rPr>
        <w:t xml:space="preserve">    </w:t>
      </w:r>
      <w:r w:rsidRPr="009B1CDB">
        <w:rPr>
          <w:rFonts w:ascii="Arial" w:eastAsia="PMingLiU" w:hAnsi="Arial" w:cs="Arial"/>
        </w:rPr>
        <w:t xml:space="preserve"> (funkcija)                           (podpis)</w:t>
      </w:r>
    </w:p>
    <w:p w14:paraId="7F103DBA" w14:textId="77777777" w:rsidR="00402F02" w:rsidRPr="009B1CDB" w:rsidRDefault="00402F02" w:rsidP="000A20C1">
      <w:pPr>
        <w:widowControl w:val="0"/>
        <w:autoSpaceDE w:val="0"/>
        <w:autoSpaceDN w:val="0"/>
        <w:adjustRightInd w:val="0"/>
        <w:spacing w:before="16" w:after="0" w:line="200" w:lineRule="exact"/>
        <w:jc w:val="both"/>
        <w:rPr>
          <w:rFonts w:ascii="Arial" w:eastAsia="PMingLiU" w:hAnsi="Arial" w:cs="Arial"/>
          <w:sz w:val="20"/>
          <w:szCs w:val="20"/>
        </w:rPr>
      </w:pPr>
    </w:p>
    <w:p w14:paraId="2D1D0E65" w14:textId="77777777" w:rsidR="00402F02" w:rsidRPr="009B1CDB" w:rsidRDefault="000B017F" w:rsidP="00652F87">
      <w:pPr>
        <w:widowControl w:val="0"/>
        <w:autoSpaceDE w:val="0"/>
        <w:autoSpaceDN w:val="0"/>
        <w:adjustRightInd w:val="0"/>
        <w:spacing w:after="0" w:line="240" w:lineRule="auto"/>
        <w:ind w:left="114" w:right="80"/>
        <w:jc w:val="both"/>
        <w:rPr>
          <w:rFonts w:ascii="Arial" w:eastAsia="PMingLiU" w:hAnsi="Arial" w:cs="Arial"/>
        </w:rPr>
      </w:pPr>
      <w:r w:rsidRPr="009B1CDB">
        <w:rPr>
          <w:rFonts w:ascii="Arial" w:eastAsia="PMingLiU" w:hAnsi="Arial" w:cs="Arial"/>
        </w:rPr>
        <w:t>Nepreklicno p</w:t>
      </w:r>
      <w:r w:rsidR="00402F02" w:rsidRPr="009B1CDB">
        <w:rPr>
          <w:rFonts w:ascii="Arial" w:eastAsia="PMingLiU" w:hAnsi="Arial" w:cs="Arial"/>
        </w:rPr>
        <w:t xml:space="preserve">ooblaščamo Osnovno šolo </w:t>
      </w:r>
      <w:r w:rsidR="00A74665" w:rsidRPr="009B1CDB">
        <w:rPr>
          <w:rFonts w:ascii="Arial" w:eastAsia="PMingLiU" w:hAnsi="Arial" w:cs="Arial"/>
        </w:rPr>
        <w:t>Poljane, Poljane nad Škofjo Loko 100, 4223 Poljane nad Škofjo Loko</w:t>
      </w:r>
      <w:r w:rsidR="001379A9" w:rsidRPr="009B1CDB">
        <w:rPr>
          <w:rFonts w:ascii="Arial" w:eastAsia="PMingLiU" w:hAnsi="Arial" w:cs="Arial"/>
        </w:rPr>
        <w:t>,</w:t>
      </w:r>
      <w:r w:rsidR="00402F02" w:rsidRPr="009B1CDB">
        <w:rPr>
          <w:rFonts w:ascii="Arial" w:eastAsia="PMingLiU" w:hAnsi="Arial" w:cs="Arial"/>
        </w:rPr>
        <w:t xml:space="preserve"> da izpolni bianco menico v višini</w:t>
      </w:r>
      <w:r w:rsidR="00652F87" w:rsidRPr="009B1CDB">
        <w:rPr>
          <w:rFonts w:ascii="Arial" w:eastAsia="PMingLiU" w:hAnsi="Arial" w:cs="Arial"/>
        </w:rPr>
        <w:t xml:space="preserve"> </w:t>
      </w:r>
      <w:r w:rsidR="001379A9" w:rsidRPr="009B1CDB">
        <w:rPr>
          <w:rFonts w:ascii="Arial" w:eastAsia="PMingLiU" w:hAnsi="Arial" w:cs="Arial"/>
        </w:rPr>
        <w:t>3</w:t>
      </w:r>
      <w:r w:rsidR="00402F02" w:rsidRPr="009B1CDB">
        <w:rPr>
          <w:rFonts w:ascii="Arial" w:eastAsia="PMingLiU" w:hAnsi="Arial" w:cs="Arial"/>
        </w:rPr>
        <w:t xml:space="preserve">.000,00 EUR </w:t>
      </w:r>
      <w:r w:rsidR="00EA599F" w:rsidRPr="009B1CDB">
        <w:rPr>
          <w:rFonts w:ascii="Arial" w:eastAsia="PMingLiU" w:hAnsi="Arial" w:cs="Arial"/>
        </w:rPr>
        <w:t>(</w:t>
      </w:r>
      <w:r w:rsidR="001379A9" w:rsidRPr="009B1CDB">
        <w:rPr>
          <w:rFonts w:ascii="Arial" w:eastAsia="PMingLiU" w:hAnsi="Arial" w:cs="Arial"/>
        </w:rPr>
        <w:t>tri</w:t>
      </w:r>
      <w:r w:rsidR="00402F02" w:rsidRPr="009B1CDB">
        <w:rPr>
          <w:rFonts w:ascii="Arial" w:eastAsia="PMingLiU" w:hAnsi="Arial" w:cs="Arial"/>
        </w:rPr>
        <w:t xml:space="preserve"> tisoč evrov), in vse druge sestavne dele menice, ki niso izpolnjeni ter uporabi</w:t>
      </w:r>
      <w:r w:rsidR="00652F87" w:rsidRPr="009B1CDB">
        <w:rPr>
          <w:rFonts w:ascii="Arial" w:eastAsia="PMingLiU" w:hAnsi="Arial" w:cs="Arial"/>
        </w:rPr>
        <w:t xml:space="preserve"> </w:t>
      </w:r>
      <w:r w:rsidR="00402F02" w:rsidRPr="009B1CDB">
        <w:rPr>
          <w:rFonts w:ascii="Arial" w:eastAsia="PMingLiU" w:hAnsi="Arial" w:cs="Arial"/>
        </w:rPr>
        <w:t>menico za izterjavo obveznosti v primeru, ko:</w:t>
      </w:r>
    </w:p>
    <w:p w14:paraId="697B63E0" w14:textId="77777777" w:rsidR="00402F02" w:rsidRPr="009B1CDB" w:rsidRDefault="00402F02" w:rsidP="00646ADE">
      <w:pPr>
        <w:pStyle w:val="Odstavekseznama"/>
        <w:widowControl w:val="0"/>
        <w:numPr>
          <w:ilvl w:val="0"/>
          <w:numId w:val="11"/>
        </w:numPr>
        <w:autoSpaceDE w:val="0"/>
        <w:autoSpaceDN w:val="0"/>
        <w:adjustRightInd w:val="0"/>
        <w:spacing w:before="1" w:after="0" w:line="240" w:lineRule="auto"/>
        <w:ind w:right="81"/>
        <w:jc w:val="both"/>
        <w:rPr>
          <w:rFonts w:ascii="Arial" w:eastAsia="PMingLiU" w:hAnsi="Arial" w:cs="Arial"/>
        </w:rPr>
      </w:pPr>
      <w:r w:rsidRPr="009B1CDB">
        <w:rPr>
          <w:rFonts w:ascii="Arial" w:eastAsia="PMingLiU" w:hAnsi="Arial" w:cs="Arial"/>
        </w:rPr>
        <w:t>izdajatelj  v  času  veljavne  ponudbe  ne  izpolni  ali  zavrne  sklenitev  pogodbe  po  prejetem</w:t>
      </w:r>
      <w:r w:rsidR="00EA599F" w:rsidRPr="009B1CDB">
        <w:rPr>
          <w:rFonts w:ascii="Arial" w:eastAsia="PMingLiU" w:hAnsi="Arial" w:cs="Arial"/>
        </w:rPr>
        <w:t xml:space="preserve"> </w:t>
      </w:r>
      <w:r w:rsidRPr="009B1CDB">
        <w:rPr>
          <w:rFonts w:ascii="Arial" w:eastAsia="PMingLiU" w:hAnsi="Arial" w:cs="Arial"/>
        </w:rPr>
        <w:t>obvestilu o sprejetju njegove ponudbe;</w:t>
      </w:r>
    </w:p>
    <w:p w14:paraId="3DB36A75" w14:textId="77777777" w:rsidR="00402F02" w:rsidRPr="009B1CDB" w:rsidRDefault="00402F02" w:rsidP="00646ADE">
      <w:pPr>
        <w:pStyle w:val="Odstavekseznama"/>
        <w:widowControl w:val="0"/>
        <w:numPr>
          <w:ilvl w:val="0"/>
          <w:numId w:val="11"/>
        </w:numPr>
        <w:tabs>
          <w:tab w:val="left" w:pos="460"/>
        </w:tabs>
        <w:autoSpaceDE w:val="0"/>
        <w:autoSpaceDN w:val="0"/>
        <w:adjustRightInd w:val="0"/>
        <w:spacing w:before="1" w:after="0" w:line="240" w:lineRule="auto"/>
        <w:ind w:right="69"/>
        <w:jc w:val="both"/>
        <w:rPr>
          <w:rFonts w:ascii="Arial" w:eastAsia="PMingLiU" w:hAnsi="Arial" w:cs="Arial"/>
        </w:rPr>
      </w:pPr>
      <w:r w:rsidRPr="009B1CDB">
        <w:rPr>
          <w:rFonts w:ascii="Arial" w:eastAsia="PMingLiU" w:hAnsi="Arial" w:cs="Arial"/>
        </w:rPr>
        <w:t xml:space="preserve">obveznosti  po  okvirnem  sporazumu s  strani  izbranih  dobaviteljev  ne  bodo pravočasno  in  pravilno  </w:t>
      </w:r>
      <w:r w:rsidR="00A74665" w:rsidRPr="009B1CDB">
        <w:rPr>
          <w:rFonts w:ascii="Arial" w:eastAsia="PMingLiU" w:hAnsi="Arial" w:cs="Arial"/>
        </w:rPr>
        <w:t>izvajane</w:t>
      </w:r>
      <w:r w:rsidRPr="009B1CDB">
        <w:rPr>
          <w:rFonts w:ascii="Arial" w:eastAsia="PMingLiU" w:hAnsi="Arial" w:cs="Arial"/>
        </w:rPr>
        <w:t>.</w:t>
      </w:r>
    </w:p>
    <w:p w14:paraId="2707DB6E" w14:textId="77777777" w:rsidR="00863CAF" w:rsidRPr="009B1CDB" w:rsidRDefault="00863CAF" w:rsidP="000A20C1">
      <w:pPr>
        <w:widowControl w:val="0"/>
        <w:autoSpaceDE w:val="0"/>
        <w:autoSpaceDN w:val="0"/>
        <w:adjustRightInd w:val="0"/>
        <w:spacing w:before="1" w:after="0" w:line="240" w:lineRule="auto"/>
        <w:ind w:left="142"/>
        <w:jc w:val="both"/>
        <w:rPr>
          <w:rFonts w:ascii="Arial" w:eastAsia="PMingLiU" w:hAnsi="Arial" w:cs="Arial"/>
        </w:rPr>
      </w:pPr>
      <w:r w:rsidRPr="009B1CDB">
        <w:rPr>
          <w:rFonts w:ascii="Arial" w:eastAsia="PMingLiU" w:hAnsi="Arial" w:cs="Arial"/>
        </w:rPr>
        <w:t>Odrekamo se vsem ugovorom proti tako izpolnjeni menici in se zavezuje</w:t>
      </w:r>
      <w:r w:rsidR="0003280C" w:rsidRPr="009B1CDB">
        <w:rPr>
          <w:rFonts w:ascii="Arial" w:eastAsia="PMingLiU" w:hAnsi="Arial" w:cs="Arial"/>
        </w:rPr>
        <w:t>mo</w:t>
      </w:r>
      <w:r w:rsidRPr="009B1CDB">
        <w:rPr>
          <w:rFonts w:ascii="Arial" w:eastAsia="PMingLiU" w:hAnsi="Arial" w:cs="Arial"/>
        </w:rPr>
        <w:t xml:space="preserve"> menico plačati, ko dospe, v gotovini.</w:t>
      </w:r>
    </w:p>
    <w:p w14:paraId="7379C507" w14:textId="77777777" w:rsidR="00402F02" w:rsidRPr="009B1CDB" w:rsidRDefault="00402F02" w:rsidP="000A20C1">
      <w:pPr>
        <w:widowControl w:val="0"/>
        <w:autoSpaceDE w:val="0"/>
        <w:autoSpaceDN w:val="0"/>
        <w:adjustRightInd w:val="0"/>
        <w:spacing w:after="0" w:line="239" w:lineRule="auto"/>
        <w:ind w:left="114" w:right="68"/>
        <w:jc w:val="both"/>
        <w:rPr>
          <w:rFonts w:ascii="Arial" w:eastAsia="PMingLiU" w:hAnsi="Arial" w:cs="Arial"/>
        </w:rPr>
      </w:pPr>
      <w:r w:rsidRPr="009B1CDB">
        <w:rPr>
          <w:rFonts w:ascii="Arial" w:eastAsia="PMingLiU" w:hAnsi="Arial" w:cs="Arial"/>
        </w:rPr>
        <w:t>Izdajatelj izrecno potrjuje in soglaša, da velja to pooblastilo in bianco podpisana menica tudi v primeru spremembe pooblaščenega podpisnika izdajatelja.</w:t>
      </w:r>
    </w:p>
    <w:p w14:paraId="218894FB" w14:textId="565EC91E" w:rsidR="00402F02" w:rsidRPr="009B1CDB" w:rsidRDefault="00402F02" w:rsidP="00A74665">
      <w:pPr>
        <w:widowControl w:val="0"/>
        <w:autoSpaceDE w:val="0"/>
        <w:autoSpaceDN w:val="0"/>
        <w:adjustRightInd w:val="0"/>
        <w:spacing w:before="1" w:after="0" w:line="240" w:lineRule="auto"/>
        <w:ind w:left="114" w:right="80"/>
        <w:jc w:val="both"/>
        <w:rPr>
          <w:rFonts w:ascii="Arial" w:eastAsia="PMingLiU" w:hAnsi="Arial" w:cs="Arial"/>
        </w:rPr>
      </w:pPr>
      <w:r w:rsidRPr="009B1CDB">
        <w:rPr>
          <w:rFonts w:ascii="Arial" w:eastAsia="PMingLiU" w:hAnsi="Arial" w:cs="Arial"/>
        </w:rPr>
        <w:t xml:space="preserve">Pooblaščamo  Osnovno  šolo  </w:t>
      </w:r>
      <w:r w:rsidR="00A74665" w:rsidRPr="009B1CDB">
        <w:rPr>
          <w:rFonts w:ascii="Arial" w:eastAsia="PMingLiU" w:hAnsi="Arial" w:cs="Arial"/>
        </w:rPr>
        <w:t>Poljane, Poljane nad Škofjo Loko 100, 4223 Poljane nad Škofjo Loko</w:t>
      </w:r>
      <w:r w:rsidRPr="009B1CDB">
        <w:rPr>
          <w:rFonts w:ascii="Arial" w:eastAsia="PMingLiU" w:hAnsi="Arial" w:cs="Arial"/>
        </w:rPr>
        <w:t>, da  menico  domicilira  pri</w:t>
      </w:r>
      <w:r w:rsidR="00652F87" w:rsidRPr="009B1CDB">
        <w:rPr>
          <w:rFonts w:ascii="Arial" w:eastAsia="PMingLiU" w:hAnsi="Arial" w:cs="Arial"/>
        </w:rPr>
        <w:t xml:space="preserve"> </w:t>
      </w:r>
      <w:r w:rsidR="00D32BBA" w:rsidRPr="009B1CDB">
        <w:rPr>
          <w:rFonts w:ascii="Arial" w:eastAsia="PMingLiU" w:hAnsi="Arial" w:cs="Arial"/>
          <w:w w:val="99"/>
          <w:u w:val="single"/>
        </w:rPr>
        <w:t>____________</w:t>
      </w:r>
      <w:r w:rsidR="00C21086" w:rsidRPr="009B1CDB">
        <w:rPr>
          <w:rFonts w:ascii="Arial" w:eastAsia="PMingLiU" w:hAnsi="Arial" w:cs="Arial"/>
          <w:w w:val="99"/>
          <w:u w:val="single"/>
        </w:rPr>
        <w:t>_____</w:t>
      </w:r>
      <w:r w:rsidR="00D32BBA" w:rsidRPr="009B1CDB">
        <w:rPr>
          <w:rFonts w:ascii="Arial" w:eastAsia="PMingLiU" w:hAnsi="Arial" w:cs="Arial"/>
          <w:w w:val="99"/>
          <w:u w:val="single"/>
        </w:rPr>
        <w:t>_____</w:t>
      </w:r>
      <w:r w:rsidRPr="009B1CDB">
        <w:rPr>
          <w:rFonts w:ascii="Arial" w:eastAsia="PMingLiU" w:hAnsi="Arial" w:cs="Arial"/>
        </w:rPr>
        <w:t xml:space="preserve">, ki vodi naš TRR račun št. </w:t>
      </w:r>
      <w:r w:rsidR="00D32BBA" w:rsidRPr="009B1CDB">
        <w:rPr>
          <w:rFonts w:ascii="Arial" w:eastAsia="PMingLiU" w:hAnsi="Arial" w:cs="Arial"/>
          <w:u w:val="single"/>
        </w:rPr>
        <w:t xml:space="preserve">            __</w:t>
      </w:r>
      <w:r w:rsidRPr="009B1CDB">
        <w:rPr>
          <w:rFonts w:ascii="Arial" w:eastAsia="PMingLiU" w:hAnsi="Arial" w:cs="Arial"/>
          <w:u w:val="single"/>
        </w:rPr>
        <w:t xml:space="preserve">                          </w:t>
      </w:r>
      <w:r w:rsidRPr="009B1CDB">
        <w:rPr>
          <w:rFonts w:ascii="Arial" w:eastAsia="PMingLiU" w:hAnsi="Arial" w:cs="Arial"/>
        </w:rPr>
        <w:t xml:space="preserve"> ali pri katerikoli drugi osebi, ki vodi katerikoli drug račun izdajatelja menice, v katerega breme je možno poplačilo te menice v</w:t>
      </w:r>
      <w:r w:rsidR="00D32BBA" w:rsidRPr="009B1CDB">
        <w:rPr>
          <w:rFonts w:ascii="Arial" w:eastAsia="PMingLiU" w:hAnsi="Arial" w:cs="Arial"/>
        </w:rPr>
        <w:t xml:space="preserve"> </w:t>
      </w:r>
      <w:r w:rsidRPr="009B1CDB">
        <w:rPr>
          <w:rFonts w:ascii="Arial" w:eastAsia="PMingLiU" w:hAnsi="Arial" w:cs="Arial"/>
        </w:rPr>
        <w:t xml:space="preserve">skladu z vsakokrat veljavnimi predpisi. Veljavnost menične izjave prične z dnem </w:t>
      </w:r>
      <w:r w:rsidR="002B3795" w:rsidRPr="009B1CDB">
        <w:rPr>
          <w:rFonts w:ascii="Arial" w:eastAsia="PMingLiU" w:hAnsi="Arial" w:cs="Arial"/>
        </w:rPr>
        <w:t>1</w:t>
      </w:r>
      <w:r w:rsidR="001379A9" w:rsidRPr="009B1CDB">
        <w:rPr>
          <w:rFonts w:ascii="Arial" w:eastAsia="PMingLiU" w:hAnsi="Arial" w:cs="Arial"/>
        </w:rPr>
        <w:t xml:space="preserve">. </w:t>
      </w:r>
      <w:r w:rsidR="00EC5C64" w:rsidRPr="009B1CDB">
        <w:rPr>
          <w:rFonts w:ascii="Arial" w:eastAsia="PMingLiU" w:hAnsi="Arial" w:cs="Arial"/>
        </w:rPr>
        <w:t>9</w:t>
      </w:r>
      <w:r w:rsidRPr="009B1CDB">
        <w:rPr>
          <w:rFonts w:ascii="Arial" w:eastAsia="PMingLiU" w:hAnsi="Arial" w:cs="Arial"/>
        </w:rPr>
        <w:t>.</w:t>
      </w:r>
      <w:r w:rsidR="001379A9" w:rsidRPr="009B1CDB">
        <w:rPr>
          <w:rFonts w:ascii="Arial" w:eastAsia="PMingLiU" w:hAnsi="Arial" w:cs="Arial"/>
        </w:rPr>
        <w:t xml:space="preserve"> </w:t>
      </w:r>
      <w:r w:rsidRPr="009B1CDB">
        <w:rPr>
          <w:rFonts w:ascii="Arial" w:eastAsia="PMingLiU" w:hAnsi="Arial" w:cs="Arial"/>
        </w:rPr>
        <w:t>20</w:t>
      </w:r>
      <w:r w:rsidR="00A173D2" w:rsidRPr="009B1CDB">
        <w:rPr>
          <w:rFonts w:ascii="Arial" w:eastAsia="PMingLiU" w:hAnsi="Arial" w:cs="Arial"/>
        </w:rPr>
        <w:t>2</w:t>
      </w:r>
      <w:r w:rsidR="00433554" w:rsidRPr="009B1CDB">
        <w:rPr>
          <w:rFonts w:ascii="Arial" w:eastAsia="PMingLiU" w:hAnsi="Arial" w:cs="Arial"/>
        </w:rPr>
        <w:t>5</w:t>
      </w:r>
      <w:r w:rsidRPr="009B1CDB">
        <w:rPr>
          <w:rFonts w:ascii="Arial" w:eastAsia="PMingLiU" w:hAnsi="Arial" w:cs="Arial"/>
        </w:rPr>
        <w:t xml:space="preserve"> in velja do </w:t>
      </w:r>
      <w:r w:rsidR="002B3795" w:rsidRPr="009B1CDB">
        <w:rPr>
          <w:rFonts w:ascii="Arial" w:eastAsia="PMingLiU" w:hAnsi="Arial" w:cs="Arial"/>
        </w:rPr>
        <w:t>30</w:t>
      </w:r>
      <w:r w:rsidRPr="009B1CDB">
        <w:rPr>
          <w:rFonts w:ascii="Arial" w:eastAsia="PMingLiU" w:hAnsi="Arial" w:cs="Arial"/>
        </w:rPr>
        <w:t>.</w:t>
      </w:r>
      <w:r w:rsidR="001379A9" w:rsidRPr="009B1CDB">
        <w:rPr>
          <w:rFonts w:ascii="Arial" w:eastAsia="PMingLiU" w:hAnsi="Arial" w:cs="Arial"/>
        </w:rPr>
        <w:t xml:space="preserve"> </w:t>
      </w:r>
      <w:r w:rsidR="00D32BBA" w:rsidRPr="009B1CDB">
        <w:rPr>
          <w:rFonts w:ascii="Arial" w:eastAsia="PMingLiU" w:hAnsi="Arial" w:cs="Arial"/>
        </w:rPr>
        <w:t>9</w:t>
      </w:r>
      <w:r w:rsidRPr="009B1CDB">
        <w:rPr>
          <w:rFonts w:ascii="Arial" w:eastAsia="PMingLiU" w:hAnsi="Arial" w:cs="Arial"/>
        </w:rPr>
        <w:t>.</w:t>
      </w:r>
      <w:r w:rsidR="001379A9" w:rsidRPr="009B1CDB">
        <w:rPr>
          <w:rFonts w:ascii="Arial" w:eastAsia="PMingLiU" w:hAnsi="Arial" w:cs="Arial"/>
        </w:rPr>
        <w:t xml:space="preserve"> </w:t>
      </w:r>
      <w:r w:rsidRPr="009B1CDB">
        <w:rPr>
          <w:rFonts w:ascii="Arial" w:eastAsia="PMingLiU" w:hAnsi="Arial" w:cs="Arial"/>
        </w:rPr>
        <w:t>2</w:t>
      </w:r>
      <w:r w:rsidR="001379A9" w:rsidRPr="009B1CDB">
        <w:rPr>
          <w:rFonts w:ascii="Arial" w:eastAsia="PMingLiU" w:hAnsi="Arial" w:cs="Arial"/>
        </w:rPr>
        <w:t>0</w:t>
      </w:r>
      <w:r w:rsidR="00A173D2" w:rsidRPr="009B1CDB">
        <w:rPr>
          <w:rFonts w:ascii="Arial" w:eastAsia="PMingLiU" w:hAnsi="Arial" w:cs="Arial"/>
        </w:rPr>
        <w:t>2</w:t>
      </w:r>
      <w:r w:rsidR="00433554" w:rsidRPr="009B1CDB">
        <w:rPr>
          <w:rFonts w:ascii="Arial" w:eastAsia="PMingLiU" w:hAnsi="Arial" w:cs="Arial"/>
        </w:rPr>
        <w:t>9</w:t>
      </w:r>
      <w:r w:rsidRPr="009B1CDB">
        <w:rPr>
          <w:rFonts w:ascii="Arial" w:eastAsia="PMingLiU" w:hAnsi="Arial" w:cs="Arial"/>
        </w:rPr>
        <w:t xml:space="preserve">. Za sklenitelje okvirnih sporazumov velja izdana menica z menično izjavo tudi kot zavarovanje dobre izvedbe pogodbenih obveznosti. Po preteku veljavnosti </w:t>
      </w:r>
      <w:r w:rsidR="000B017F" w:rsidRPr="009B1CDB">
        <w:rPr>
          <w:rFonts w:ascii="Arial" w:eastAsia="PMingLiU" w:hAnsi="Arial" w:cs="Arial"/>
        </w:rPr>
        <w:t>bo naročnik</w:t>
      </w:r>
      <w:r w:rsidRPr="009B1CDB">
        <w:rPr>
          <w:rFonts w:ascii="Arial" w:eastAsia="PMingLiU" w:hAnsi="Arial" w:cs="Arial"/>
        </w:rPr>
        <w:t xml:space="preserve"> menične izjave in menice, vrnil izdajateljem. </w:t>
      </w:r>
    </w:p>
    <w:p w14:paraId="0FC82958" w14:textId="77777777" w:rsidR="001379A9" w:rsidRPr="009B1CDB" w:rsidRDefault="001379A9" w:rsidP="00D32BBA">
      <w:pPr>
        <w:widowControl w:val="0"/>
        <w:autoSpaceDE w:val="0"/>
        <w:autoSpaceDN w:val="0"/>
        <w:adjustRightInd w:val="0"/>
        <w:spacing w:after="0" w:line="240" w:lineRule="auto"/>
        <w:ind w:left="114" w:right="8314"/>
        <w:jc w:val="both"/>
        <w:rPr>
          <w:rFonts w:ascii="Arial" w:eastAsia="PMingLiU" w:hAnsi="Arial" w:cs="Arial"/>
        </w:rPr>
      </w:pPr>
    </w:p>
    <w:p w14:paraId="0CE6C560" w14:textId="77777777" w:rsidR="00402F02" w:rsidRPr="009B1CDB" w:rsidRDefault="00402F02" w:rsidP="00D32BBA">
      <w:pPr>
        <w:widowControl w:val="0"/>
        <w:autoSpaceDE w:val="0"/>
        <w:autoSpaceDN w:val="0"/>
        <w:adjustRightInd w:val="0"/>
        <w:spacing w:after="0" w:line="240" w:lineRule="auto"/>
        <w:ind w:left="114" w:right="8314"/>
        <w:jc w:val="both"/>
        <w:rPr>
          <w:rFonts w:ascii="Arial" w:eastAsia="PMingLiU" w:hAnsi="Arial" w:cs="Arial"/>
          <w:sz w:val="20"/>
          <w:szCs w:val="20"/>
        </w:rPr>
      </w:pPr>
      <w:r w:rsidRPr="009B1CDB">
        <w:rPr>
          <w:rFonts w:ascii="Arial" w:eastAsia="PMingLiU" w:hAnsi="Arial" w:cs="Arial"/>
        </w:rPr>
        <w:t>Kraj in datum</w:t>
      </w:r>
      <w:r w:rsidRPr="009B1CDB">
        <w:rPr>
          <w:rFonts w:ascii="Arial" w:eastAsia="PMingLiU" w:hAnsi="Arial" w:cs="Arial"/>
          <w:sz w:val="20"/>
          <w:szCs w:val="20"/>
        </w:rPr>
        <w:t>:</w:t>
      </w:r>
    </w:p>
    <w:p w14:paraId="0C2EB464" w14:textId="61AE2CF8" w:rsidR="00EA599F" w:rsidRPr="009B1CDB" w:rsidRDefault="00402F02" w:rsidP="00DB4D66">
      <w:pPr>
        <w:widowControl w:val="0"/>
        <w:autoSpaceDE w:val="0"/>
        <w:autoSpaceDN w:val="0"/>
        <w:adjustRightInd w:val="0"/>
        <w:spacing w:after="0" w:line="292" w:lineRule="exact"/>
        <w:ind w:left="4248"/>
        <w:rPr>
          <w:rFonts w:ascii="Arial" w:eastAsia="PMingLiU" w:hAnsi="Arial" w:cs="Arial"/>
        </w:rPr>
      </w:pPr>
      <w:r w:rsidRPr="009B1CDB">
        <w:rPr>
          <w:rFonts w:ascii="Arial" w:eastAsia="PMingLiU" w:hAnsi="Arial" w:cs="Arial"/>
        </w:rPr>
        <w:t>podpis odgovorne osebe:</w:t>
      </w:r>
    </w:p>
    <w:p w14:paraId="76CB22DD" w14:textId="77777777" w:rsidR="00DB4D66" w:rsidRPr="009B1CDB" w:rsidRDefault="00DB4D66">
      <w:pPr>
        <w:spacing w:after="0" w:line="240" w:lineRule="auto"/>
        <w:rPr>
          <w:rFonts w:ascii="Arial" w:eastAsia="PMingLiU" w:hAnsi="Arial" w:cs="Arial"/>
        </w:rPr>
      </w:pPr>
    </w:p>
    <w:p w14:paraId="6A055D83" w14:textId="13BF3DB5" w:rsidR="00DB4D66" w:rsidRPr="009B1CDB" w:rsidRDefault="001379A9">
      <w:pPr>
        <w:spacing w:after="0" w:line="240" w:lineRule="auto"/>
        <w:rPr>
          <w:rFonts w:ascii="Arial" w:eastAsia="PMingLiU" w:hAnsi="Arial" w:cs="Arial"/>
          <w:u w:val="single"/>
        </w:rPr>
      </w:pPr>
      <w:r w:rsidRPr="009B1CDB">
        <w:rPr>
          <w:rFonts w:ascii="Arial" w:eastAsia="PMingLiU" w:hAnsi="Arial" w:cs="Arial"/>
          <w:u w:val="single"/>
        </w:rPr>
        <w:t>Priloga: 1x menica</w:t>
      </w:r>
      <w:r w:rsidR="00EC5C64" w:rsidRPr="009B1CDB">
        <w:rPr>
          <w:rFonts w:ascii="Arial" w:eastAsia="PMingLiU" w:hAnsi="Arial" w:cs="Arial"/>
          <w:u w:val="single"/>
        </w:rPr>
        <w:t xml:space="preserve"> (bo poslana naročniku najkasneje 5 delovnih dni po podpisu okvirnega sporazuma)</w:t>
      </w:r>
    </w:p>
    <w:p w14:paraId="6AE153B6" w14:textId="77777777" w:rsidR="00DB4D66" w:rsidRPr="009B1CDB" w:rsidRDefault="00DB4D66">
      <w:pPr>
        <w:spacing w:after="0" w:line="240" w:lineRule="auto"/>
        <w:rPr>
          <w:rFonts w:ascii="Arial" w:eastAsia="PMingLiU" w:hAnsi="Arial" w:cs="Arial"/>
        </w:rPr>
      </w:pPr>
    </w:p>
    <w:p w14:paraId="61556740" w14:textId="44235B2C" w:rsidR="00EA599F" w:rsidRPr="009B1CDB" w:rsidRDefault="00DB4D66">
      <w:pPr>
        <w:spacing w:after="0" w:line="240" w:lineRule="auto"/>
        <w:rPr>
          <w:rFonts w:ascii="Arial" w:eastAsia="PMingLiU" w:hAnsi="Arial" w:cs="Arial"/>
          <w:i/>
          <w:sz w:val="18"/>
          <w:szCs w:val="18"/>
        </w:rPr>
      </w:pPr>
      <w:r w:rsidRPr="009B1CDB">
        <w:rPr>
          <w:rFonts w:ascii="Arial" w:eastAsia="PMingLiU" w:hAnsi="Arial" w:cs="Arial"/>
          <w:i/>
          <w:sz w:val="20"/>
          <w:szCs w:val="18"/>
        </w:rPr>
        <w:t xml:space="preserve">Opomba: Menice in menične izjave </w:t>
      </w:r>
      <w:r w:rsidR="00EC5C64" w:rsidRPr="009B1CDB">
        <w:rPr>
          <w:rFonts w:ascii="Arial" w:eastAsia="PMingLiU" w:hAnsi="Arial" w:cs="Arial"/>
          <w:i/>
          <w:sz w:val="20"/>
          <w:szCs w:val="18"/>
        </w:rPr>
        <w:t>ne bo</w:t>
      </w:r>
      <w:r w:rsidRPr="009B1CDB">
        <w:rPr>
          <w:rFonts w:ascii="Arial" w:eastAsia="PMingLiU" w:hAnsi="Arial" w:cs="Arial"/>
          <w:i/>
          <w:sz w:val="20"/>
          <w:szCs w:val="18"/>
        </w:rPr>
        <w:t xml:space="preserve"> potrebno prilagati ponudnikom, ki ponujajo blago v skupni vrednosti do </w:t>
      </w:r>
      <w:r w:rsidR="001379A9" w:rsidRPr="009B1CDB">
        <w:rPr>
          <w:rFonts w:ascii="Arial" w:eastAsia="PMingLiU" w:hAnsi="Arial" w:cs="Arial"/>
          <w:i/>
          <w:sz w:val="20"/>
          <w:szCs w:val="18"/>
        </w:rPr>
        <w:t>3.</w:t>
      </w:r>
      <w:r w:rsidRPr="009B1CDB">
        <w:rPr>
          <w:rFonts w:ascii="Arial" w:eastAsia="PMingLiU" w:hAnsi="Arial" w:cs="Arial"/>
          <w:i/>
          <w:sz w:val="20"/>
          <w:szCs w:val="18"/>
        </w:rPr>
        <w:t>000 EUR (brez DDV).</w:t>
      </w:r>
      <w:r w:rsidR="00EA599F" w:rsidRPr="009B1CDB">
        <w:rPr>
          <w:rFonts w:ascii="Arial" w:eastAsia="PMingLiU" w:hAnsi="Arial" w:cs="Arial"/>
          <w:i/>
          <w:sz w:val="18"/>
          <w:szCs w:val="18"/>
        </w:rPr>
        <w:br w:type="page"/>
      </w:r>
    </w:p>
    <w:p w14:paraId="2466DF17" w14:textId="36BB0C38" w:rsidR="00402F02" w:rsidRPr="009B1CDB" w:rsidRDefault="00402F02" w:rsidP="00402F02">
      <w:pPr>
        <w:widowControl w:val="0"/>
        <w:autoSpaceDE w:val="0"/>
        <w:autoSpaceDN w:val="0"/>
        <w:adjustRightInd w:val="0"/>
        <w:spacing w:after="0" w:line="239" w:lineRule="exact"/>
        <w:ind w:right="330"/>
        <w:jc w:val="right"/>
        <w:rPr>
          <w:rFonts w:ascii="Arial" w:eastAsia="PMingLiU" w:hAnsi="Arial" w:cs="Arial"/>
          <w:sz w:val="18"/>
          <w:szCs w:val="18"/>
        </w:rPr>
      </w:pPr>
      <w:r w:rsidRPr="009B1CDB">
        <w:rPr>
          <w:rFonts w:ascii="Arial" w:eastAsia="PMingLiU" w:hAnsi="Arial" w:cs="Arial"/>
          <w:b/>
          <w:bCs/>
          <w:sz w:val="18"/>
          <w:szCs w:val="18"/>
        </w:rPr>
        <w:lastRenderedPageBreak/>
        <w:t>P</w:t>
      </w:r>
      <w:r w:rsidRPr="009B1CDB">
        <w:rPr>
          <w:rFonts w:ascii="Arial" w:eastAsia="PMingLiU" w:hAnsi="Arial" w:cs="Arial"/>
          <w:b/>
          <w:bCs/>
          <w:spacing w:val="-1"/>
          <w:sz w:val="18"/>
          <w:szCs w:val="18"/>
        </w:rPr>
        <w:t>o</w:t>
      </w:r>
      <w:r w:rsidRPr="009B1CDB">
        <w:rPr>
          <w:rFonts w:ascii="Arial" w:eastAsia="PMingLiU" w:hAnsi="Arial" w:cs="Arial"/>
          <w:b/>
          <w:bCs/>
          <w:sz w:val="18"/>
          <w:szCs w:val="18"/>
        </w:rPr>
        <w:t>nu</w:t>
      </w:r>
      <w:r w:rsidRPr="009B1CDB">
        <w:rPr>
          <w:rFonts w:ascii="Arial" w:eastAsia="PMingLiU" w:hAnsi="Arial" w:cs="Arial"/>
          <w:b/>
          <w:bCs/>
          <w:spacing w:val="-1"/>
          <w:sz w:val="18"/>
          <w:szCs w:val="18"/>
        </w:rPr>
        <w:t>d</w:t>
      </w:r>
      <w:r w:rsidRPr="009B1CDB">
        <w:rPr>
          <w:rFonts w:ascii="Arial" w:eastAsia="PMingLiU" w:hAnsi="Arial" w:cs="Arial"/>
          <w:b/>
          <w:bCs/>
          <w:sz w:val="18"/>
          <w:szCs w:val="18"/>
        </w:rPr>
        <w:t>beni</w:t>
      </w:r>
      <w:r w:rsidRPr="009B1CDB">
        <w:rPr>
          <w:rFonts w:ascii="Arial" w:eastAsia="PMingLiU" w:hAnsi="Arial" w:cs="Arial"/>
          <w:b/>
          <w:bCs/>
          <w:spacing w:val="1"/>
          <w:sz w:val="18"/>
          <w:szCs w:val="18"/>
        </w:rPr>
        <w:t xml:space="preserve"> </w:t>
      </w:r>
      <w:r w:rsidRPr="009B1CDB">
        <w:rPr>
          <w:rFonts w:ascii="Arial" w:eastAsia="PMingLiU" w:hAnsi="Arial" w:cs="Arial"/>
          <w:b/>
          <w:bCs/>
          <w:sz w:val="18"/>
          <w:szCs w:val="18"/>
        </w:rPr>
        <w:t>obrazec</w:t>
      </w:r>
      <w:r w:rsidRPr="009B1CDB">
        <w:rPr>
          <w:rFonts w:ascii="Arial" w:eastAsia="PMingLiU" w:hAnsi="Arial" w:cs="Arial"/>
          <w:b/>
          <w:bCs/>
          <w:spacing w:val="1"/>
          <w:sz w:val="18"/>
          <w:szCs w:val="18"/>
        </w:rPr>
        <w:t xml:space="preserve"> š</w:t>
      </w:r>
      <w:r w:rsidRPr="009B1CDB">
        <w:rPr>
          <w:rFonts w:ascii="Arial" w:eastAsia="PMingLiU" w:hAnsi="Arial" w:cs="Arial"/>
          <w:b/>
          <w:bCs/>
          <w:spacing w:val="-1"/>
          <w:sz w:val="18"/>
          <w:szCs w:val="18"/>
        </w:rPr>
        <w:t>t</w:t>
      </w:r>
      <w:r w:rsidRPr="009B1CDB">
        <w:rPr>
          <w:rFonts w:ascii="Arial" w:eastAsia="PMingLiU" w:hAnsi="Arial" w:cs="Arial"/>
          <w:b/>
          <w:bCs/>
          <w:sz w:val="18"/>
          <w:szCs w:val="18"/>
        </w:rPr>
        <w:t>.</w:t>
      </w:r>
      <w:r w:rsidRPr="009B1CDB">
        <w:rPr>
          <w:rFonts w:ascii="Arial" w:eastAsia="PMingLiU" w:hAnsi="Arial" w:cs="Arial"/>
          <w:b/>
          <w:bCs/>
          <w:spacing w:val="1"/>
          <w:sz w:val="18"/>
          <w:szCs w:val="18"/>
        </w:rPr>
        <w:t xml:space="preserve"> </w:t>
      </w:r>
      <w:r w:rsidR="002B3795" w:rsidRPr="009B1CDB">
        <w:rPr>
          <w:rFonts w:ascii="Arial" w:eastAsia="PMingLiU" w:hAnsi="Arial" w:cs="Arial"/>
          <w:b/>
          <w:bCs/>
          <w:spacing w:val="1"/>
          <w:sz w:val="18"/>
          <w:szCs w:val="18"/>
        </w:rPr>
        <w:t>7</w:t>
      </w:r>
      <w:r w:rsidRPr="009B1CDB">
        <w:rPr>
          <w:rFonts w:ascii="Arial" w:eastAsia="PMingLiU" w:hAnsi="Arial" w:cs="Arial"/>
          <w:b/>
          <w:bCs/>
          <w:sz w:val="18"/>
          <w:szCs w:val="18"/>
        </w:rPr>
        <w:t>:</w:t>
      </w:r>
    </w:p>
    <w:p w14:paraId="19892ADB" w14:textId="77777777" w:rsidR="00402F02" w:rsidRPr="009B1CDB" w:rsidRDefault="00402F02" w:rsidP="00402F02">
      <w:pPr>
        <w:widowControl w:val="0"/>
        <w:autoSpaceDE w:val="0"/>
        <w:autoSpaceDN w:val="0"/>
        <w:adjustRightInd w:val="0"/>
        <w:spacing w:before="19" w:after="0" w:line="280" w:lineRule="exact"/>
        <w:rPr>
          <w:rFonts w:ascii="Arial" w:eastAsia="PMingLiU" w:hAnsi="Arial" w:cs="Arial"/>
          <w:sz w:val="28"/>
          <w:szCs w:val="28"/>
        </w:rPr>
      </w:pPr>
    </w:p>
    <w:p w14:paraId="3E3DE18F" w14:textId="77777777" w:rsidR="00987631" w:rsidRPr="009B1CDB" w:rsidRDefault="00987631" w:rsidP="00987631">
      <w:pPr>
        <w:widowControl w:val="0"/>
        <w:autoSpaceDE w:val="0"/>
        <w:autoSpaceDN w:val="0"/>
        <w:adjustRightInd w:val="0"/>
        <w:spacing w:before="9" w:after="0" w:line="160" w:lineRule="exact"/>
        <w:rPr>
          <w:rFonts w:ascii="Arial" w:eastAsia="PMingLiU" w:hAnsi="Arial" w:cs="Arial"/>
          <w:sz w:val="16"/>
          <w:szCs w:val="16"/>
        </w:rPr>
      </w:pPr>
    </w:p>
    <w:p w14:paraId="67030828" w14:textId="77777777" w:rsidR="00987631" w:rsidRPr="009B1CDB" w:rsidRDefault="00987631" w:rsidP="00987631">
      <w:pPr>
        <w:widowControl w:val="0"/>
        <w:autoSpaceDE w:val="0"/>
        <w:autoSpaceDN w:val="0"/>
        <w:adjustRightInd w:val="0"/>
        <w:spacing w:after="0" w:line="280" w:lineRule="exact"/>
        <w:ind w:left="114"/>
        <w:rPr>
          <w:rFonts w:ascii="Arial" w:eastAsia="PMingLiU" w:hAnsi="Arial" w:cs="Arial"/>
        </w:rPr>
      </w:pPr>
      <w:r w:rsidRPr="009B1CDB">
        <w:rPr>
          <w:rFonts w:ascii="Arial" w:hAnsi="Arial" w:cs="Arial"/>
          <w:noProof/>
          <w:lang w:eastAsia="sl-SI"/>
        </w:rPr>
        <mc:AlternateContent>
          <mc:Choice Requires="wps">
            <w:drawing>
              <wp:anchor distT="0" distB="0" distL="114300" distR="114300" simplePos="0" relativeHeight="251731968" behindDoc="1" locked="0" layoutInCell="0" allowOverlap="1" wp14:anchorId="03CF0674" wp14:editId="383737A1">
                <wp:simplePos x="0" y="0"/>
                <wp:positionH relativeFrom="page">
                  <wp:posOffset>720090</wp:posOffset>
                </wp:positionH>
                <wp:positionV relativeFrom="paragraph">
                  <wp:posOffset>533400</wp:posOffset>
                </wp:positionV>
                <wp:extent cx="1885315" cy="0"/>
                <wp:effectExtent l="5715" t="9525" r="13970" b="9525"/>
                <wp:wrapNone/>
                <wp:docPr id="230" name="Freeform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B00932" id="Freeform 588"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42pt,205.15pt,42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732992" behindDoc="1" locked="0" layoutInCell="0" allowOverlap="1" wp14:anchorId="395DEAC3" wp14:editId="63041B6C">
                <wp:simplePos x="0" y="0"/>
                <wp:positionH relativeFrom="page">
                  <wp:posOffset>720090</wp:posOffset>
                </wp:positionH>
                <wp:positionV relativeFrom="paragraph">
                  <wp:posOffset>909955</wp:posOffset>
                </wp:positionV>
                <wp:extent cx="1885315" cy="0"/>
                <wp:effectExtent l="5715" t="5080" r="13970" b="13970"/>
                <wp:wrapNone/>
                <wp:docPr id="231"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0CFD2" id="Freeform 589"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71.65pt,205.15pt,71.6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" o:allowincell="f" filled="f" strokeweight=".22694mm">
                <v:path arrowok="t" o:connecttype="custom" o:connectlocs="0,0;1885315,0" o:connectangles="0,0"/>
                <w10:wrap anchorx="page"/>
              </v:polyline>
            </w:pict>
          </mc:Fallback>
        </mc:AlternateContent>
      </w:r>
      <w:r w:rsidRPr="009B1CDB">
        <w:rPr>
          <w:rFonts w:ascii="Arial" w:hAnsi="Arial" w:cs="Arial"/>
          <w:noProof/>
          <w:lang w:eastAsia="sl-SI"/>
        </w:rPr>
        <mc:AlternateContent>
          <mc:Choice Requires="wps">
            <w:drawing>
              <wp:anchor distT="0" distB="0" distL="114300" distR="114300" simplePos="0" relativeHeight="251734016" behindDoc="1" locked="0" layoutInCell="0" allowOverlap="1" wp14:anchorId="2F9CDD3F" wp14:editId="2FE079A7">
                <wp:simplePos x="0" y="0"/>
                <wp:positionH relativeFrom="page">
                  <wp:posOffset>720090</wp:posOffset>
                </wp:positionH>
                <wp:positionV relativeFrom="paragraph">
                  <wp:posOffset>1287145</wp:posOffset>
                </wp:positionV>
                <wp:extent cx="1885315" cy="0"/>
                <wp:effectExtent l="5715" t="10795" r="13970" b="8255"/>
                <wp:wrapNone/>
                <wp:docPr id="232" name="Freeform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17FEFF" id="Freeform 590"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101.35pt,205.15pt,101.3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" o:allowincell="f" filled="f" strokeweight=".22694mm">
                <v:path arrowok="t" o:connecttype="custom" o:connectlocs="0,0;1885315,0" o:connectangles="0,0"/>
                <w10:wrap anchorx="page"/>
              </v:polyline>
            </w:pict>
          </mc:Fallback>
        </mc:AlternateContent>
      </w:r>
      <w:r w:rsidRPr="009B1CDB">
        <w:rPr>
          <w:rFonts w:ascii="Arial" w:eastAsia="PMingLiU" w:hAnsi="Arial" w:cs="Arial"/>
          <w:position w:val="1"/>
        </w:rPr>
        <w:t>GOSPODARSKI</w:t>
      </w:r>
      <w:r w:rsidRPr="009B1CDB">
        <w:rPr>
          <w:rFonts w:ascii="Arial" w:eastAsia="PMingLiU" w:hAnsi="Arial" w:cs="Arial"/>
          <w:spacing w:val="-15"/>
          <w:position w:val="1"/>
        </w:rPr>
        <w:t xml:space="preserve"> </w:t>
      </w:r>
      <w:r w:rsidRPr="009B1CDB">
        <w:rPr>
          <w:rFonts w:ascii="Arial" w:eastAsia="PMingLiU" w:hAnsi="Arial" w:cs="Arial"/>
          <w:position w:val="1"/>
        </w:rPr>
        <w:t>SUBJ</w:t>
      </w:r>
      <w:r w:rsidRPr="009B1CDB">
        <w:rPr>
          <w:rFonts w:ascii="Arial" w:eastAsia="PMingLiU" w:hAnsi="Arial" w:cs="Arial"/>
          <w:spacing w:val="2"/>
          <w:position w:val="1"/>
        </w:rPr>
        <w:t>E</w:t>
      </w:r>
      <w:r w:rsidRPr="009B1CDB">
        <w:rPr>
          <w:rFonts w:ascii="Arial" w:eastAsia="PMingLiU" w:hAnsi="Arial" w:cs="Arial"/>
          <w:position w:val="1"/>
        </w:rPr>
        <w:t>KT:</w:t>
      </w:r>
    </w:p>
    <w:p w14:paraId="7A5CE53B"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58D30E8E"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33E23CD2"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094418F6"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147E5296"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4D330754"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39ACFC41"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3C56222E"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4F6A0D03"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3281FED0"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4019396B"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22BC9F21"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393185FD" w14:textId="77777777" w:rsidR="00987631" w:rsidRPr="009B1CDB" w:rsidRDefault="00987631" w:rsidP="00987631">
      <w:pPr>
        <w:widowControl w:val="0"/>
        <w:autoSpaceDE w:val="0"/>
        <w:autoSpaceDN w:val="0"/>
        <w:adjustRightInd w:val="0"/>
        <w:spacing w:before="6" w:after="0" w:line="260" w:lineRule="exact"/>
        <w:rPr>
          <w:rFonts w:ascii="Arial" w:eastAsia="PMingLiU" w:hAnsi="Arial" w:cs="Arial"/>
          <w:sz w:val="26"/>
          <w:szCs w:val="26"/>
        </w:rPr>
      </w:pPr>
    </w:p>
    <w:p w14:paraId="3BEDFBF3" w14:textId="77777777" w:rsidR="00987631" w:rsidRPr="009B1CDB" w:rsidRDefault="00987631" w:rsidP="00987631">
      <w:pPr>
        <w:widowControl w:val="0"/>
        <w:autoSpaceDE w:val="0"/>
        <w:autoSpaceDN w:val="0"/>
        <w:adjustRightInd w:val="0"/>
        <w:spacing w:after="0" w:line="305" w:lineRule="exact"/>
        <w:ind w:left="960"/>
        <w:jc w:val="center"/>
        <w:rPr>
          <w:rFonts w:ascii="Arial" w:eastAsia="PMingLiU" w:hAnsi="Arial" w:cs="Arial"/>
          <w:sz w:val="24"/>
          <w:szCs w:val="24"/>
        </w:rPr>
      </w:pPr>
      <w:r w:rsidRPr="009B1CDB">
        <w:rPr>
          <w:rFonts w:ascii="Arial" w:eastAsia="PMingLiU" w:hAnsi="Arial" w:cs="Arial"/>
          <w:b/>
          <w:bCs/>
          <w:position w:val="1"/>
          <w:sz w:val="24"/>
          <w:szCs w:val="24"/>
        </w:rPr>
        <w:t>Izjava o predložitvi deklaracij, specifikacij ali internih izjav za posamezno živilo</w:t>
      </w:r>
      <w:r w:rsidR="004B496C" w:rsidRPr="009B1CDB">
        <w:rPr>
          <w:rFonts w:ascii="Arial" w:eastAsia="PMingLiU" w:hAnsi="Arial" w:cs="Arial"/>
          <w:b/>
          <w:bCs/>
          <w:position w:val="1"/>
          <w:sz w:val="24"/>
          <w:szCs w:val="24"/>
        </w:rPr>
        <w:t>,</w:t>
      </w:r>
      <w:r w:rsidRPr="009B1CDB">
        <w:rPr>
          <w:rFonts w:ascii="Arial" w:eastAsia="PMingLiU" w:hAnsi="Arial" w:cs="Arial"/>
          <w:b/>
          <w:bCs/>
          <w:position w:val="1"/>
          <w:sz w:val="24"/>
          <w:szCs w:val="24"/>
        </w:rPr>
        <w:t xml:space="preserve"> izdelek</w:t>
      </w:r>
      <w:r w:rsidR="004B496C" w:rsidRPr="009B1CDB">
        <w:rPr>
          <w:rFonts w:ascii="Arial" w:eastAsia="PMingLiU" w:hAnsi="Arial" w:cs="Arial"/>
          <w:b/>
          <w:bCs/>
          <w:position w:val="1"/>
          <w:sz w:val="24"/>
          <w:szCs w:val="24"/>
        </w:rPr>
        <w:t xml:space="preserve"> oziroma embalažo</w:t>
      </w:r>
    </w:p>
    <w:p w14:paraId="33E7663B"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4F49ADD0"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589DF03C" w14:textId="77777777" w:rsidR="00987631" w:rsidRPr="009B1CDB" w:rsidRDefault="00987631" w:rsidP="00987631">
      <w:pPr>
        <w:widowControl w:val="0"/>
        <w:autoSpaceDE w:val="0"/>
        <w:autoSpaceDN w:val="0"/>
        <w:adjustRightInd w:val="0"/>
        <w:spacing w:before="9" w:after="0" w:line="240" w:lineRule="exact"/>
        <w:rPr>
          <w:rFonts w:ascii="Arial" w:eastAsia="PMingLiU" w:hAnsi="Arial" w:cs="Arial"/>
          <w:sz w:val="24"/>
          <w:szCs w:val="24"/>
        </w:rPr>
      </w:pPr>
    </w:p>
    <w:p w14:paraId="3E160850" w14:textId="77777777" w:rsidR="00987631" w:rsidRPr="009B1CDB" w:rsidRDefault="00987631" w:rsidP="00987631">
      <w:pPr>
        <w:widowControl w:val="0"/>
        <w:autoSpaceDE w:val="0"/>
        <w:autoSpaceDN w:val="0"/>
        <w:adjustRightInd w:val="0"/>
        <w:spacing w:after="0" w:line="240" w:lineRule="auto"/>
        <w:ind w:left="114" w:right="65"/>
        <w:jc w:val="both"/>
        <w:rPr>
          <w:rFonts w:ascii="Arial" w:eastAsia="PMingLiU" w:hAnsi="Arial" w:cs="Arial"/>
        </w:rPr>
      </w:pPr>
      <w:r w:rsidRPr="009B1CDB">
        <w:rPr>
          <w:rFonts w:ascii="Arial" w:eastAsia="PMingLiU" w:hAnsi="Arial" w:cs="Arial"/>
        </w:rPr>
        <w:t>S podpisom te izjave pod kazensko in materialno odgovornostjo potrjujemo in izjavljamo:</w:t>
      </w:r>
    </w:p>
    <w:p w14:paraId="6E49A8B8" w14:textId="77777777" w:rsidR="00987631" w:rsidRPr="009B1CDB" w:rsidRDefault="00987631" w:rsidP="00987631">
      <w:pPr>
        <w:widowControl w:val="0"/>
        <w:autoSpaceDE w:val="0"/>
        <w:autoSpaceDN w:val="0"/>
        <w:adjustRightInd w:val="0"/>
        <w:spacing w:after="0" w:line="240" w:lineRule="auto"/>
        <w:ind w:left="114" w:right="65"/>
        <w:jc w:val="both"/>
        <w:rPr>
          <w:rFonts w:ascii="Arial" w:eastAsia="PMingLiU" w:hAnsi="Arial" w:cs="Arial"/>
        </w:rPr>
      </w:pPr>
    </w:p>
    <w:p w14:paraId="1ADA9BDF" w14:textId="77777777" w:rsidR="00987631" w:rsidRPr="009B1CDB" w:rsidRDefault="00987631" w:rsidP="00987631">
      <w:pPr>
        <w:widowControl w:val="0"/>
        <w:autoSpaceDE w:val="0"/>
        <w:autoSpaceDN w:val="0"/>
        <w:adjustRightInd w:val="0"/>
        <w:spacing w:after="0" w:line="240" w:lineRule="auto"/>
        <w:ind w:left="114" w:right="65"/>
        <w:jc w:val="both"/>
        <w:rPr>
          <w:rFonts w:ascii="Arial" w:eastAsia="PMingLiU" w:hAnsi="Arial" w:cs="Arial"/>
        </w:rPr>
      </w:pPr>
    </w:p>
    <w:p w14:paraId="4F9A8BC2" w14:textId="77777777" w:rsidR="004B496C" w:rsidRPr="009B1CDB" w:rsidRDefault="00987631" w:rsidP="00646ADE">
      <w:pPr>
        <w:pStyle w:val="Odstavekseznama"/>
        <w:numPr>
          <w:ilvl w:val="0"/>
          <w:numId w:val="11"/>
        </w:numPr>
        <w:jc w:val="both"/>
        <w:rPr>
          <w:rFonts w:ascii="Arial" w:eastAsiaTheme="minorHAnsi" w:hAnsi="Arial" w:cs="Arial"/>
        </w:rPr>
      </w:pPr>
      <w:r w:rsidRPr="009B1CDB">
        <w:rPr>
          <w:rFonts w:ascii="Arial" w:eastAsiaTheme="minorHAnsi" w:hAnsi="Arial" w:cs="Arial"/>
        </w:rPr>
        <w:t>da bomo v ponudbi, obrazcu predračuna priložil</w:t>
      </w:r>
      <w:r w:rsidR="005B57A9" w:rsidRPr="009B1CDB">
        <w:rPr>
          <w:rFonts w:ascii="Arial" w:eastAsiaTheme="minorHAnsi" w:hAnsi="Arial" w:cs="Arial"/>
        </w:rPr>
        <w:t>i</w:t>
      </w:r>
      <w:r w:rsidRPr="009B1CDB">
        <w:rPr>
          <w:rFonts w:ascii="Arial" w:eastAsiaTheme="minorHAnsi" w:hAnsi="Arial" w:cs="Arial"/>
        </w:rPr>
        <w:t xml:space="preserve"> za posamezno živilo oziroma izdelek deklaracijo, specifikacijo ali interno izjavo, iz katere bo naročnik lahko razbral, da ponujeno živilo ali izdelek ustreza vsem njegovim zahtevam.</w:t>
      </w:r>
    </w:p>
    <w:p w14:paraId="76F071D5" w14:textId="77777777" w:rsidR="004B496C" w:rsidRPr="009B1CDB" w:rsidRDefault="004B496C" w:rsidP="00646ADE">
      <w:pPr>
        <w:pStyle w:val="Odstavekseznama"/>
        <w:numPr>
          <w:ilvl w:val="0"/>
          <w:numId w:val="11"/>
        </w:numPr>
        <w:jc w:val="both"/>
        <w:rPr>
          <w:rFonts w:ascii="Arial" w:eastAsiaTheme="minorHAnsi" w:hAnsi="Arial" w:cs="Arial"/>
        </w:rPr>
      </w:pPr>
      <w:r w:rsidRPr="009B1CDB">
        <w:rPr>
          <w:rFonts w:ascii="Arial" w:eastAsiaTheme="minorHAnsi" w:hAnsi="Arial" w:cs="Arial"/>
        </w:rPr>
        <w:t>da bomo ponudbi priložili (i) seznam surovin in embalažnih materialov, iz katerih je izdelana embalaža, in njihov delež v celotni embalaži, ali (ii) potrdilo, da ima blago znak za okolje tipa I, iz katerega izhaja, da embalaža izpolnjuje zahteve, ali (iii) ustrezno dokazilo, iz katerega izhaja, da embalaža izpolnjuje zahteve.</w:t>
      </w:r>
    </w:p>
    <w:p w14:paraId="014BE8DA" w14:textId="77777777" w:rsidR="00987631" w:rsidRPr="009B1CDB" w:rsidRDefault="004B496C" w:rsidP="00646ADE">
      <w:pPr>
        <w:pStyle w:val="Odstavekseznama"/>
        <w:numPr>
          <w:ilvl w:val="0"/>
          <w:numId w:val="11"/>
        </w:numPr>
        <w:jc w:val="both"/>
        <w:rPr>
          <w:rFonts w:ascii="Arial" w:eastAsiaTheme="minorHAnsi" w:hAnsi="Arial" w:cs="Arial"/>
        </w:rPr>
      </w:pPr>
      <w:r w:rsidRPr="009B1CDB">
        <w:rPr>
          <w:rFonts w:ascii="Arial" w:eastAsiaTheme="minorHAnsi" w:hAnsi="Arial" w:cs="Arial"/>
        </w:rPr>
        <w:t>da n</w:t>
      </w:r>
      <w:r w:rsidR="00987631" w:rsidRPr="009B1CDB">
        <w:rPr>
          <w:rFonts w:ascii="Arial" w:eastAsiaTheme="minorHAnsi" w:hAnsi="Arial" w:cs="Arial"/>
        </w:rPr>
        <w:t>aročniku zagotavljam</w:t>
      </w:r>
      <w:r w:rsidR="008B2C24" w:rsidRPr="009B1CDB">
        <w:rPr>
          <w:rFonts w:ascii="Arial" w:eastAsiaTheme="minorHAnsi" w:hAnsi="Arial" w:cs="Arial"/>
        </w:rPr>
        <w:t>o</w:t>
      </w:r>
      <w:r w:rsidR="00987631" w:rsidRPr="009B1CDB">
        <w:rPr>
          <w:rFonts w:ascii="Arial" w:eastAsiaTheme="minorHAnsi" w:hAnsi="Arial" w:cs="Arial"/>
        </w:rPr>
        <w:t>, da mu bom</w:t>
      </w:r>
      <w:r w:rsidR="008B2C24" w:rsidRPr="009B1CDB">
        <w:rPr>
          <w:rFonts w:ascii="Arial" w:eastAsiaTheme="minorHAnsi" w:hAnsi="Arial" w:cs="Arial"/>
        </w:rPr>
        <w:t>o</w:t>
      </w:r>
      <w:r w:rsidR="00987631" w:rsidRPr="009B1CDB">
        <w:rPr>
          <w:rFonts w:ascii="Arial" w:eastAsiaTheme="minorHAnsi" w:hAnsi="Arial" w:cs="Arial"/>
        </w:rPr>
        <w:t xml:space="preserve"> v primeru izb</w:t>
      </w:r>
      <w:r w:rsidR="008B2C24" w:rsidRPr="009B1CDB">
        <w:rPr>
          <w:rFonts w:ascii="Arial" w:eastAsiaTheme="minorHAnsi" w:hAnsi="Arial" w:cs="Arial"/>
        </w:rPr>
        <w:t>ora</w:t>
      </w:r>
      <w:r w:rsidR="00987631" w:rsidRPr="009B1CDB">
        <w:rPr>
          <w:rFonts w:ascii="Arial" w:eastAsiaTheme="minorHAnsi" w:hAnsi="Arial" w:cs="Arial"/>
        </w:rPr>
        <w:t>, tekom celega pogodbenega obdobja dostavljal</w:t>
      </w:r>
      <w:r w:rsidR="008B2C24" w:rsidRPr="009B1CDB">
        <w:rPr>
          <w:rFonts w:ascii="Arial" w:eastAsiaTheme="minorHAnsi" w:hAnsi="Arial" w:cs="Arial"/>
        </w:rPr>
        <w:t>i</w:t>
      </w:r>
      <w:r w:rsidR="00987631" w:rsidRPr="009B1CDB">
        <w:rPr>
          <w:rFonts w:ascii="Arial" w:eastAsiaTheme="minorHAnsi" w:hAnsi="Arial" w:cs="Arial"/>
        </w:rPr>
        <w:t xml:space="preserve"> živila ali izdelke skladne s predloženimi deklaracijami, specifikacijami ali internimi izjavami. Naročnik lahko unovči </w:t>
      </w:r>
      <w:r w:rsidR="00816A9B" w:rsidRPr="009B1CDB">
        <w:rPr>
          <w:rFonts w:ascii="Arial" w:eastAsiaTheme="minorHAnsi" w:hAnsi="Arial" w:cs="Arial"/>
        </w:rPr>
        <w:t xml:space="preserve">menico </w:t>
      </w:r>
      <w:r w:rsidR="00987631" w:rsidRPr="009B1CDB">
        <w:rPr>
          <w:rFonts w:ascii="Arial" w:eastAsiaTheme="minorHAnsi" w:hAnsi="Arial" w:cs="Arial"/>
        </w:rPr>
        <w:t>za dobro izvedbo posla, če ugotovi, da izdelki, ki jih nudimo, niso ustrezne kvalitete.</w:t>
      </w:r>
    </w:p>
    <w:p w14:paraId="58309908" w14:textId="77777777" w:rsidR="00987631" w:rsidRPr="009B1CDB" w:rsidRDefault="00987631" w:rsidP="00987631">
      <w:pPr>
        <w:widowControl w:val="0"/>
        <w:tabs>
          <w:tab w:val="left" w:pos="360"/>
        </w:tabs>
        <w:autoSpaceDE w:val="0"/>
        <w:autoSpaceDN w:val="0"/>
        <w:adjustRightInd w:val="0"/>
        <w:spacing w:after="0" w:line="240" w:lineRule="auto"/>
        <w:ind w:left="360" w:right="68" w:hanging="360"/>
        <w:jc w:val="both"/>
        <w:rPr>
          <w:rFonts w:ascii="Arial" w:eastAsia="PMingLiU" w:hAnsi="Arial" w:cs="Arial"/>
        </w:rPr>
      </w:pPr>
    </w:p>
    <w:p w14:paraId="5B6BBDB1" w14:textId="77777777" w:rsidR="00987631" w:rsidRPr="009B1CDB" w:rsidRDefault="00987631" w:rsidP="00987631">
      <w:pPr>
        <w:widowControl w:val="0"/>
        <w:tabs>
          <w:tab w:val="left" w:pos="360"/>
        </w:tabs>
        <w:autoSpaceDE w:val="0"/>
        <w:autoSpaceDN w:val="0"/>
        <w:adjustRightInd w:val="0"/>
        <w:spacing w:after="0" w:line="240" w:lineRule="auto"/>
        <w:ind w:left="360" w:right="68" w:hanging="360"/>
        <w:jc w:val="both"/>
        <w:rPr>
          <w:rFonts w:ascii="Arial" w:eastAsia="PMingLiU" w:hAnsi="Arial" w:cs="Arial"/>
        </w:rPr>
      </w:pPr>
    </w:p>
    <w:p w14:paraId="4F592949" w14:textId="77777777" w:rsidR="00987631" w:rsidRPr="009B1CDB" w:rsidRDefault="00987631" w:rsidP="00987631">
      <w:pPr>
        <w:widowControl w:val="0"/>
        <w:autoSpaceDE w:val="0"/>
        <w:autoSpaceDN w:val="0"/>
        <w:adjustRightInd w:val="0"/>
        <w:spacing w:after="0" w:line="284" w:lineRule="exact"/>
        <w:rPr>
          <w:rFonts w:ascii="Arial" w:eastAsia="PMingLiU" w:hAnsi="Arial" w:cs="Arial"/>
        </w:rPr>
      </w:pPr>
      <w:r w:rsidRPr="009B1CDB">
        <w:rPr>
          <w:rFonts w:ascii="Arial" w:eastAsia="PMingLiU" w:hAnsi="Arial" w:cs="Arial"/>
          <w:position w:val="1"/>
        </w:rPr>
        <w:t>Ta</w:t>
      </w:r>
      <w:r w:rsidRPr="009B1CDB">
        <w:rPr>
          <w:rFonts w:ascii="Arial" w:eastAsia="PMingLiU" w:hAnsi="Arial" w:cs="Arial"/>
          <w:spacing w:val="26"/>
          <w:position w:val="1"/>
        </w:rPr>
        <w:t xml:space="preserve"> </w:t>
      </w:r>
      <w:r w:rsidRPr="009B1CDB">
        <w:rPr>
          <w:rFonts w:ascii="Arial" w:eastAsia="PMingLiU" w:hAnsi="Arial" w:cs="Arial"/>
          <w:position w:val="1"/>
        </w:rPr>
        <w:t>izjava</w:t>
      </w:r>
      <w:r w:rsidRPr="009B1CDB">
        <w:rPr>
          <w:rFonts w:ascii="Arial" w:eastAsia="PMingLiU" w:hAnsi="Arial" w:cs="Arial"/>
          <w:spacing w:val="23"/>
          <w:position w:val="1"/>
        </w:rPr>
        <w:t xml:space="preserve"> </w:t>
      </w:r>
      <w:r w:rsidRPr="009B1CDB">
        <w:rPr>
          <w:rFonts w:ascii="Arial" w:eastAsia="PMingLiU" w:hAnsi="Arial" w:cs="Arial"/>
          <w:position w:val="1"/>
        </w:rPr>
        <w:t>je</w:t>
      </w:r>
      <w:r w:rsidRPr="009B1CDB">
        <w:rPr>
          <w:rFonts w:ascii="Arial" w:eastAsia="PMingLiU" w:hAnsi="Arial" w:cs="Arial"/>
          <w:spacing w:val="25"/>
          <w:position w:val="1"/>
        </w:rPr>
        <w:t xml:space="preserve"> </w:t>
      </w:r>
      <w:r w:rsidRPr="009B1CDB">
        <w:rPr>
          <w:rFonts w:ascii="Arial" w:eastAsia="PMingLiU" w:hAnsi="Arial" w:cs="Arial"/>
          <w:position w:val="1"/>
        </w:rPr>
        <w:t>sestavni</w:t>
      </w:r>
      <w:r w:rsidRPr="009B1CDB">
        <w:rPr>
          <w:rFonts w:ascii="Arial" w:eastAsia="PMingLiU" w:hAnsi="Arial" w:cs="Arial"/>
          <w:spacing w:val="19"/>
          <w:position w:val="1"/>
        </w:rPr>
        <w:t xml:space="preserve"> </w:t>
      </w:r>
      <w:r w:rsidRPr="009B1CDB">
        <w:rPr>
          <w:rFonts w:ascii="Arial" w:eastAsia="PMingLiU" w:hAnsi="Arial" w:cs="Arial"/>
          <w:position w:val="1"/>
        </w:rPr>
        <w:t>del</w:t>
      </w:r>
      <w:r w:rsidRPr="009B1CDB">
        <w:rPr>
          <w:rFonts w:ascii="Arial" w:eastAsia="PMingLiU" w:hAnsi="Arial" w:cs="Arial"/>
          <w:spacing w:val="23"/>
          <w:position w:val="1"/>
        </w:rPr>
        <w:t xml:space="preserve"> </w:t>
      </w:r>
      <w:r w:rsidRPr="009B1CDB">
        <w:rPr>
          <w:rFonts w:ascii="Arial" w:eastAsia="PMingLiU" w:hAnsi="Arial" w:cs="Arial"/>
          <w:position w:val="1"/>
        </w:rPr>
        <w:t xml:space="preserve">ponudbe. </w:t>
      </w:r>
    </w:p>
    <w:p w14:paraId="2A91A445"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3057C13C"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319CF04B" w14:textId="77777777" w:rsidR="00987631" w:rsidRPr="009B1CDB" w:rsidRDefault="00987631" w:rsidP="00987631">
      <w:pPr>
        <w:widowControl w:val="0"/>
        <w:autoSpaceDE w:val="0"/>
        <w:autoSpaceDN w:val="0"/>
        <w:adjustRightInd w:val="0"/>
        <w:spacing w:before="11" w:after="0" w:line="280" w:lineRule="exact"/>
        <w:rPr>
          <w:rFonts w:ascii="Arial" w:eastAsia="PMingLiU" w:hAnsi="Arial" w:cs="Arial"/>
          <w:sz w:val="28"/>
          <w:szCs w:val="28"/>
        </w:rPr>
      </w:pPr>
    </w:p>
    <w:p w14:paraId="6CBB2A63" w14:textId="77777777" w:rsidR="00987631" w:rsidRPr="009B1CDB" w:rsidRDefault="00987631" w:rsidP="00987631">
      <w:pPr>
        <w:widowControl w:val="0"/>
        <w:autoSpaceDE w:val="0"/>
        <w:autoSpaceDN w:val="0"/>
        <w:adjustRightInd w:val="0"/>
        <w:spacing w:after="0" w:line="240" w:lineRule="auto"/>
        <w:ind w:left="114"/>
        <w:rPr>
          <w:rFonts w:ascii="Arial" w:eastAsia="PMingLiU" w:hAnsi="Arial" w:cs="Arial"/>
          <w:sz w:val="20"/>
          <w:szCs w:val="20"/>
        </w:rPr>
      </w:pPr>
      <w:r w:rsidRPr="009B1CDB">
        <w:rPr>
          <w:rFonts w:ascii="Arial" w:eastAsia="PMingLiU" w:hAnsi="Arial" w:cs="Arial"/>
        </w:rPr>
        <w:t>Kraj</w:t>
      </w:r>
      <w:r w:rsidRPr="009B1CDB">
        <w:rPr>
          <w:rFonts w:ascii="Arial" w:eastAsia="PMingLiU" w:hAnsi="Arial" w:cs="Arial"/>
          <w:spacing w:val="-4"/>
        </w:rPr>
        <w:t xml:space="preserve"> </w:t>
      </w:r>
      <w:r w:rsidRPr="009B1CDB">
        <w:rPr>
          <w:rFonts w:ascii="Arial" w:eastAsia="PMingLiU" w:hAnsi="Arial" w:cs="Arial"/>
        </w:rPr>
        <w:t>in</w:t>
      </w:r>
      <w:r w:rsidRPr="009B1CDB">
        <w:rPr>
          <w:rFonts w:ascii="Arial" w:eastAsia="PMingLiU" w:hAnsi="Arial" w:cs="Arial"/>
          <w:spacing w:val="-1"/>
        </w:rPr>
        <w:t xml:space="preserve"> </w:t>
      </w:r>
      <w:r w:rsidRPr="009B1CDB">
        <w:rPr>
          <w:rFonts w:ascii="Arial" w:eastAsia="PMingLiU" w:hAnsi="Arial" w:cs="Arial"/>
        </w:rPr>
        <w:t>datum</w:t>
      </w:r>
      <w:r w:rsidRPr="009B1CDB">
        <w:rPr>
          <w:rFonts w:ascii="Arial" w:eastAsia="PMingLiU" w:hAnsi="Arial" w:cs="Arial"/>
          <w:sz w:val="20"/>
          <w:szCs w:val="20"/>
        </w:rPr>
        <w:t>:</w:t>
      </w:r>
    </w:p>
    <w:p w14:paraId="6355FA32" w14:textId="77777777" w:rsidR="00987631" w:rsidRPr="009B1CDB" w:rsidRDefault="00987631" w:rsidP="00987631">
      <w:pPr>
        <w:widowControl w:val="0"/>
        <w:autoSpaceDE w:val="0"/>
        <w:autoSpaceDN w:val="0"/>
        <w:adjustRightInd w:val="0"/>
        <w:spacing w:after="0" w:line="200" w:lineRule="exact"/>
        <w:rPr>
          <w:rFonts w:ascii="Arial" w:eastAsia="PMingLiU" w:hAnsi="Arial" w:cs="Arial"/>
          <w:sz w:val="20"/>
          <w:szCs w:val="20"/>
        </w:rPr>
      </w:pPr>
    </w:p>
    <w:p w14:paraId="746C2F18" w14:textId="29DFF25F" w:rsidR="00987631" w:rsidRPr="009B1CDB" w:rsidRDefault="00987631" w:rsidP="00987631">
      <w:pPr>
        <w:widowControl w:val="0"/>
        <w:autoSpaceDE w:val="0"/>
        <w:autoSpaceDN w:val="0"/>
        <w:adjustRightInd w:val="0"/>
        <w:spacing w:after="0" w:line="240" w:lineRule="auto"/>
        <w:ind w:left="4651"/>
        <w:rPr>
          <w:rFonts w:ascii="Arial" w:eastAsia="PMingLiU" w:hAnsi="Arial" w:cs="Arial"/>
        </w:rPr>
      </w:pPr>
      <w:r w:rsidRPr="009B1CDB">
        <w:rPr>
          <w:rFonts w:ascii="Arial" w:eastAsia="PMingLiU" w:hAnsi="Arial" w:cs="Arial"/>
        </w:rPr>
        <w:t>podpis</w:t>
      </w:r>
      <w:r w:rsidRPr="009B1CDB">
        <w:rPr>
          <w:rFonts w:ascii="Arial" w:eastAsia="PMingLiU" w:hAnsi="Arial" w:cs="Arial"/>
          <w:spacing w:val="-6"/>
        </w:rPr>
        <w:t xml:space="preserve"> </w:t>
      </w:r>
      <w:r w:rsidRPr="009B1CDB">
        <w:rPr>
          <w:rFonts w:ascii="Arial" w:eastAsia="PMingLiU" w:hAnsi="Arial" w:cs="Arial"/>
        </w:rPr>
        <w:t>odgovorne</w:t>
      </w:r>
      <w:r w:rsidRPr="009B1CDB">
        <w:rPr>
          <w:rFonts w:ascii="Arial" w:eastAsia="PMingLiU" w:hAnsi="Arial" w:cs="Arial"/>
          <w:spacing w:val="-10"/>
        </w:rPr>
        <w:t xml:space="preserve"> </w:t>
      </w:r>
      <w:r w:rsidRPr="009B1CDB">
        <w:rPr>
          <w:rFonts w:ascii="Arial" w:eastAsia="PMingLiU" w:hAnsi="Arial" w:cs="Arial"/>
        </w:rPr>
        <w:t>osebe:</w:t>
      </w:r>
    </w:p>
    <w:p w14:paraId="7557B13D" w14:textId="77777777" w:rsidR="00992BEA" w:rsidRPr="009B1CDB" w:rsidRDefault="00992BEA" w:rsidP="00992BEA">
      <w:pPr>
        <w:widowControl w:val="0"/>
        <w:autoSpaceDE w:val="0"/>
        <w:autoSpaceDN w:val="0"/>
        <w:adjustRightInd w:val="0"/>
        <w:spacing w:after="0" w:line="240" w:lineRule="auto"/>
        <w:rPr>
          <w:rFonts w:ascii="Arial" w:eastAsia="PMingLiU" w:hAnsi="Arial" w:cs="Arial"/>
        </w:rPr>
      </w:pPr>
    </w:p>
    <w:p w14:paraId="40376560" w14:textId="77777777" w:rsidR="00992BEA" w:rsidRPr="009B1CDB" w:rsidRDefault="00992BEA">
      <w:pPr>
        <w:spacing w:after="0" w:line="240" w:lineRule="auto"/>
        <w:rPr>
          <w:rFonts w:ascii="Arial" w:eastAsia="PMingLiU" w:hAnsi="Arial" w:cs="Arial"/>
        </w:rPr>
      </w:pPr>
      <w:r w:rsidRPr="009B1CDB">
        <w:rPr>
          <w:rFonts w:ascii="Arial" w:eastAsia="PMingLiU" w:hAnsi="Arial" w:cs="Arial"/>
        </w:rPr>
        <w:br w:type="page"/>
      </w:r>
    </w:p>
    <w:p w14:paraId="2838E33A" w14:textId="77777777" w:rsidR="00112B32" w:rsidRPr="009B1CDB" w:rsidRDefault="00112B32">
      <w:pPr>
        <w:spacing w:after="0" w:line="240" w:lineRule="auto"/>
        <w:rPr>
          <w:rFonts w:ascii="Arial" w:eastAsia="PMingLiU" w:hAnsi="Arial" w:cs="Arial"/>
        </w:rPr>
      </w:pPr>
    </w:p>
    <w:p w14:paraId="2971E942" w14:textId="40D09131" w:rsidR="00112B32" w:rsidRPr="009B1CDB" w:rsidRDefault="00112B32" w:rsidP="00112B32">
      <w:pPr>
        <w:widowControl w:val="0"/>
        <w:autoSpaceDE w:val="0"/>
        <w:autoSpaceDN w:val="0"/>
        <w:adjustRightInd w:val="0"/>
        <w:spacing w:after="0" w:line="240" w:lineRule="auto"/>
        <w:jc w:val="right"/>
        <w:rPr>
          <w:rFonts w:ascii="Arial" w:eastAsia="PMingLiU" w:hAnsi="Arial" w:cs="Arial"/>
          <w:sz w:val="18"/>
          <w:szCs w:val="18"/>
        </w:rPr>
      </w:pPr>
      <w:r w:rsidRPr="009B1CDB">
        <w:rPr>
          <w:rFonts w:ascii="Arial" w:eastAsia="PMingLiU" w:hAnsi="Arial" w:cs="Arial"/>
          <w:b/>
          <w:bCs/>
          <w:sz w:val="18"/>
          <w:szCs w:val="18"/>
        </w:rPr>
        <w:t xml:space="preserve">Ponudbeni obrazec št. </w:t>
      </w:r>
      <w:r w:rsidR="002B3795" w:rsidRPr="009B1CDB">
        <w:rPr>
          <w:rFonts w:ascii="Arial" w:eastAsia="PMingLiU" w:hAnsi="Arial" w:cs="Arial"/>
          <w:b/>
          <w:bCs/>
          <w:sz w:val="18"/>
          <w:szCs w:val="18"/>
        </w:rPr>
        <w:t>8</w:t>
      </w:r>
      <w:r w:rsidRPr="009B1CDB">
        <w:rPr>
          <w:rFonts w:ascii="Arial" w:eastAsia="PMingLiU" w:hAnsi="Arial" w:cs="Arial"/>
          <w:b/>
          <w:bCs/>
          <w:sz w:val="18"/>
          <w:szCs w:val="18"/>
        </w:rPr>
        <w:t>:</w:t>
      </w:r>
    </w:p>
    <w:p w14:paraId="120E63DE"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4D19FBC9"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r w:rsidRPr="009B1CDB">
        <w:rPr>
          <w:rFonts w:ascii="Arial" w:eastAsia="PMingLiU" w:hAnsi="Arial" w:cs="Arial"/>
          <w:noProof/>
          <w:lang w:eastAsia="sl-SI"/>
        </w:rPr>
        <mc:AlternateContent>
          <mc:Choice Requires="wps">
            <w:drawing>
              <wp:anchor distT="0" distB="0" distL="114300" distR="114300" simplePos="0" relativeHeight="251740160" behindDoc="1" locked="0" layoutInCell="0" allowOverlap="1" wp14:anchorId="51A7C53F" wp14:editId="2C46E9F7">
                <wp:simplePos x="0" y="0"/>
                <wp:positionH relativeFrom="page">
                  <wp:posOffset>720090</wp:posOffset>
                </wp:positionH>
                <wp:positionV relativeFrom="paragraph">
                  <wp:posOffset>533400</wp:posOffset>
                </wp:positionV>
                <wp:extent cx="1885315" cy="0"/>
                <wp:effectExtent l="5715" t="9525" r="13970" b="9525"/>
                <wp:wrapNone/>
                <wp:docPr id="65" name="Freeform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D1E6DF" id="Freeform 588"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42pt,205.15pt,42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" o:allowincell="f" filled="f" strokeweight=".22694mm">
                <v:path arrowok="t" o:connecttype="custom" o:connectlocs="0,0;1885315,0" o:connectangles="0,0"/>
                <w10:wrap anchorx="page"/>
              </v:polyline>
            </w:pict>
          </mc:Fallback>
        </mc:AlternateContent>
      </w:r>
      <w:r w:rsidRPr="009B1CDB">
        <w:rPr>
          <w:rFonts w:ascii="Arial" w:eastAsia="PMingLiU" w:hAnsi="Arial" w:cs="Arial"/>
          <w:noProof/>
          <w:lang w:eastAsia="sl-SI"/>
        </w:rPr>
        <mc:AlternateContent>
          <mc:Choice Requires="wps">
            <w:drawing>
              <wp:anchor distT="0" distB="0" distL="114300" distR="114300" simplePos="0" relativeHeight="251741184" behindDoc="1" locked="0" layoutInCell="0" allowOverlap="1" wp14:anchorId="378A67AC" wp14:editId="53B7FB23">
                <wp:simplePos x="0" y="0"/>
                <wp:positionH relativeFrom="page">
                  <wp:posOffset>720090</wp:posOffset>
                </wp:positionH>
                <wp:positionV relativeFrom="paragraph">
                  <wp:posOffset>909955</wp:posOffset>
                </wp:positionV>
                <wp:extent cx="1885315" cy="0"/>
                <wp:effectExtent l="5715" t="5080" r="13970" b="13970"/>
                <wp:wrapNone/>
                <wp:docPr id="66"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5DDD91" id="Freeform 589"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71.65pt,205.15pt,71.6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" o:allowincell="f" filled="f" strokeweight=".22694mm">
                <v:path arrowok="t" o:connecttype="custom" o:connectlocs="0,0;1885315,0" o:connectangles="0,0"/>
                <w10:wrap anchorx="page"/>
              </v:polyline>
            </w:pict>
          </mc:Fallback>
        </mc:AlternateContent>
      </w:r>
      <w:r w:rsidRPr="009B1CDB">
        <w:rPr>
          <w:rFonts w:ascii="Arial" w:eastAsia="PMingLiU" w:hAnsi="Arial" w:cs="Arial"/>
          <w:noProof/>
          <w:lang w:eastAsia="sl-SI"/>
        </w:rPr>
        <mc:AlternateContent>
          <mc:Choice Requires="wps">
            <w:drawing>
              <wp:anchor distT="0" distB="0" distL="114300" distR="114300" simplePos="0" relativeHeight="251742208" behindDoc="1" locked="0" layoutInCell="0" allowOverlap="1" wp14:anchorId="542A5CC2" wp14:editId="78355FA8">
                <wp:simplePos x="0" y="0"/>
                <wp:positionH relativeFrom="page">
                  <wp:posOffset>720090</wp:posOffset>
                </wp:positionH>
                <wp:positionV relativeFrom="paragraph">
                  <wp:posOffset>1287145</wp:posOffset>
                </wp:positionV>
                <wp:extent cx="1885315" cy="0"/>
                <wp:effectExtent l="5715" t="10795" r="13970" b="8255"/>
                <wp:wrapNone/>
                <wp:docPr id="67" name="Freeform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0"/>
                        </a:xfrm>
                        <a:custGeom>
                          <a:avLst/>
                          <a:gdLst>
                            <a:gd name="T0" fmla="*/ 0 w 2969"/>
                            <a:gd name="T1" fmla="*/ 2969 w 2969"/>
                          </a:gdLst>
                          <a:ahLst/>
                          <a:cxnLst>
                            <a:cxn ang="0">
                              <a:pos x="T0" y="0"/>
                            </a:cxn>
                            <a:cxn ang="0">
                              <a:pos x="T1" y="0"/>
                            </a:cxn>
                          </a:cxnLst>
                          <a:rect l="0" t="0" r="r" b="b"/>
                          <a:pathLst>
                            <a:path w="2969">
                              <a:moveTo>
                                <a:pt x="0" y="0"/>
                              </a:moveTo>
                              <a:lnTo>
                                <a:pt x="2969"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125129" id="Freeform 590"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101.35pt,205.15pt,101.35pt" coordsize="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" o:allowincell="f" filled="f" strokeweight=".22694mm">
                <v:path arrowok="t" o:connecttype="custom" o:connectlocs="0,0;1885315,0" o:connectangles="0,0"/>
                <w10:wrap anchorx="page"/>
              </v:polyline>
            </w:pict>
          </mc:Fallback>
        </mc:AlternateContent>
      </w:r>
      <w:r w:rsidRPr="009B1CDB">
        <w:rPr>
          <w:rFonts w:ascii="Arial" w:eastAsia="PMingLiU" w:hAnsi="Arial" w:cs="Arial"/>
        </w:rPr>
        <w:t>GOSPODARSKI SUBJEKT:</w:t>
      </w:r>
    </w:p>
    <w:p w14:paraId="78DD3A70"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5A17D485"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5F40D9A4"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55EA54EC"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19C8D49A"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4890DCE1"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787681C5"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755D6131"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1A66941B"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6C4C9AA9"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51D630D7"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211C943B"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606F5307"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29D12B35" w14:textId="1B6D6CF8" w:rsidR="00112B32" w:rsidRPr="009B1CDB" w:rsidRDefault="00112B32" w:rsidP="00112B32">
      <w:pPr>
        <w:widowControl w:val="0"/>
        <w:autoSpaceDE w:val="0"/>
        <w:autoSpaceDN w:val="0"/>
        <w:adjustRightInd w:val="0"/>
        <w:spacing w:after="0" w:line="240" w:lineRule="auto"/>
        <w:jc w:val="center"/>
        <w:rPr>
          <w:rFonts w:ascii="Arial" w:eastAsia="PMingLiU" w:hAnsi="Arial" w:cs="Arial"/>
          <w:sz w:val="24"/>
          <w:szCs w:val="24"/>
        </w:rPr>
      </w:pPr>
      <w:r w:rsidRPr="009B1CDB">
        <w:rPr>
          <w:rFonts w:ascii="Arial" w:eastAsia="PMingLiU" w:hAnsi="Arial" w:cs="Arial"/>
          <w:b/>
          <w:bCs/>
          <w:sz w:val="24"/>
          <w:szCs w:val="24"/>
        </w:rPr>
        <w:t>Zahtevane interne izjave ponudnika in izvidi analiz za posamezne skupine prehrambnega blaga</w:t>
      </w:r>
    </w:p>
    <w:p w14:paraId="587346CD"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5970094D"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3A21BF37"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3BB17E91" w14:textId="77777777" w:rsidR="00931F28" w:rsidRPr="009B1CDB" w:rsidRDefault="00931F28" w:rsidP="00112B32">
      <w:pPr>
        <w:widowControl w:val="0"/>
        <w:autoSpaceDE w:val="0"/>
        <w:autoSpaceDN w:val="0"/>
        <w:adjustRightInd w:val="0"/>
        <w:spacing w:after="0" w:line="240" w:lineRule="auto"/>
        <w:rPr>
          <w:rFonts w:ascii="Arial" w:eastAsia="PMingLiU" w:hAnsi="Arial" w:cs="Arial"/>
        </w:rPr>
      </w:pPr>
    </w:p>
    <w:p w14:paraId="2351557F" w14:textId="4FFA3298" w:rsidR="00112B32" w:rsidRPr="009B1CDB" w:rsidRDefault="00112B32" w:rsidP="00112B32">
      <w:pPr>
        <w:jc w:val="both"/>
        <w:rPr>
          <w:rFonts w:ascii="Arial" w:eastAsiaTheme="minorHAnsi" w:hAnsi="Arial" w:cs="Arial"/>
        </w:rPr>
      </w:pPr>
      <w:r w:rsidRPr="009B1CDB">
        <w:rPr>
          <w:rFonts w:ascii="Arial" w:eastAsiaTheme="minorHAnsi" w:hAnsi="Arial" w:cs="Arial"/>
        </w:rPr>
        <w:t>Če se ponudnik prijavlja na eno od spodaj navedenih skupin mora v tem obrazcu označiti</w:t>
      </w:r>
      <w:r w:rsidR="00550462" w:rsidRPr="009B1CDB">
        <w:rPr>
          <w:rFonts w:ascii="Arial" w:eastAsiaTheme="minorHAnsi" w:hAnsi="Arial" w:cs="Arial"/>
        </w:rPr>
        <w:t>, da</w:t>
      </w:r>
      <w:r w:rsidRPr="009B1CDB">
        <w:rPr>
          <w:rFonts w:ascii="Arial" w:eastAsiaTheme="minorHAnsi" w:hAnsi="Arial" w:cs="Arial"/>
        </w:rPr>
        <w:t xml:space="preserve"> </w:t>
      </w:r>
      <w:r w:rsidR="00550462" w:rsidRPr="009B1CDB">
        <w:rPr>
          <w:rFonts w:ascii="Arial" w:eastAsiaTheme="minorHAnsi" w:hAnsi="Arial" w:cs="Arial"/>
        </w:rPr>
        <w:t>daje</w:t>
      </w:r>
      <w:r w:rsidRPr="009B1CDB">
        <w:rPr>
          <w:rFonts w:ascii="Arial" w:eastAsiaTheme="minorHAnsi" w:hAnsi="Arial" w:cs="Arial"/>
        </w:rPr>
        <w:t xml:space="preserve"> zahtevane interne izjave in izvide za posamezno skupino </w:t>
      </w:r>
      <w:r w:rsidR="00EC5C64" w:rsidRPr="009B1CDB">
        <w:rPr>
          <w:rFonts w:ascii="Arial" w:eastAsiaTheme="minorHAnsi" w:hAnsi="Arial" w:cs="Arial"/>
        </w:rPr>
        <w:t>prehrambnega</w:t>
      </w:r>
      <w:r w:rsidRPr="009B1CDB">
        <w:rPr>
          <w:rFonts w:ascii="Arial" w:eastAsiaTheme="minorHAnsi" w:hAnsi="Arial" w:cs="Arial"/>
        </w:rPr>
        <w:t xml:space="preserve"> blaga za katero se prijavlja.</w:t>
      </w:r>
    </w:p>
    <w:p w14:paraId="0249B44B" w14:textId="77777777" w:rsidR="00931F28" w:rsidRPr="009B1CDB" w:rsidRDefault="00931F28" w:rsidP="00112B32">
      <w:pPr>
        <w:jc w:val="both"/>
        <w:rPr>
          <w:rFonts w:ascii="Arial" w:eastAsiaTheme="minorHAnsi" w:hAnsi="Arial" w:cs="Arial"/>
        </w:rPr>
      </w:pPr>
    </w:p>
    <w:tbl>
      <w:tblPr>
        <w:tblStyle w:val="Tabelamrea21"/>
        <w:tblW w:w="0" w:type="auto"/>
        <w:tblInd w:w="663" w:type="dxa"/>
        <w:tblLook w:val="04A0" w:firstRow="1" w:lastRow="0" w:firstColumn="1" w:lastColumn="0" w:noHBand="0" w:noVBand="1"/>
      </w:tblPr>
      <w:tblGrid>
        <w:gridCol w:w="975"/>
        <w:gridCol w:w="2405"/>
        <w:gridCol w:w="4521"/>
        <w:gridCol w:w="707"/>
        <w:gridCol w:w="599"/>
      </w:tblGrid>
      <w:tr w:rsidR="00931F28" w:rsidRPr="009B1CDB" w14:paraId="0D7B2FC7" w14:textId="77777777" w:rsidTr="003F3415">
        <w:tc>
          <w:tcPr>
            <w:tcW w:w="975" w:type="dxa"/>
            <w:shd w:val="clear" w:color="auto" w:fill="auto"/>
          </w:tcPr>
          <w:p w14:paraId="60965BD7" w14:textId="77777777" w:rsidR="00931F28" w:rsidRPr="009B1CDB" w:rsidRDefault="00931F28" w:rsidP="00931F28">
            <w:pPr>
              <w:spacing w:after="0" w:line="240" w:lineRule="auto"/>
              <w:rPr>
                <w:rFonts w:ascii="Arial" w:hAnsi="Arial" w:cs="Arial"/>
              </w:rPr>
            </w:pPr>
            <w:proofErr w:type="spellStart"/>
            <w:r w:rsidRPr="009B1CDB">
              <w:rPr>
                <w:rFonts w:ascii="Arial" w:hAnsi="Arial" w:cs="Arial"/>
              </w:rPr>
              <w:t>Zap</w:t>
            </w:r>
            <w:proofErr w:type="spellEnd"/>
            <w:r w:rsidRPr="009B1CDB">
              <w:rPr>
                <w:rFonts w:ascii="Arial" w:hAnsi="Arial" w:cs="Arial"/>
              </w:rPr>
              <w:t>. št.</w:t>
            </w:r>
          </w:p>
          <w:p w14:paraId="034E2299" w14:textId="77777777" w:rsidR="00931F28" w:rsidRPr="009B1CDB" w:rsidRDefault="00931F28" w:rsidP="00931F28">
            <w:pPr>
              <w:spacing w:after="0" w:line="240" w:lineRule="auto"/>
              <w:rPr>
                <w:rFonts w:ascii="Arial" w:hAnsi="Arial" w:cs="Arial"/>
              </w:rPr>
            </w:pPr>
            <w:r w:rsidRPr="009B1CDB">
              <w:rPr>
                <w:rFonts w:ascii="Arial" w:hAnsi="Arial" w:cs="Arial"/>
              </w:rPr>
              <w:t>skupine</w:t>
            </w:r>
          </w:p>
        </w:tc>
        <w:tc>
          <w:tcPr>
            <w:tcW w:w="2410" w:type="dxa"/>
            <w:shd w:val="clear" w:color="auto" w:fill="auto"/>
          </w:tcPr>
          <w:p w14:paraId="679209BE" w14:textId="77777777" w:rsidR="00931F28" w:rsidRPr="009B1CDB" w:rsidRDefault="00931F28" w:rsidP="00931F28">
            <w:pPr>
              <w:spacing w:after="0" w:line="240" w:lineRule="auto"/>
              <w:rPr>
                <w:rFonts w:ascii="Arial" w:hAnsi="Arial" w:cs="Arial"/>
              </w:rPr>
            </w:pPr>
            <w:r w:rsidRPr="009B1CDB">
              <w:rPr>
                <w:rFonts w:ascii="Arial" w:hAnsi="Arial" w:cs="Arial"/>
              </w:rPr>
              <w:t>Posamezna skupina oz. podskupina</w:t>
            </w:r>
          </w:p>
          <w:p w14:paraId="688CA6C6" w14:textId="4C73DC84" w:rsidR="00931F28" w:rsidRPr="009B1CDB" w:rsidRDefault="00931F28" w:rsidP="00931F28">
            <w:pPr>
              <w:spacing w:after="0" w:line="240" w:lineRule="auto"/>
              <w:rPr>
                <w:rFonts w:ascii="Arial" w:hAnsi="Arial" w:cs="Arial"/>
              </w:rPr>
            </w:pPr>
            <w:r w:rsidRPr="009B1CDB">
              <w:rPr>
                <w:rFonts w:ascii="Arial" w:hAnsi="Arial" w:cs="Arial"/>
              </w:rPr>
              <w:t>prehrambnega blaga</w:t>
            </w:r>
          </w:p>
        </w:tc>
        <w:tc>
          <w:tcPr>
            <w:tcW w:w="4536" w:type="dxa"/>
            <w:shd w:val="clear" w:color="auto" w:fill="auto"/>
          </w:tcPr>
          <w:p w14:paraId="76E6E839" w14:textId="77777777" w:rsidR="00931F28" w:rsidRPr="009B1CDB" w:rsidRDefault="00931F28" w:rsidP="00931F28">
            <w:pPr>
              <w:spacing w:after="0" w:line="240" w:lineRule="auto"/>
              <w:rPr>
                <w:rFonts w:ascii="Arial" w:hAnsi="Arial" w:cs="Arial"/>
              </w:rPr>
            </w:pPr>
            <w:r w:rsidRPr="009B1CDB">
              <w:rPr>
                <w:rFonts w:ascii="Arial" w:hAnsi="Arial" w:cs="Arial"/>
              </w:rPr>
              <w:t>Zahtevane interne izjave in izvidi analiz</w:t>
            </w:r>
          </w:p>
        </w:tc>
        <w:tc>
          <w:tcPr>
            <w:tcW w:w="1307" w:type="dxa"/>
            <w:gridSpan w:val="2"/>
            <w:shd w:val="clear" w:color="auto" w:fill="auto"/>
          </w:tcPr>
          <w:p w14:paraId="1367BAEF" w14:textId="77777777" w:rsidR="00931F28" w:rsidRPr="009B1CDB" w:rsidRDefault="00931F28" w:rsidP="00931F28">
            <w:pPr>
              <w:spacing w:after="0" w:line="240" w:lineRule="auto"/>
              <w:rPr>
                <w:rFonts w:ascii="Arial" w:hAnsi="Arial" w:cs="Arial"/>
              </w:rPr>
            </w:pPr>
            <w:r w:rsidRPr="009B1CDB">
              <w:rPr>
                <w:rFonts w:ascii="Arial" w:hAnsi="Arial" w:cs="Arial"/>
              </w:rPr>
              <w:t>Priloženo</w:t>
            </w:r>
          </w:p>
        </w:tc>
      </w:tr>
      <w:tr w:rsidR="00931F28" w:rsidRPr="009B1CDB" w14:paraId="4F5A43CF" w14:textId="77777777" w:rsidTr="003F3415">
        <w:tc>
          <w:tcPr>
            <w:tcW w:w="975" w:type="dxa"/>
            <w:shd w:val="clear" w:color="auto" w:fill="auto"/>
          </w:tcPr>
          <w:p w14:paraId="49E4ADAC" w14:textId="77777777" w:rsidR="00931F28" w:rsidRPr="009B1CDB" w:rsidRDefault="00931F28" w:rsidP="00931F28">
            <w:pPr>
              <w:spacing w:after="0" w:line="240" w:lineRule="auto"/>
              <w:rPr>
                <w:rFonts w:ascii="Arial" w:hAnsi="Arial" w:cs="Arial"/>
              </w:rPr>
            </w:pPr>
          </w:p>
          <w:p w14:paraId="64E78B28" w14:textId="77777777" w:rsidR="00931F28" w:rsidRPr="009B1CDB" w:rsidRDefault="00931F28" w:rsidP="003F3415">
            <w:pPr>
              <w:spacing w:after="0" w:line="240" w:lineRule="auto"/>
              <w:rPr>
                <w:rFonts w:ascii="Arial" w:hAnsi="Arial" w:cs="Arial"/>
              </w:rPr>
            </w:pPr>
            <w:r w:rsidRPr="009B1CDB">
              <w:rPr>
                <w:rFonts w:ascii="Arial" w:hAnsi="Arial" w:cs="Arial"/>
              </w:rPr>
              <w:t>I.</w:t>
            </w:r>
          </w:p>
        </w:tc>
        <w:tc>
          <w:tcPr>
            <w:tcW w:w="2410" w:type="dxa"/>
            <w:shd w:val="clear" w:color="auto" w:fill="auto"/>
          </w:tcPr>
          <w:p w14:paraId="21D2580C" w14:textId="77777777" w:rsidR="00931F28" w:rsidRPr="009B1CDB" w:rsidRDefault="00931F28" w:rsidP="00931F28">
            <w:pPr>
              <w:spacing w:after="0" w:line="240" w:lineRule="auto"/>
              <w:rPr>
                <w:rFonts w:ascii="Arial" w:hAnsi="Arial" w:cs="Arial"/>
              </w:rPr>
            </w:pPr>
          </w:p>
          <w:p w14:paraId="1D888806" w14:textId="77777777" w:rsidR="00931F28" w:rsidRPr="009B1CDB" w:rsidRDefault="003F3415" w:rsidP="003F3415">
            <w:pPr>
              <w:spacing w:after="0" w:line="240" w:lineRule="auto"/>
              <w:rPr>
                <w:rFonts w:ascii="Arial" w:hAnsi="Arial" w:cs="Arial"/>
              </w:rPr>
            </w:pPr>
            <w:r w:rsidRPr="009B1CDB">
              <w:rPr>
                <w:rFonts w:ascii="Arial" w:hAnsi="Arial" w:cs="Arial"/>
              </w:rPr>
              <w:t>Sveže m</w:t>
            </w:r>
            <w:r w:rsidR="00931F28" w:rsidRPr="009B1CDB">
              <w:rPr>
                <w:rFonts w:ascii="Arial" w:hAnsi="Arial" w:cs="Arial"/>
              </w:rPr>
              <w:t>eso in mesni izdelki</w:t>
            </w:r>
          </w:p>
        </w:tc>
        <w:tc>
          <w:tcPr>
            <w:tcW w:w="4536" w:type="dxa"/>
            <w:shd w:val="clear" w:color="auto" w:fill="auto"/>
          </w:tcPr>
          <w:p w14:paraId="19D7027B" w14:textId="77777777" w:rsidR="00931F28" w:rsidRPr="009B1CDB" w:rsidRDefault="00931F28" w:rsidP="00646ADE">
            <w:pPr>
              <w:numPr>
                <w:ilvl w:val="0"/>
                <w:numId w:val="17"/>
              </w:numPr>
              <w:spacing w:after="0" w:line="240" w:lineRule="auto"/>
              <w:contextualSpacing/>
              <w:rPr>
                <w:rFonts w:ascii="Arial" w:hAnsi="Arial" w:cs="Arial"/>
              </w:rPr>
            </w:pPr>
            <w:r w:rsidRPr="009B1CDB">
              <w:rPr>
                <w:rFonts w:ascii="Arial" w:hAnsi="Arial" w:cs="Arial"/>
              </w:rPr>
              <w:t>interna izjava o strokovnem in kvalitetnem rezanju, mletju, tolčenju in dostavi svežega mesa v celotnem pogodbenem obdobju</w:t>
            </w:r>
          </w:p>
          <w:p w14:paraId="6886FA47" w14:textId="77777777" w:rsidR="00931F28" w:rsidRPr="009B1CDB" w:rsidRDefault="00931F28" w:rsidP="00646ADE">
            <w:pPr>
              <w:numPr>
                <w:ilvl w:val="0"/>
                <w:numId w:val="17"/>
              </w:numPr>
              <w:spacing w:after="0" w:line="240" w:lineRule="auto"/>
              <w:contextualSpacing/>
              <w:rPr>
                <w:rFonts w:ascii="Arial" w:hAnsi="Arial" w:cs="Arial"/>
              </w:rPr>
            </w:pPr>
            <w:r w:rsidRPr="009B1CDB">
              <w:rPr>
                <w:rFonts w:ascii="Arial" w:hAnsi="Arial" w:cs="Arial"/>
              </w:rPr>
              <w:t>interna izjava o zagotavljanju strokovnega in kvalitetnega rezanja in pakiranja vseh vrst salam in ostalih mesnih izdelkov v celotnem pogodbenem obdobju</w:t>
            </w:r>
          </w:p>
        </w:tc>
        <w:tc>
          <w:tcPr>
            <w:tcW w:w="708" w:type="dxa"/>
            <w:shd w:val="clear" w:color="auto" w:fill="auto"/>
          </w:tcPr>
          <w:p w14:paraId="1D3C6E94" w14:textId="77777777" w:rsidR="00931F28" w:rsidRPr="009B1CDB" w:rsidRDefault="00931F28" w:rsidP="00931F28">
            <w:pPr>
              <w:spacing w:after="0" w:line="240" w:lineRule="auto"/>
              <w:rPr>
                <w:rFonts w:ascii="Arial" w:hAnsi="Arial" w:cs="Arial"/>
              </w:rPr>
            </w:pPr>
          </w:p>
          <w:p w14:paraId="326AF61D" w14:textId="77777777" w:rsidR="00931F28" w:rsidRPr="009B1CDB" w:rsidRDefault="00931F28" w:rsidP="00931F28">
            <w:pPr>
              <w:spacing w:after="0" w:line="240" w:lineRule="auto"/>
              <w:rPr>
                <w:rFonts w:ascii="Arial" w:hAnsi="Arial" w:cs="Arial"/>
              </w:rPr>
            </w:pPr>
          </w:p>
          <w:p w14:paraId="4C7081EA" w14:textId="77777777" w:rsidR="00931F28" w:rsidRPr="009B1CDB" w:rsidRDefault="00931F28" w:rsidP="00931F28">
            <w:pPr>
              <w:spacing w:after="0" w:line="240" w:lineRule="auto"/>
              <w:rPr>
                <w:rFonts w:ascii="Arial" w:hAnsi="Arial" w:cs="Arial"/>
              </w:rPr>
            </w:pPr>
          </w:p>
          <w:p w14:paraId="1334BD83" w14:textId="77777777" w:rsidR="00931F28" w:rsidRPr="009B1CDB" w:rsidRDefault="00931F28" w:rsidP="00931F28">
            <w:pPr>
              <w:spacing w:after="0" w:line="240" w:lineRule="auto"/>
              <w:rPr>
                <w:rFonts w:ascii="Arial" w:hAnsi="Arial" w:cs="Arial"/>
              </w:rPr>
            </w:pPr>
            <w:r w:rsidRPr="009B1CDB">
              <w:rPr>
                <w:rFonts w:ascii="Arial" w:hAnsi="Arial" w:cs="Arial"/>
              </w:rPr>
              <w:t>DA</w:t>
            </w:r>
          </w:p>
        </w:tc>
        <w:tc>
          <w:tcPr>
            <w:tcW w:w="599" w:type="dxa"/>
            <w:shd w:val="clear" w:color="auto" w:fill="auto"/>
          </w:tcPr>
          <w:p w14:paraId="6956F359" w14:textId="77777777" w:rsidR="00931F28" w:rsidRPr="009B1CDB" w:rsidRDefault="00931F28" w:rsidP="00931F28">
            <w:pPr>
              <w:spacing w:after="0" w:line="240" w:lineRule="auto"/>
              <w:rPr>
                <w:rFonts w:ascii="Arial" w:hAnsi="Arial" w:cs="Arial"/>
              </w:rPr>
            </w:pPr>
          </w:p>
          <w:p w14:paraId="47C29657" w14:textId="77777777" w:rsidR="00931F28" w:rsidRPr="009B1CDB" w:rsidRDefault="00931F28" w:rsidP="00931F28">
            <w:pPr>
              <w:spacing w:after="0" w:line="240" w:lineRule="auto"/>
              <w:rPr>
                <w:rFonts w:ascii="Arial" w:hAnsi="Arial" w:cs="Arial"/>
              </w:rPr>
            </w:pPr>
          </w:p>
          <w:p w14:paraId="0F0E6EDC" w14:textId="77777777" w:rsidR="00931F28" w:rsidRPr="009B1CDB" w:rsidRDefault="00931F28" w:rsidP="00931F28">
            <w:pPr>
              <w:spacing w:after="0" w:line="240" w:lineRule="auto"/>
              <w:rPr>
                <w:rFonts w:ascii="Arial" w:hAnsi="Arial" w:cs="Arial"/>
              </w:rPr>
            </w:pPr>
          </w:p>
          <w:p w14:paraId="37BFACF0" w14:textId="77777777" w:rsidR="00931F28" w:rsidRPr="009B1CDB" w:rsidRDefault="00931F28" w:rsidP="00931F28">
            <w:pPr>
              <w:spacing w:after="0" w:line="240" w:lineRule="auto"/>
              <w:rPr>
                <w:rFonts w:ascii="Arial" w:hAnsi="Arial" w:cs="Arial"/>
              </w:rPr>
            </w:pPr>
            <w:r w:rsidRPr="009B1CDB">
              <w:rPr>
                <w:rFonts w:ascii="Arial" w:hAnsi="Arial" w:cs="Arial"/>
              </w:rPr>
              <w:t>NE</w:t>
            </w:r>
          </w:p>
        </w:tc>
      </w:tr>
      <w:tr w:rsidR="003F3415" w:rsidRPr="009B1CDB" w14:paraId="1D14581F" w14:textId="77777777" w:rsidTr="003F3415">
        <w:tc>
          <w:tcPr>
            <w:tcW w:w="975" w:type="dxa"/>
            <w:shd w:val="clear" w:color="auto" w:fill="auto"/>
          </w:tcPr>
          <w:p w14:paraId="54E8471F" w14:textId="77777777" w:rsidR="003F3415" w:rsidRPr="009B1CDB" w:rsidRDefault="003F3415" w:rsidP="00D75956">
            <w:pPr>
              <w:spacing w:after="0" w:line="240" w:lineRule="auto"/>
              <w:rPr>
                <w:rFonts w:ascii="Arial" w:hAnsi="Arial" w:cs="Arial"/>
              </w:rPr>
            </w:pPr>
          </w:p>
          <w:p w14:paraId="6DFD51D1" w14:textId="77777777" w:rsidR="003F3415" w:rsidRPr="009B1CDB" w:rsidRDefault="003F3415" w:rsidP="00D75956">
            <w:pPr>
              <w:spacing w:after="0" w:line="240" w:lineRule="auto"/>
              <w:rPr>
                <w:rFonts w:ascii="Arial" w:hAnsi="Arial" w:cs="Arial"/>
              </w:rPr>
            </w:pPr>
            <w:r w:rsidRPr="009B1CDB">
              <w:rPr>
                <w:rFonts w:ascii="Arial" w:hAnsi="Arial" w:cs="Arial"/>
              </w:rPr>
              <w:t>II.</w:t>
            </w:r>
          </w:p>
        </w:tc>
        <w:tc>
          <w:tcPr>
            <w:tcW w:w="2410" w:type="dxa"/>
            <w:shd w:val="clear" w:color="auto" w:fill="auto"/>
          </w:tcPr>
          <w:p w14:paraId="2A38ABCC" w14:textId="77777777" w:rsidR="003F3415" w:rsidRPr="009B1CDB" w:rsidRDefault="003F3415" w:rsidP="00D75956">
            <w:pPr>
              <w:spacing w:after="0" w:line="240" w:lineRule="auto"/>
              <w:rPr>
                <w:rFonts w:ascii="Arial" w:hAnsi="Arial" w:cs="Arial"/>
              </w:rPr>
            </w:pPr>
          </w:p>
          <w:p w14:paraId="5B23881A" w14:textId="77777777" w:rsidR="003F3415" w:rsidRPr="009B1CDB" w:rsidRDefault="003F3415" w:rsidP="003F3415">
            <w:pPr>
              <w:spacing w:after="0" w:line="240" w:lineRule="auto"/>
              <w:rPr>
                <w:rFonts w:ascii="Arial" w:hAnsi="Arial" w:cs="Arial"/>
              </w:rPr>
            </w:pPr>
            <w:r w:rsidRPr="009B1CDB">
              <w:rPr>
                <w:rFonts w:ascii="Arial" w:hAnsi="Arial" w:cs="Arial"/>
              </w:rPr>
              <w:t>Ekološko meso in mesni izdelki</w:t>
            </w:r>
          </w:p>
        </w:tc>
        <w:tc>
          <w:tcPr>
            <w:tcW w:w="4536" w:type="dxa"/>
            <w:shd w:val="clear" w:color="auto" w:fill="auto"/>
          </w:tcPr>
          <w:p w14:paraId="7D2922DC" w14:textId="77777777" w:rsidR="003F3415" w:rsidRPr="009B1CDB" w:rsidRDefault="003F3415" w:rsidP="00D75956">
            <w:pPr>
              <w:numPr>
                <w:ilvl w:val="0"/>
                <w:numId w:val="17"/>
              </w:numPr>
              <w:spacing w:after="0" w:line="240" w:lineRule="auto"/>
              <w:contextualSpacing/>
              <w:rPr>
                <w:rFonts w:ascii="Arial" w:hAnsi="Arial" w:cs="Arial"/>
              </w:rPr>
            </w:pPr>
            <w:r w:rsidRPr="009B1CDB">
              <w:rPr>
                <w:rFonts w:ascii="Arial" w:hAnsi="Arial" w:cs="Arial"/>
              </w:rPr>
              <w:t>interna izjava o strokovnem in kvalitetnem rezanju, mletju, tolčenju in dostavi svežega ekološkega mesa v celotnem pogodbenem obdobju</w:t>
            </w:r>
          </w:p>
          <w:p w14:paraId="2E2B54D3" w14:textId="77777777" w:rsidR="003F3415" w:rsidRPr="009B1CDB" w:rsidRDefault="003F3415" w:rsidP="00D75956">
            <w:pPr>
              <w:numPr>
                <w:ilvl w:val="0"/>
                <w:numId w:val="17"/>
              </w:numPr>
              <w:spacing w:after="0" w:line="240" w:lineRule="auto"/>
              <w:contextualSpacing/>
              <w:rPr>
                <w:rFonts w:ascii="Arial" w:hAnsi="Arial" w:cs="Arial"/>
              </w:rPr>
            </w:pPr>
            <w:r w:rsidRPr="009B1CDB">
              <w:rPr>
                <w:rFonts w:ascii="Arial" w:hAnsi="Arial" w:cs="Arial"/>
              </w:rPr>
              <w:t>interna izjava o zagotavljanju strokovnega in kvalitetnega rezanja in pakiranja vseh vrst salam in ostalih ekoloških mesnih izdelkov v celotnem pogodbenem obdobju</w:t>
            </w:r>
          </w:p>
        </w:tc>
        <w:tc>
          <w:tcPr>
            <w:tcW w:w="708" w:type="dxa"/>
            <w:shd w:val="clear" w:color="auto" w:fill="auto"/>
          </w:tcPr>
          <w:p w14:paraId="4F61E2B7" w14:textId="77777777" w:rsidR="003F3415" w:rsidRPr="009B1CDB" w:rsidRDefault="003F3415" w:rsidP="00D75956">
            <w:pPr>
              <w:spacing w:after="0" w:line="240" w:lineRule="auto"/>
              <w:rPr>
                <w:rFonts w:ascii="Arial" w:hAnsi="Arial" w:cs="Arial"/>
              </w:rPr>
            </w:pPr>
          </w:p>
          <w:p w14:paraId="79436BEE" w14:textId="77777777" w:rsidR="003F3415" w:rsidRPr="009B1CDB" w:rsidRDefault="003F3415" w:rsidP="00D75956">
            <w:pPr>
              <w:spacing w:after="0" w:line="240" w:lineRule="auto"/>
              <w:rPr>
                <w:rFonts w:ascii="Arial" w:hAnsi="Arial" w:cs="Arial"/>
              </w:rPr>
            </w:pPr>
          </w:p>
          <w:p w14:paraId="2A90876B" w14:textId="77777777" w:rsidR="003F3415" w:rsidRPr="009B1CDB" w:rsidRDefault="003F3415" w:rsidP="00D75956">
            <w:pPr>
              <w:spacing w:after="0" w:line="240" w:lineRule="auto"/>
              <w:rPr>
                <w:rFonts w:ascii="Arial" w:hAnsi="Arial" w:cs="Arial"/>
              </w:rPr>
            </w:pPr>
          </w:p>
          <w:p w14:paraId="05A7D463" w14:textId="77777777" w:rsidR="003F3415" w:rsidRPr="009B1CDB" w:rsidRDefault="003F3415" w:rsidP="00D75956">
            <w:pPr>
              <w:spacing w:after="0" w:line="240" w:lineRule="auto"/>
              <w:rPr>
                <w:rFonts w:ascii="Arial" w:hAnsi="Arial" w:cs="Arial"/>
              </w:rPr>
            </w:pPr>
            <w:r w:rsidRPr="009B1CDB">
              <w:rPr>
                <w:rFonts w:ascii="Arial" w:hAnsi="Arial" w:cs="Arial"/>
              </w:rPr>
              <w:t>DA</w:t>
            </w:r>
          </w:p>
        </w:tc>
        <w:tc>
          <w:tcPr>
            <w:tcW w:w="599" w:type="dxa"/>
            <w:shd w:val="clear" w:color="auto" w:fill="auto"/>
          </w:tcPr>
          <w:p w14:paraId="128B9C81" w14:textId="77777777" w:rsidR="003F3415" w:rsidRPr="009B1CDB" w:rsidRDefault="003F3415" w:rsidP="00D75956">
            <w:pPr>
              <w:spacing w:after="0" w:line="240" w:lineRule="auto"/>
              <w:rPr>
                <w:rFonts w:ascii="Arial" w:hAnsi="Arial" w:cs="Arial"/>
              </w:rPr>
            </w:pPr>
          </w:p>
          <w:p w14:paraId="10FFBFBB" w14:textId="77777777" w:rsidR="003F3415" w:rsidRPr="009B1CDB" w:rsidRDefault="003F3415" w:rsidP="00D75956">
            <w:pPr>
              <w:spacing w:after="0" w:line="240" w:lineRule="auto"/>
              <w:rPr>
                <w:rFonts w:ascii="Arial" w:hAnsi="Arial" w:cs="Arial"/>
              </w:rPr>
            </w:pPr>
          </w:p>
          <w:p w14:paraId="3E6B2B9F" w14:textId="77777777" w:rsidR="003F3415" w:rsidRPr="009B1CDB" w:rsidRDefault="003F3415" w:rsidP="00D75956">
            <w:pPr>
              <w:spacing w:after="0" w:line="240" w:lineRule="auto"/>
              <w:rPr>
                <w:rFonts w:ascii="Arial" w:hAnsi="Arial" w:cs="Arial"/>
              </w:rPr>
            </w:pPr>
          </w:p>
          <w:p w14:paraId="30753F91" w14:textId="77777777" w:rsidR="003F3415" w:rsidRPr="009B1CDB" w:rsidRDefault="003F3415" w:rsidP="00D75956">
            <w:pPr>
              <w:spacing w:after="0" w:line="240" w:lineRule="auto"/>
              <w:rPr>
                <w:rFonts w:ascii="Arial" w:hAnsi="Arial" w:cs="Arial"/>
              </w:rPr>
            </w:pPr>
            <w:r w:rsidRPr="009B1CDB">
              <w:rPr>
                <w:rFonts w:ascii="Arial" w:hAnsi="Arial" w:cs="Arial"/>
              </w:rPr>
              <w:t>NE</w:t>
            </w:r>
          </w:p>
        </w:tc>
      </w:tr>
      <w:tr w:rsidR="00931F28" w:rsidRPr="009B1CDB" w14:paraId="5246BC33" w14:textId="77777777" w:rsidTr="003F3415">
        <w:tc>
          <w:tcPr>
            <w:tcW w:w="975" w:type="dxa"/>
            <w:shd w:val="clear" w:color="auto" w:fill="auto"/>
          </w:tcPr>
          <w:p w14:paraId="30856AD0" w14:textId="77777777" w:rsidR="00931F28" w:rsidRPr="009B1CDB" w:rsidRDefault="00931F28" w:rsidP="00931F28">
            <w:pPr>
              <w:spacing w:after="0" w:line="240" w:lineRule="auto"/>
              <w:rPr>
                <w:rFonts w:ascii="Arial" w:hAnsi="Arial" w:cs="Arial"/>
              </w:rPr>
            </w:pPr>
          </w:p>
          <w:p w14:paraId="095F8755" w14:textId="77777777" w:rsidR="00931F28" w:rsidRPr="009B1CDB" w:rsidRDefault="00931F28" w:rsidP="00931F28">
            <w:pPr>
              <w:spacing w:after="0" w:line="240" w:lineRule="auto"/>
              <w:rPr>
                <w:rFonts w:ascii="Arial" w:hAnsi="Arial" w:cs="Arial"/>
              </w:rPr>
            </w:pPr>
          </w:p>
          <w:p w14:paraId="30D76C38" w14:textId="77777777" w:rsidR="00931F28" w:rsidRPr="009B1CDB" w:rsidRDefault="003F3415" w:rsidP="00931F28">
            <w:pPr>
              <w:spacing w:after="0" w:line="240" w:lineRule="auto"/>
              <w:rPr>
                <w:rFonts w:ascii="Arial" w:hAnsi="Arial" w:cs="Arial"/>
              </w:rPr>
            </w:pPr>
            <w:r w:rsidRPr="009B1CDB">
              <w:rPr>
                <w:rFonts w:ascii="Arial" w:hAnsi="Arial" w:cs="Arial"/>
              </w:rPr>
              <w:t>III</w:t>
            </w:r>
            <w:r w:rsidR="007114C5" w:rsidRPr="009B1CDB">
              <w:rPr>
                <w:rFonts w:ascii="Arial" w:hAnsi="Arial" w:cs="Arial"/>
              </w:rPr>
              <w:t>.</w:t>
            </w:r>
          </w:p>
        </w:tc>
        <w:tc>
          <w:tcPr>
            <w:tcW w:w="2410" w:type="dxa"/>
            <w:shd w:val="clear" w:color="auto" w:fill="auto"/>
          </w:tcPr>
          <w:p w14:paraId="535F7DDA" w14:textId="77777777" w:rsidR="00931F28" w:rsidRPr="009B1CDB" w:rsidRDefault="00931F28" w:rsidP="00931F28">
            <w:pPr>
              <w:spacing w:after="0" w:line="240" w:lineRule="auto"/>
              <w:rPr>
                <w:rFonts w:ascii="Arial" w:hAnsi="Arial" w:cs="Arial"/>
              </w:rPr>
            </w:pPr>
          </w:p>
          <w:p w14:paraId="116C086A" w14:textId="77777777" w:rsidR="00931F28" w:rsidRPr="009B1CDB" w:rsidRDefault="00931F28" w:rsidP="00931F28">
            <w:pPr>
              <w:spacing w:after="0" w:line="240" w:lineRule="auto"/>
              <w:rPr>
                <w:rFonts w:ascii="Arial" w:hAnsi="Arial" w:cs="Arial"/>
              </w:rPr>
            </w:pPr>
          </w:p>
          <w:p w14:paraId="788B736A" w14:textId="77777777" w:rsidR="00931F28" w:rsidRPr="009B1CDB" w:rsidRDefault="003F3415" w:rsidP="003F3415">
            <w:pPr>
              <w:spacing w:after="0" w:line="240" w:lineRule="auto"/>
              <w:rPr>
                <w:rFonts w:ascii="Arial" w:hAnsi="Arial" w:cs="Arial"/>
              </w:rPr>
            </w:pPr>
            <w:r w:rsidRPr="009B1CDB">
              <w:rPr>
                <w:rFonts w:ascii="Arial" w:hAnsi="Arial" w:cs="Arial"/>
              </w:rPr>
              <w:t>Sveža p</w:t>
            </w:r>
            <w:r w:rsidR="00931F28" w:rsidRPr="009B1CDB">
              <w:rPr>
                <w:rFonts w:ascii="Arial" w:hAnsi="Arial" w:cs="Arial"/>
              </w:rPr>
              <w:t>erutnina in perutninski izdelki</w:t>
            </w:r>
          </w:p>
        </w:tc>
        <w:tc>
          <w:tcPr>
            <w:tcW w:w="4536" w:type="dxa"/>
            <w:shd w:val="clear" w:color="auto" w:fill="auto"/>
          </w:tcPr>
          <w:p w14:paraId="18D7B075" w14:textId="77777777" w:rsidR="00931F28" w:rsidRPr="009B1CDB" w:rsidRDefault="00931F28" w:rsidP="00646ADE">
            <w:pPr>
              <w:numPr>
                <w:ilvl w:val="0"/>
                <w:numId w:val="17"/>
              </w:numPr>
              <w:spacing w:after="0" w:line="240" w:lineRule="auto"/>
              <w:contextualSpacing/>
              <w:rPr>
                <w:rFonts w:ascii="Arial" w:hAnsi="Arial" w:cs="Arial"/>
              </w:rPr>
            </w:pPr>
            <w:r w:rsidRPr="009B1CDB">
              <w:rPr>
                <w:rFonts w:ascii="Arial" w:hAnsi="Arial" w:cs="Arial"/>
              </w:rPr>
              <w:t>interna izjava o strokovnem in kvalitetnem rezanju, mlet</w:t>
            </w:r>
            <w:r w:rsidR="003F3415" w:rsidRPr="009B1CDB">
              <w:rPr>
                <w:rFonts w:ascii="Arial" w:hAnsi="Arial" w:cs="Arial"/>
              </w:rPr>
              <w:t xml:space="preserve">ju, tolčenju in dostavi sveže perutnine </w:t>
            </w:r>
            <w:r w:rsidRPr="009B1CDB">
              <w:rPr>
                <w:rFonts w:ascii="Arial" w:hAnsi="Arial" w:cs="Arial"/>
              </w:rPr>
              <w:t>v celotnem pogodbenem obdobju</w:t>
            </w:r>
          </w:p>
          <w:p w14:paraId="2599313A" w14:textId="77777777" w:rsidR="00931F28" w:rsidRPr="009B1CDB" w:rsidRDefault="00931F28" w:rsidP="003F3415">
            <w:pPr>
              <w:numPr>
                <w:ilvl w:val="0"/>
                <w:numId w:val="17"/>
              </w:numPr>
              <w:spacing w:after="0" w:line="240" w:lineRule="auto"/>
              <w:contextualSpacing/>
              <w:rPr>
                <w:rFonts w:ascii="Arial" w:hAnsi="Arial" w:cs="Arial"/>
              </w:rPr>
            </w:pPr>
            <w:r w:rsidRPr="009B1CDB">
              <w:rPr>
                <w:rFonts w:ascii="Arial" w:hAnsi="Arial" w:cs="Arial"/>
              </w:rPr>
              <w:t xml:space="preserve">interna izjava o zagotavljanju strokovnega in kvalitetnega rezanja in pakiranja vseh vrst salam in ostalih </w:t>
            </w:r>
            <w:r w:rsidR="003F3415" w:rsidRPr="009B1CDB">
              <w:rPr>
                <w:rFonts w:ascii="Arial" w:hAnsi="Arial" w:cs="Arial"/>
              </w:rPr>
              <w:lastRenderedPageBreak/>
              <w:t xml:space="preserve">perutninskih </w:t>
            </w:r>
            <w:r w:rsidRPr="009B1CDB">
              <w:rPr>
                <w:rFonts w:ascii="Arial" w:hAnsi="Arial" w:cs="Arial"/>
              </w:rPr>
              <w:t>izdelkov v celotnem pogodbenem obdobju</w:t>
            </w:r>
          </w:p>
        </w:tc>
        <w:tc>
          <w:tcPr>
            <w:tcW w:w="708" w:type="dxa"/>
            <w:shd w:val="clear" w:color="auto" w:fill="auto"/>
          </w:tcPr>
          <w:p w14:paraId="010244CF" w14:textId="77777777" w:rsidR="00931F28" w:rsidRPr="009B1CDB" w:rsidRDefault="00931F28" w:rsidP="00931F28">
            <w:pPr>
              <w:spacing w:after="0" w:line="240" w:lineRule="auto"/>
              <w:rPr>
                <w:rFonts w:ascii="Arial" w:hAnsi="Arial" w:cs="Arial"/>
              </w:rPr>
            </w:pPr>
          </w:p>
          <w:p w14:paraId="4F16584B" w14:textId="77777777" w:rsidR="00931F28" w:rsidRPr="009B1CDB" w:rsidRDefault="00931F28" w:rsidP="00931F28">
            <w:pPr>
              <w:spacing w:after="0" w:line="240" w:lineRule="auto"/>
              <w:rPr>
                <w:rFonts w:ascii="Arial" w:hAnsi="Arial" w:cs="Arial"/>
              </w:rPr>
            </w:pPr>
          </w:p>
          <w:p w14:paraId="27461DB3" w14:textId="77777777" w:rsidR="00931F28" w:rsidRPr="009B1CDB" w:rsidRDefault="00931F28" w:rsidP="00931F28">
            <w:pPr>
              <w:spacing w:after="0" w:line="240" w:lineRule="auto"/>
              <w:rPr>
                <w:rFonts w:ascii="Arial" w:hAnsi="Arial" w:cs="Arial"/>
              </w:rPr>
            </w:pPr>
          </w:p>
          <w:p w14:paraId="47EE22E9" w14:textId="77777777" w:rsidR="00931F28" w:rsidRPr="009B1CDB" w:rsidRDefault="00931F28" w:rsidP="00931F28">
            <w:pPr>
              <w:spacing w:after="0" w:line="240" w:lineRule="auto"/>
              <w:rPr>
                <w:rFonts w:ascii="Arial" w:hAnsi="Arial" w:cs="Arial"/>
              </w:rPr>
            </w:pPr>
            <w:r w:rsidRPr="009B1CDB">
              <w:rPr>
                <w:rFonts w:ascii="Arial" w:hAnsi="Arial" w:cs="Arial"/>
              </w:rPr>
              <w:t>DA</w:t>
            </w:r>
          </w:p>
        </w:tc>
        <w:tc>
          <w:tcPr>
            <w:tcW w:w="599" w:type="dxa"/>
            <w:shd w:val="clear" w:color="auto" w:fill="auto"/>
          </w:tcPr>
          <w:p w14:paraId="15BE180B" w14:textId="77777777" w:rsidR="00931F28" w:rsidRPr="009B1CDB" w:rsidRDefault="00931F28" w:rsidP="00931F28">
            <w:pPr>
              <w:spacing w:after="0" w:line="240" w:lineRule="auto"/>
              <w:rPr>
                <w:rFonts w:ascii="Arial" w:hAnsi="Arial" w:cs="Arial"/>
              </w:rPr>
            </w:pPr>
          </w:p>
          <w:p w14:paraId="38AD17D7" w14:textId="77777777" w:rsidR="00931F28" w:rsidRPr="009B1CDB" w:rsidRDefault="00931F28" w:rsidP="00931F28">
            <w:pPr>
              <w:spacing w:after="0" w:line="240" w:lineRule="auto"/>
              <w:rPr>
                <w:rFonts w:ascii="Arial" w:hAnsi="Arial" w:cs="Arial"/>
              </w:rPr>
            </w:pPr>
          </w:p>
          <w:p w14:paraId="637875A2" w14:textId="77777777" w:rsidR="00931F28" w:rsidRPr="009B1CDB" w:rsidRDefault="00931F28" w:rsidP="00931F28">
            <w:pPr>
              <w:spacing w:after="0" w:line="240" w:lineRule="auto"/>
              <w:rPr>
                <w:rFonts w:ascii="Arial" w:hAnsi="Arial" w:cs="Arial"/>
              </w:rPr>
            </w:pPr>
          </w:p>
          <w:p w14:paraId="1F45C296" w14:textId="77777777" w:rsidR="00931F28" w:rsidRPr="009B1CDB" w:rsidRDefault="00931F28" w:rsidP="00931F28">
            <w:pPr>
              <w:spacing w:after="0" w:line="240" w:lineRule="auto"/>
              <w:rPr>
                <w:rFonts w:ascii="Arial" w:hAnsi="Arial" w:cs="Arial"/>
              </w:rPr>
            </w:pPr>
            <w:r w:rsidRPr="009B1CDB">
              <w:rPr>
                <w:rFonts w:ascii="Arial" w:hAnsi="Arial" w:cs="Arial"/>
              </w:rPr>
              <w:t>NE</w:t>
            </w:r>
          </w:p>
        </w:tc>
      </w:tr>
      <w:tr w:rsidR="00931F28" w:rsidRPr="009B1CDB" w14:paraId="49FA8B23" w14:textId="77777777" w:rsidTr="003F3415">
        <w:tc>
          <w:tcPr>
            <w:tcW w:w="975" w:type="dxa"/>
            <w:shd w:val="clear" w:color="auto" w:fill="auto"/>
          </w:tcPr>
          <w:p w14:paraId="7EAEC3D8" w14:textId="77777777" w:rsidR="00931F28" w:rsidRPr="009B1CDB" w:rsidRDefault="00931F28" w:rsidP="00931F28">
            <w:pPr>
              <w:spacing w:after="0" w:line="240" w:lineRule="auto"/>
              <w:rPr>
                <w:rFonts w:ascii="Arial" w:hAnsi="Arial" w:cs="Arial"/>
              </w:rPr>
            </w:pPr>
          </w:p>
          <w:p w14:paraId="119C3513" w14:textId="77777777" w:rsidR="00931F28" w:rsidRPr="009B1CDB" w:rsidRDefault="00931F28" w:rsidP="00931F28">
            <w:pPr>
              <w:spacing w:after="0" w:line="240" w:lineRule="auto"/>
              <w:rPr>
                <w:rFonts w:ascii="Arial" w:hAnsi="Arial" w:cs="Arial"/>
              </w:rPr>
            </w:pPr>
          </w:p>
          <w:p w14:paraId="30ACDA44" w14:textId="77777777" w:rsidR="00931F28" w:rsidRPr="009B1CDB" w:rsidRDefault="00931F28" w:rsidP="00931F28">
            <w:pPr>
              <w:spacing w:after="0" w:line="240" w:lineRule="auto"/>
              <w:rPr>
                <w:rFonts w:ascii="Arial" w:hAnsi="Arial" w:cs="Arial"/>
              </w:rPr>
            </w:pPr>
          </w:p>
          <w:p w14:paraId="723E3DAA" w14:textId="77777777" w:rsidR="00931F28" w:rsidRPr="009B1CDB" w:rsidRDefault="003F3415" w:rsidP="003F3415">
            <w:pPr>
              <w:spacing w:after="0" w:line="240" w:lineRule="auto"/>
              <w:rPr>
                <w:rFonts w:ascii="Arial" w:hAnsi="Arial" w:cs="Arial"/>
              </w:rPr>
            </w:pPr>
            <w:r w:rsidRPr="009B1CDB">
              <w:rPr>
                <w:rFonts w:ascii="Arial" w:hAnsi="Arial" w:cs="Arial"/>
              </w:rPr>
              <w:t>IV</w:t>
            </w:r>
            <w:r w:rsidR="00931F28" w:rsidRPr="009B1CDB">
              <w:rPr>
                <w:rFonts w:ascii="Arial" w:hAnsi="Arial" w:cs="Arial"/>
              </w:rPr>
              <w:t>.</w:t>
            </w:r>
          </w:p>
        </w:tc>
        <w:tc>
          <w:tcPr>
            <w:tcW w:w="2410" w:type="dxa"/>
            <w:shd w:val="clear" w:color="auto" w:fill="auto"/>
          </w:tcPr>
          <w:p w14:paraId="58D0903A" w14:textId="77777777" w:rsidR="00931F28" w:rsidRPr="009B1CDB" w:rsidRDefault="00931F28" w:rsidP="00931F28">
            <w:pPr>
              <w:spacing w:after="0" w:line="240" w:lineRule="auto"/>
              <w:rPr>
                <w:rFonts w:ascii="Arial" w:hAnsi="Arial" w:cs="Arial"/>
              </w:rPr>
            </w:pPr>
          </w:p>
          <w:p w14:paraId="5439E972" w14:textId="77777777" w:rsidR="00931F28" w:rsidRPr="009B1CDB" w:rsidRDefault="00931F28" w:rsidP="00931F28">
            <w:pPr>
              <w:spacing w:after="0" w:line="240" w:lineRule="auto"/>
              <w:rPr>
                <w:rFonts w:ascii="Arial" w:hAnsi="Arial" w:cs="Arial"/>
              </w:rPr>
            </w:pPr>
          </w:p>
          <w:p w14:paraId="4CBD953A" w14:textId="77777777" w:rsidR="00931F28" w:rsidRPr="009B1CDB" w:rsidRDefault="00931F28" w:rsidP="00931F28">
            <w:pPr>
              <w:spacing w:after="0" w:line="240" w:lineRule="auto"/>
              <w:rPr>
                <w:rFonts w:ascii="Arial" w:hAnsi="Arial" w:cs="Arial"/>
              </w:rPr>
            </w:pPr>
          </w:p>
          <w:p w14:paraId="2012B19B" w14:textId="1C5EDE45" w:rsidR="00931F28" w:rsidRPr="009B1CDB" w:rsidRDefault="003F3415" w:rsidP="003F3415">
            <w:pPr>
              <w:spacing w:after="0" w:line="240" w:lineRule="auto"/>
              <w:rPr>
                <w:rFonts w:ascii="Arial" w:hAnsi="Arial" w:cs="Arial"/>
              </w:rPr>
            </w:pPr>
            <w:r w:rsidRPr="009B1CDB">
              <w:rPr>
                <w:rFonts w:ascii="Arial" w:hAnsi="Arial" w:cs="Arial"/>
              </w:rPr>
              <w:t>Sveža j</w:t>
            </w:r>
            <w:r w:rsidR="00931F28" w:rsidRPr="009B1CDB">
              <w:rPr>
                <w:rFonts w:ascii="Arial" w:hAnsi="Arial" w:cs="Arial"/>
              </w:rPr>
              <w:t>ajca</w:t>
            </w:r>
          </w:p>
        </w:tc>
        <w:tc>
          <w:tcPr>
            <w:tcW w:w="4536" w:type="dxa"/>
            <w:shd w:val="clear" w:color="auto" w:fill="auto"/>
          </w:tcPr>
          <w:p w14:paraId="0834517E" w14:textId="77777777" w:rsidR="00931F28" w:rsidRPr="009B1CDB" w:rsidRDefault="00931F28" w:rsidP="00646ADE">
            <w:pPr>
              <w:numPr>
                <w:ilvl w:val="0"/>
                <w:numId w:val="17"/>
              </w:numPr>
              <w:spacing w:after="0" w:line="240" w:lineRule="auto"/>
              <w:contextualSpacing/>
              <w:rPr>
                <w:rFonts w:ascii="Arial" w:hAnsi="Arial" w:cs="Arial"/>
              </w:rPr>
            </w:pPr>
            <w:r w:rsidRPr="009B1CDB">
              <w:rPr>
                <w:rFonts w:ascii="Arial" w:hAnsi="Arial" w:cs="Arial"/>
              </w:rPr>
              <w:t>interna izjava v kateri ponudnik zagotavlja, da ponujena jajca ustrezajo naročnikovim zahtevam</w:t>
            </w:r>
          </w:p>
          <w:p w14:paraId="5A26FB81" w14:textId="77777777" w:rsidR="00931F28" w:rsidRPr="009B1CDB" w:rsidRDefault="00931F28" w:rsidP="00646ADE">
            <w:pPr>
              <w:numPr>
                <w:ilvl w:val="0"/>
                <w:numId w:val="17"/>
              </w:numPr>
              <w:spacing w:after="0" w:line="240" w:lineRule="auto"/>
              <w:contextualSpacing/>
              <w:rPr>
                <w:rFonts w:ascii="Arial" w:hAnsi="Arial" w:cs="Arial"/>
              </w:rPr>
            </w:pPr>
            <w:r w:rsidRPr="009B1CDB">
              <w:rPr>
                <w:rFonts w:ascii="Arial" w:hAnsi="Arial" w:cs="Arial"/>
              </w:rPr>
              <w:t xml:space="preserve">izvid analize preverjanja neoporečnosti jajc </w:t>
            </w:r>
            <w:r w:rsidR="00165BD8" w:rsidRPr="009B1CDB">
              <w:rPr>
                <w:rFonts w:ascii="Arial" w:hAnsi="Arial" w:cs="Arial"/>
              </w:rPr>
              <w:t xml:space="preserve">(laboratorijske izvide in veterinarsko spričevalo), </w:t>
            </w:r>
            <w:r w:rsidRPr="009B1CDB">
              <w:rPr>
                <w:rFonts w:ascii="Arial" w:hAnsi="Arial" w:cs="Arial"/>
              </w:rPr>
              <w:t>ki jih ponuja, ki pa ne sme biti starejši od 30 dni, od dneva predložitve ponudbe naročniku</w:t>
            </w:r>
            <w:r w:rsidR="00165BD8" w:rsidRPr="009B1CDB">
              <w:rPr>
                <w:rFonts w:ascii="Arial" w:hAnsi="Arial" w:cs="Arial"/>
              </w:rPr>
              <w:t xml:space="preserve"> in nato na 6 mesecev</w:t>
            </w:r>
            <w:r w:rsidR="00550462" w:rsidRPr="009B1CDB">
              <w:rPr>
                <w:rFonts w:ascii="Arial" w:hAnsi="Arial" w:cs="Arial"/>
              </w:rPr>
              <w:t xml:space="preserve">. </w:t>
            </w:r>
            <w:r w:rsidR="00550462" w:rsidRPr="009B1CDB">
              <w:rPr>
                <w:rFonts w:ascii="Arial" w:hAnsi="Arial" w:cs="Arial"/>
                <w:u w:val="single"/>
              </w:rPr>
              <w:t>Izvid mora biti priložen ponudbi!</w:t>
            </w:r>
          </w:p>
        </w:tc>
        <w:tc>
          <w:tcPr>
            <w:tcW w:w="708" w:type="dxa"/>
            <w:shd w:val="clear" w:color="auto" w:fill="auto"/>
          </w:tcPr>
          <w:p w14:paraId="248B6E90" w14:textId="77777777" w:rsidR="00931F28" w:rsidRPr="009B1CDB" w:rsidRDefault="00931F28" w:rsidP="00931F28">
            <w:pPr>
              <w:spacing w:after="0" w:line="240" w:lineRule="auto"/>
              <w:rPr>
                <w:rFonts w:ascii="Arial" w:hAnsi="Arial" w:cs="Arial"/>
              </w:rPr>
            </w:pPr>
          </w:p>
          <w:p w14:paraId="141D56F8" w14:textId="77777777" w:rsidR="00931F28" w:rsidRPr="009B1CDB" w:rsidRDefault="00931F28" w:rsidP="00931F28">
            <w:pPr>
              <w:spacing w:after="0" w:line="240" w:lineRule="auto"/>
              <w:rPr>
                <w:rFonts w:ascii="Arial" w:hAnsi="Arial" w:cs="Arial"/>
              </w:rPr>
            </w:pPr>
          </w:p>
          <w:p w14:paraId="449E149A" w14:textId="77777777" w:rsidR="00931F28" w:rsidRPr="009B1CDB" w:rsidRDefault="00931F28" w:rsidP="00931F28">
            <w:pPr>
              <w:spacing w:after="0" w:line="240" w:lineRule="auto"/>
              <w:rPr>
                <w:rFonts w:ascii="Arial" w:hAnsi="Arial" w:cs="Arial"/>
              </w:rPr>
            </w:pPr>
          </w:p>
          <w:p w14:paraId="7F892DBC" w14:textId="77777777" w:rsidR="00931F28" w:rsidRPr="009B1CDB" w:rsidRDefault="00931F28" w:rsidP="00931F28">
            <w:pPr>
              <w:spacing w:after="0" w:line="240" w:lineRule="auto"/>
              <w:rPr>
                <w:rFonts w:ascii="Arial" w:hAnsi="Arial" w:cs="Arial"/>
              </w:rPr>
            </w:pPr>
            <w:r w:rsidRPr="009B1CDB">
              <w:rPr>
                <w:rFonts w:ascii="Arial" w:hAnsi="Arial" w:cs="Arial"/>
              </w:rPr>
              <w:t>DA</w:t>
            </w:r>
          </w:p>
        </w:tc>
        <w:tc>
          <w:tcPr>
            <w:tcW w:w="599" w:type="dxa"/>
            <w:shd w:val="clear" w:color="auto" w:fill="auto"/>
          </w:tcPr>
          <w:p w14:paraId="4CAC84AD" w14:textId="77777777" w:rsidR="00931F28" w:rsidRPr="009B1CDB" w:rsidRDefault="00931F28" w:rsidP="00931F28">
            <w:pPr>
              <w:spacing w:after="0" w:line="240" w:lineRule="auto"/>
              <w:rPr>
                <w:rFonts w:ascii="Arial" w:hAnsi="Arial" w:cs="Arial"/>
              </w:rPr>
            </w:pPr>
          </w:p>
          <w:p w14:paraId="116AB299" w14:textId="77777777" w:rsidR="00931F28" w:rsidRPr="009B1CDB" w:rsidRDefault="00931F28" w:rsidP="00931F28">
            <w:pPr>
              <w:spacing w:after="0" w:line="240" w:lineRule="auto"/>
              <w:rPr>
                <w:rFonts w:ascii="Arial" w:hAnsi="Arial" w:cs="Arial"/>
              </w:rPr>
            </w:pPr>
          </w:p>
          <w:p w14:paraId="45525194" w14:textId="77777777" w:rsidR="00931F28" w:rsidRPr="009B1CDB" w:rsidRDefault="00931F28" w:rsidP="00931F28">
            <w:pPr>
              <w:spacing w:after="0" w:line="240" w:lineRule="auto"/>
              <w:rPr>
                <w:rFonts w:ascii="Arial" w:hAnsi="Arial" w:cs="Arial"/>
              </w:rPr>
            </w:pPr>
          </w:p>
          <w:p w14:paraId="021064E0" w14:textId="77777777" w:rsidR="00931F28" w:rsidRPr="009B1CDB" w:rsidRDefault="00931F28" w:rsidP="00931F28">
            <w:pPr>
              <w:spacing w:after="0" w:line="240" w:lineRule="auto"/>
              <w:rPr>
                <w:rFonts w:ascii="Arial" w:hAnsi="Arial" w:cs="Arial"/>
              </w:rPr>
            </w:pPr>
            <w:r w:rsidRPr="009B1CDB">
              <w:rPr>
                <w:rFonts w:ascii="Arial" w:hAnsi="Arial" w:cs="Arial"/>
              </w:rPr>
              <w:t>NE</w:t>
            </w:r>
          </w:p>
        </w:tc>
      </w:tr>
      <w:tr w:rsidR="003F3415" w:rsidRPr="009B1CDB" w14:paraId="222D5025" w14:textId="77777777" w:rsidTr="003F3415">
        <w:tc>
          <w:tcPr>
            <w:tcW w:w="975" w:type="dxa"/>
            <w:shd w:val="clear" w:color="auto" w:fill="auto"/>
          </w:tcPr>
          <w:p w14:paraId="2BB8AC8A" w14:textId="77777777" w:rsidR="003F3415" w:rsidRPr="009B1CDB" w:rsidRDefault="003F3415" w:rsidP="00D75956">
            <w:pPr>
              <w:spacing w:after="0" w:line="240" w:lineRule="auto"/>
              <w:rPr>
                <w:rFonts w:ascii="Arial" w:hAnsi="Arial" w:cs="Arial"/>
              </w:rPr>
            </w:pPr>
            <w:r w:rsidRPr="009B1CDB">
              <w:rPr>
                <w:rFonts w:ascii="Arial" w:hAnsi="Arial" w:cs="Arial"/>
              </w:rPr>
              <w:t xml:space="preserve">VI. </w:t>
            </w:r>
          </w:p>
        </w:tc>
        <w:tc>
          <w:tcPr>
            <w:tcW w:w="2410" w:type="dxa"/>
            <w:shd w:val="clear" w:color="auto" w:fill="auto"/>
          </w:tcPr>
          <w:p w14:paraId="66BFE70C" w14:textId="77777777" w:rsidR="003F3415" w:rsidRPr="009B1CDB" w:rsidRDefault="003F3415" w:rsidP="00D75956">
            <w:pPr>
              <w:spacing w:after="0" w:line="240" w:lineRule="auto"/>
              <w:rPr>
                <w:rFonts w:ascii="Arial" w:hAnsi="Arial" w:cs="Arial"/>
              </w:rPr>
            </w:pPr>
            <w:r w:rsidRPr="009B1CDB">
              <w:rPr>
                <w:rFonts w:ascii="Arial" w:hAnsi="Arial" w:cs="Arial"/>
              </w:rPr>
              <w:t>Mleko in mlečni izdelki</w:t>
            </w:r>
          </w:p>
        </w:tc>
        <w:tc>
          <w:tcPr>
            <w:tcW w:w="4536" w:type="dxa"/>
            <w:shd w:val="clear" w:color="auto" w:fill="auto"/>
          </w:tcPr>
          <w:p w14:paraId="6B0FAB0C" w14:textId="3A5E4460" w:rsidR="003F3415" w:rsidRPr="009B1CDB" w:rsidRDefault="003F3415" w:rsidP="00D75956">
            <w:pPr>
              <w:numPr>
                <w:ilvl w:val="0"/>
                <w:numId w:val="17"/>
              </w:numPr>
              <w:spacing w:after="0" w:line="240" w:lineRule="auto"/>
              <w:contextualSpacing/>
              <w:rPr>
                <w:rFonts w:ascii="Arial" w:hAnsi="Arial" w:cs="Arial"/>
              </w:rPr>
            </w:pPr>
            <w:r w:rsidRPr="009B1CDB">
              <w:rPr>
                <w:rFonts w:ascii="Arial" w:hAnsi="Arial" w:cs="Arial"/>
              </w:rPr>
              <w:t>interna izjava,</w:t>
            </w:r>
            <w:r w:rsidR="00433554" w:rsidRPr="009B1CDB">
              <w:rPr>
                <w:rFonts w:ascii="Arial" w:hAnsi="Arial" w:cs="Arial"/>
              </w:rPr>
              <w:t xml:space="preserve"> </w:t>
            </w:r>
            <w:r w:rsidRPr="009B1CDB">
              <w:rPr>
                <w:rFonts w:ascii="Arial" w:hAnsi="Arial" w:cs="Arial"/>
              </w:rPr>
              <w:t>da zagotavlja strokovno in kvalitetno rezanje in pakiranje sira tekom celotnega pogodbenega obdobja</w:t>
            </w:r>
          </w:p>
        </w:tc>
        <w:tc>
          <w:tcPr>
            <w:tcW w:w="708" w:type="dxa"/>
            <w:shd w:val="clear" w:color="auto" w:fill="auto"/>
          </w:tcPr>
          <w:p w14:paraId="5321D695" w14:textId="77777777" w:rsidR="003F3415" w:rsidRPr="009B1CDB" w:rsidRDefault="003F3415" w:rsidP="00D75956">
            <w:pPr>
              <w:spacing w:after="0" w:line="240" w:lineRule="auto"/>
              <w:rPr>
                <w:rFonts w:ascii="Arial" w:hAnsi="Arial" w:cs="Arial"/>
              </w:rPr>
            </w:pPr>
          </w:p>
          <w:p w14:paraId="5431E945" w14:textId="77777777" w:rsidR="003F3415" w:rsidRPr="009B1CDB" w:rsidRDefault="003F3415" w:rsidP="00D75956">
            <w:pPr>
              <w:spacing w:after="0" w:line="240" w:lineRule="auto"/>
              <w:rPr>
                <w:rFonts w:ascii="Arial" w:hAnsi="Arial" w:cs="Arial"/>
              </w:rPr>
            </w:pPr>
            <w:r w:rsidRPr="009B1CDB">
              <w:rPr>
                <w:rFonts w:ascii="Arial" w:hAnsi="Arial" w:cs="Arial"/>
              </w:rPr>
              <w:t>DA</w:t>
            </w:r>
          </w:p>
        </w:tc>
        <w:tc>
          <w:tcPr>
            <w:tcW w:w="599" w:type="dxa"/>
            <w:shd w:val="clear" w:color="auto" w:fill="auto"/>
          </w:tcPr>
          <w:p w14:paraId="19CEDF6D" w14:textId="77777777" w:rsidR="003F3415" w:rsidRPr="009B1CDB" w:rsidRDefault="003F3415" w:rsidP="00D75956">
            <w:pPr>
              <w:spacing w:after="0" w:line="240" w:lineRule="auto"/>
              <w:rPr>
                <w:rFonts w:ascii="Arial" w:hAnsi="Arial" w:cs="Arial"/>
              </w:rPr>
            </w:pPr>
          </w:p>
          <w:p w14:paraId="305E0688" w14:textId="77777777" w:rsidR="003F3415" w:rsidRPr="009B1CDB" w:rsidRDefault="003F3415" w:rsidP="00D75956">
            <w:pPr>
              <w:spacing w:after="0" w:line="240" w:lineRule="auto"/>
              <w:rPr>
                <w:rFonts w:ascii="Arial" w:hAnsi="Arial" w:cs="Arial"/>
              </w:rPr>
            </w:pPr>
            <w:r w:rsidRPr="009B1CDB">
              <w:rPr>
                <w:rFonts w:ascii="Arial" w:hAnsi="Arial" w:cs="Arial"/>
              </w:rPr>
              <w:t>NE</w:t>
            </w:r>
          </w:p>
        </w:tc>
      </w:tr>
    </w:tbl>
    <w:p w14:paraId="3F6872E2" w14:textId="77777777" w:rsidR="00112B32" w:rsidRPr="009B1CDB" w:rsidRDefault="00112B32" w:rsidP="00112B32">
      <w:pPr>
        <w:jc w:val="both"/>
        <w:rPr>
          <w:rFonts w:ascii="Arial" w:eastAsiaTheme="minorHAnsi" w:hAnsi="Arial" w:cs="Arial"/>
        </w:rPr>
      </w:pPr>
    </w:p>
    <w:p w14:paraId="250C20F8"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5D598DE7"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r w:rsidRPr="009B1CDB">
        <w:rPr>
          <w:rFonts w:ascii="Arial" w:eastAsia="PMingLiU" w:hAnsi="Arial" w:cs="Arial"/>
        </w:rPr>
        <w:t xml:space="preserve">Ta izjava je sestavni del ponudbe. </w:t>
      </w:r>
    </w:p>
    <w:p w14:paraId="4FA5BF84"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24B11AAC"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39590BA8"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2820F756"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r w:rsidRPr="009B1CDB">
        <w:rPr>
          <w:rFonts w:ascii="Arial" w:eastAsia="PMingLiU" w:hAnsi="Arial" w:cs="Arial"/>
        </w:rPr>
        <w:t>Kraj in datum:</w:t>
      </w:r>
    </w:p>
    <w:p w14:paraId="13BD66C7"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641C8D2C" w14:textId="4BB5E437" w:rsidR="00112B32" w:rsidRPr="009B1CDB" w:rsidRDefault="00112B32" w:rsidP="00112B32">
      <w:pPr>
        <w:widowControl w:val="0"/>
        <w:autoSpaceDE w:val="0"/>
        <w:autoSpaceDN w:val="0"/>
        <w:adjustRightInd w:val="0"/>
        <w:spacing w:after="0" w:line="240" w:lineRule="auto"/>
        <w:ind w:left="4248" w:firstLine="708"/>
        <w:rPr>
          <w:rFonts w:ascii="Arial" w:eastAsia="PMingLiU" w:hAnsi="Arial" w:cs="Arial"/>
        </w:rPr>
      </w:pPr>
      <w:r w:rsidRPr="009B1CDB">
        <w:rPr>
          <w:rFonts w:ascii="Arial" w:eastAsia="PMingLiU" w:hAnsi="Arial" w:cs="Arial"/>
        </w:rPr>
        <w:t>podpis odgovorne osebe:</w:t>
      </w:r>
    </w:p>
    <w:p w14:paraId="3660C99F" w14:textId="77777777" w:rsidR="00112B32" w:rsidRPr="009B1CDB" w:rsidRDefault="00112B32" w:rsidP="00112B32">
      <w:pPr>
        <w:widowControl w:val="0"/>
        <w:autoSpaceDE w:val="0"/>
        <w:autoSpaceDN w:val="0"/>
        <w:adjustRightInd w:val="0"/>
        <w:spacing w:after="0" w:line="240" w:lineRule="auto"/>
        <w:rPr>
          <w:rFonts w:ascii="Arial" w:eastAsia="PMingLiU" w:hAnsi="Arial" w:cs="Arial"/>
          <w:b/>
          <w:bCs/>
        </w:rPr>
      </w:pPr>
      <w:r w:rsidRPr="009B1CDB">
        <w:rPr>
          <w:rFonts w:ascii="Arial" w:eastAsia="PMingLiU" w:hAnsi="Arial" w:cs="Arial"/>
          <w:b/>
          <w:bCs/>
        </w:rPr>
        <w:br w:type="page"/>
      </w:r>
    </w:p>
    <w:p w14:paraId="3A239D2C" w14:textId="77777777" w:rsidR="00112B32" w:rsidRPr="009B1CDB" w:rsidRDefault="00112B32" w:rsidP="00112B32">
      <w:pPr>
        <w:widowControl w:val="0"/>
        <w:autoSpaceDE w:val="0"/>
        <w:autoSpaceDN w:val="0"/>
        <w:adjustRightInd w:val="0"/>
        <w:spacing w:after="0" w:line="240" w:lineRule="auto"/>
        <w:rPr>
          <w:rFonts w:ascii="Arial" w:eastAsia="PMingLiU" w:hAnsi="Arial" w:cs="Arial"/>
        </w:rPr>
      </w:pPr>
    </w:p>
    <w:p w14:paraId="0351749C" w14:textId="4FAC5E2F" w:rsidR="00402F02" w:rsidRPr="009B1CDB" w:rsidRDefault="00402F02" w:rsidP="00112B32">
      <w:pPr>
        <w:spacing w:after="0" w:line="240" w:lineRule="auto"/>
        <w:jc w:val="right"/>
        <w:rPr>
          <w:rFonts w:ascii="Arial" w:eastAsia="PMingLiU" w:hAnsi="Arial" w:cs="Arial"/>
          <w:sz w:val="18"/>
          <w:szCs w:val="18"/>
        </w:rPr>
      </w:pPr>
      <w:r w:rsidRPr="009B1CDB">
        <w:rPr>
          <w:rFonts w:ascii="Arial" w:eastAsia="PMingLiU" w:hAnsi="Arial" w:cs="Arial"/>
          <w:b/>
          <w:bCs/>
          <w:sz w:val="18"/>
          <w:szCs w:val="18"/>
        </w:rPr>
        <w:t>P</w:t>
      </w:r>
      <w:r w:rsidRPr="009B1CDB">
        <w:rPr>
          <w:rFonts w:ascii="Arial" w:eastAsia="PMingLiU" w:hAnsi="Arial" w:cs="Arial"/>
          <w:b/>
          <w:bCs/>
          <w:spacing w:val="-1"/>
          <w:sz w:val="18"/>
          <w:szCs w:val="18"/>
        </w:rPr>
        <w:t>o</w:t>
      </w:r>
      <w:r w:rsidRPr="009B1CDB">
        <w:rPr>
          <w:rFonts w:ascii="Arial" w:eastAsia="PMingLiU" w:hAnsi="Arial" w:cs="Arial"/>
          <w:b/>
          <w:bCs/>
          <w:sz w:val="18"/>
          <w:szCs w:val="18"/>
        </w:rPr>
        <w:t>nu</w:t>
      </w:r>
      <w:r w:rsidRPr="009B1CDB">
        <w:rPr>
          <w:rFonts w:ascii="Arial" w:eastAsia="PMingLiU" w:hAnsi="Arial" w:cs="Arial"/>
          <w:b/>
          <w:bCs/>
          <w:spacing w:val="-1"/>
          <w:sz w:val="18"/>
          <w:szCs w:val="18"/>
        </w:rPr>
        <w:t>d</w:t>
      </w:r>
      <w:r w:rsidRPr="009B1CDB">
        <w:rPr>
          <w:rFonts w:ascii="Arial" w:eastAsia="PMingLiU" w:hAnsi="Arial" w:cs="Arial"/>
          <w:b/>
          <w:bCs/>
          <w:sz w:val="18"/>
          <w:szCs w:val="18"/>
        </w:rPr>
        <w:t>beni</w:t>
      </w:r>
      <w:r w:rsidRPr="009B1CDB">
        <w:rPr>
          <w:rFonts w:ascii="Arial" w:eastAsia="PMingLiU" w:hAnsi="Arial" w:cs="Arial"/>
          <w:b/>
          <w:bCs/>
          <w:spacing w:val="1"/>
          <w:sz w:val="18"/>
          <w:szCs w:val="18"/>
        </w:rPr>
        <w:t xml:space="preserve"> </w:t>
      </w:r>
      <w:r w:rsidRPr="009B1CDB">
        <w:rPr>
          <w:rFonts w:ascii="Arial" w:eastAsia="PMingLiU" w:hAnsi="Arial" w:cs="Arial"/>
          <w:b/>
          <w:bCs/>
          <w:sz w:val="18"/>
          <w:szCs w:val="18"/>
        </w:rPr>
        <w:t>obrazec</w:t>
      </w:r>
      <w:r w:rsidRPr="009B1CDB">
        <w:rPr>
          <w:rFonts w:ascii="Arial" w:eastAsia="PMingLiU" w:hAnsi="Arial" w:cs="Arial"/>
          <w:b/>
          <w:bCs/>
          <w:spacing w:val="1"/>
          <w:sz w:val="18"/>
          <w:szCs w:val="18"/>
        </w:rPr>
        <w:t xml:space="preserve"> š</w:t>
      </w:r>
      <w:r w:rsidRPr="009B1CDB">
        <w:rPr>
          <w:rFonts w:ascii="Arial" w:eastAsia="PMingLiU" w:hAnsi="Arial" w:cs="Arial"/>
          <w:b/>
          <w:bCs/>
          <w:spacing w:val="-1"/>
          <w:sz w:val="18"/>
          <w:szCs w:val="18"/>
        </w:rPr>
        <w:t>t</w:t>
      </w:r>
      <w:r w:rsidRPr="009B1CDB">
        <w:rPr>
          <w:rFonts w:ascii="Arial" w:eastAsia="PMingLiU" w:hAnsi="Arial" w:cs="Arial"/>
          <w:b/>
          <w:bCs/>
          <w:sz w:val="18"/>
          <w:szCs w:val="18"/>
        </w:rPr>
        <w:t>.</w:t>
      </w:r>
      <w:r w:rsidRPr="009B1CDB">
        <w:rPr>
          <w:rFonts w:ascii="Arial" w:eastAsia="PMingLiU" w:hAnsi="Arial" w:cs="Arial"/>
          <w:b/>
          <w:bCs/>
          <w:spacing w:val="1"/>
          <w:sz w:val="18"/>
          <w:szCs w:val="18"/>
        </w:rPr>
        <w:t xml:space="preserve"> </w:t>
      </w:r>
      <w:r w:rsidR="002B3795" w:rsidRPr="009B1CDB">
        <w:rPr>
          <w:rFonts w:ascii="Arial" w:eastAsia="PMingLiU" w:hAnsi="Arial" w:cs="Arial"/>
          <w:b/>
          <w:bCs/>
          <w:spacing w:val="1"/>
          <w:sz w:val="18"/>
          <w:szCs w:val="18"/>
        </w:rPr>
        <w:t>9</w:t>
      </w:r>
      <w:r w:rsidRPr="009B1CDB">
        <w:rPr>
          <w:rFonts w:ascii="Arial" w:eastAsia="PMingLiU" w:hAnsi="Arial" w:cs="Arial"/>
          <w:b/>
          <w:bCs/>
          <w:sz w:val="18"/>
          <w:szCs w:val="18"/>
        </w:rPr>
        <w:t>:</w:t>
      </w:r>
    </w:p>
    <w:p w14:paraId="66F32D0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A146E9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CE48FE6"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7711EA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9B0E98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2FC584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5D3936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0C9C62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7C4B9A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113786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2FF433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5C1699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7FDC2C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D26C1E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2E9CB2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E238A4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47BDFD2"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F46269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14394F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8B6E2AE" w14:textId="77777777" w:rsidR="00402F02" w:rsidRPr="009B1CDB" w:rsidRDefault="00402F02" w:rsidP="00402F02">
      <w:pPr>
        <w:widowControl w:val="0"/>
        <w:autoSpaceDE w:val="0"/>
        <w:autoSpaceDN w:val="0"/>
        <w:adjustRightInd w:val="0"/>
        <w:spacing w:before="15" w:after="0" w:line="260" w:lineRule="exact"/>
        <w:rPr>
          <w:rFonts w:ascii="Arial" w:eastAsia="PMingLiU" w:hAnsi="Arial" w:cs="Arial"/>
          <w:sz w:val="26"/>
          <w:szCs w:val="26"/>
        </w:rPr>
      </w:pPr>
    </w:p>
    <w:p w14:paraId="1B231F54" w14:textId="77777777" w:rsidR="00402F02" w:rsidRPr="009B1CDB" w:rsidRDefault="00402F02" w:rsidP="00402F02">
      <w:pPr>
        <w:widowControl w:val="0"/>
        <w:autoSpaceDE w:val="0"/>
        <w:autoSpaceDN w:val="0"/>
        <w:adjustRightInd w:val="0"/>
        <w:spacing w:after="0" w:line="387" w:lineRule="exact"/>
        <w:ind w:left="758" w:right="756"/>
        <w:jc w:val="center"/>
        <w:rPr>
          <w:rFonts w:ascii="Arial" w:eastAsia="PMingLiU" w:hAnsi="Arial" w:cs="Arial"/>
          <w:sz w:val="32"/>
          <w:szCs w:val="32"/>
        </w:rPr>
      </w:pPr>
      <w:r w:rsidRPr="009B1CDB">
        <w:rPr>
          <w:rFonts w:ascii="Arial" w:eastAsia="PMingLiU" w:hAnsi="Arial" w:cs="Arial"/>
          <w:b/>
          <w:bCs/>
          <w:spacing w:val="1"/>
          <w:position w:val="2"/>
          <w:sz w:val="32"/>
          <w:szCs w:val="32"/>
          <w14:shadow w14:blurRad="50800" w14:dist="38100" w14:dir="2700000" w14:sx="100000" w14:sy="100000" w14:kx="0" w14:ky="0" w14:algn="tl">
            <w14:srgbClr w14:val="000000">
              <w14:alpha w14:val="60000"/>
            </w14:srgbClr>
          </w14:shadow>
        </w:rPr>
        <w:t>»</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VZ</w:t>
      </w:r>
      <w:r w:rsidRPr="009B1CDB">
        <w:rPr>
          <w:rFonts w:ascii="Arial" w:eastAsia="PMingLiU" w:hAnsi="Arial" w:cs="Arial"/>
          <w:b/>
          <w:bCs/>
          <w:spacing w:val="-2"/>
          <w:position w:val="2"/>
          <w:sz w:val="32"/>
          <w:szCs w:val="32"/>
          <w14:shadow w14:blurRad="50800" w14:dist="38100" w14:dir="2700000" w14:sx="100000" w14:sy="100000" w14:kx="0" w14:ky="0" w14:algn="tl">
            <w14:srgbClr w14:val="000000">
              <w14:alpha w14:val="60000"/>
            </w14:srgbClr>
          </w14:shadow>
        </w:rPr>
        <w:t>O</w:t>
      </w:r>
      <w:r w:rsidRPr="009B1CDB">
        <w:rPr>
          <w:rFonts w:ascii="Arial" w:eastAsia="PMingLiU" w:hAnsi="Arial" w:cs="Arial"/>
          <w:b/>
          <w:bCs/>
          <w:spacing w:val="-1"/>
          <w:position w:val="2"/>
          <w:sz w:val="32"/>
          <w:szCs w:val="32"/>
          <w14:shadow w14:blurRad="50800" w14:dist="38100" w14:dir="2700000" w14:sx="100000" w14:sy="100000" w14:kx="0" w14:ky="0" w14:algn="tl">
            <w14:srgbClr w14:val="000000">
              <w14:alpha w14:val="60000"/>
            </w14:srgbClr>
          </w14:shadow>
        </w:rPr>
        <w:t>R</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EC</w:t>
      </w:r>
      <w:r w:rsidRPr="009B1CDB">
        <w:rPr>
          <w:rFonts w:ascii="Arial" w:eastAsia="PMingLiU" w:hAnsi="Arial" w:cs="Arial"/>
          <w:b/>
          <w:bCs/>
          <w:position w:val="2"/>
          <w:sz w:val="32"/>
          <w:szCs w:val="32"/>
        </w:rPr>
        <w:t xml:space="preserve"> </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O</w:t>
      </w:r>
      <w:r w:rsidRPr="009B1CDB">
        <w:rPr>
          <w:rFonts w:ascii="Arial" w:eastAsia="PMingLiU" w:hAnsi="Arial" w:cs="Arial"/>
          <w:b/>
          <w:bCs/>
          <w:spacing w:val="-2"/>
          <w:position w:val="2"/>
          <w:sz w:val="32"/>
          <w:szCs w:val="32"/>
          <w14:shadow w14:blurRad="50800" w14:dist="38100" w14:dir="2700000" w14:sx="100000" w14:sy="100000" w14:kx="0" w14:ky="0" w14:algn="tl">
            <w14:srgbClr w14:val="000000">
              <w14:alpha w14:val="60000"/>
            </w14:srgbClr>
          </w14:shadow>
        </w:rPr>
        <w:t>K</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VIR</w:t>
      </w:r>
      <w:r w:rsidRPr="009B1CDB">
        <w:rPr>
          <w:rFonts w:ascii="Arial" w:eastAsia="PMingLiU" w:hAnsi="Arial" w:cs="Arial"/>
          <w:b/>
          <w:bCs/>
          <w:spacing w:val="-2"/>
          <w:position w:val="2"/>
          <w:sz w:val="32"/>
          <w:szCs w:val="32"/>
          <w14:shadow w14:blurRad="50800" w14:dist="38100" w14:dir="2700000" w14:sx="100000" w14:sy="100000" w14:kx="0" w14:ky="0" w14:algn="tl">
            <w14:srgbClr w14:val="000000">
              <w14:alpha w14:val="60000"/>
            </w14:srgbClr>
          </w14:shadow>
        </w:rPr>
        <w:t>N</w:t>
      </w:r>
      <w:r w:rsidRPr="009B1CDB">
        <w:rPr>
          <w:rFonts w:ascii="Arial" w:eastAsia="PMingLiU" w:hAnsi="Arial" w:cs="Arial"/>
          <w:b/>
          <w:bCs/>
          <w:spacing w:val="-1"/>
          <w:position w:val="2"/>
          <w:sz w:val="32"/>
          <w:szCs w:val="32"/>
          <w14:shadow w14:blurRad="50800" w14:dist="38100" w14:dir="2700000" w14:sx="100000" w14:sy="100000" w14:kx="0" w14:ky="0" w14:algn="tl">
            <w14:srgbClr w14:val="000000">
              <w14:alpha w14:val="60000"/>
            </w14:srgbClr>
          </w14:shadow>
        </w:rPr>
        <w:t>E</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GA</w:t>
      </w:r>
      <w:r w:rsidRPr="009B1CDB">
        <w:rPr>
          <w:rFonts w:ascii="Arial" w:eastAsia="PMingLiU" w:hAnsi="Arial" w:cs="Arial"/>
          <w:b/>
          <w:bCs/>
          <w:position w:val="2"/>
          <w:sz w:val="32"/>
          <w:szCs w:val="32"/>
        </w:rPr>
        <w:t xml:space="preserve"> </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S</w:t>
      </w:r>
      <w:r w:rsidRPr="009B1CDB">
        <w:rPr>
          <w:rFonts w:ascii="Arial" w:eastAsia="PMingLiU" w:hAnsi="Arial" w:cs="Arial"/>
          <w:b/>
          <w:bCs/>
          <w:spacing w:val="-1"/>
          <w:position w:val="2"/>
          <w:sz w:val="32"/>
          <w:szCs w:val="32"/>
          <w14:shadow w14:blurRad="50800" w14:dist="38100" w14:dir="2700000" w14:sx="100000" w14:sy="100000" w14:kx="0" w14:ky="0" w14:algn="tl">
            <w14:srgbClr w14:val="000000">
              <w14:alpha w14:val="60000"/>
            </w14:srgbClr>
          </w14:shadow>
        </w:rPr>
        <w:t>P</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ORA</w:t>
      </w:r>
      <w:r w:rsidRPr="009B1CDB">
        <w:rPr>
          <w:rFonts w:ascii="Arial" w:eastAsia="PMingLiU" w:hAnsi="Arial" w:cs="Arial"/>
          <w:b/>
          <w:bCs/>
          <w:spacing w:val="-1"/>
          <w:position w:val="2"/>
          <w:sz w:val="32"/>
          <w:szCs w:val="32"/>
          <w14:shadow w14:blurRad="50800" w14:dist="38100" w14:dir="2700000" w14:sx="100000" w14:sy="100000" w14:kx="0" w14:ky="0" w14:algn="tl">
            <w14:srgbClr w14:val="000000">
              <w14:alpha w14:val="60000"/>
            </w14:srgbClr>
          </w14:shadow>
        </w:rPr>
        <w:t>ZU</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MA</w:t>
      </w:r>
      <w:r w:rsidRPr="009B1CDB">
        <w:rPr>
          <w:rFonts w:ascii="Arial" w:eastAsia="PMingLiU" w:hAnsi="Arial" w:cs="Arial"/>
          <w:b/>
          <w:bCs/>
          <w:position w:val="2"/>
          <w:sz w:val="32"/>
          <w:szCs w:val="32"/>
        </w:rPr>
        <w:t xml:space="preserve"> </w:t>
      </w:r>
      <w:r w:rsidRPr="009B1CDB">
        <w:rPr>
          <w:rFonts w:ascii="Arial" w:eastAsia="PMingLiU" w:hAnsi="Arial" w:cs="Arial"/>
          <w:b/>
          <w:bCs/>
          <w:position w:val="2"/>
          <w:sz w:val="32"/>
          <w:szCs w:val="32"/>
          <w14:shadow w14:blurRad="50800" w14:dist="38100" w14:dir="2700000" w14:sx="100000" w14:sy="100000" w14:kx="0" w14:ky="0" w14:algn="tl">
            <w14:srgbClr w14:val="000000">
              <w14:alpha w14:val="60000"/>
            </w14:srgbClr>
          </w14:shadow>
        </w:rPr>
        <w:t>ZA</w:t>
      </w:r>
    </w:p>
    <w:p w14:paraId="2D75A592" w14:textId="77777777" w:rsidR="000E563B" w:rsidRPr="009B1CDB" w:rsidRDefault="00402F02" w:rsidP="00402F02">
      <w:pPr>
        <w:widowControl w:val="0"/>
        <w:autoSpaceDE w:val="0"/>
        <w:autoSpaceDN w:val="0"/>
        <w:adjustRightInd w:val="0"/>
        <w:spacing w:after="0" w:line="426" w:lineRule="exact"/>
        <w:ind w:left="1053" w:right="1051"/>
        <w:jc w:val="center"/>
        <w:rPr>
          <w:rFonts w:ascii="Arial" w:eastAsia="PMingLiU" w:hAnsi="Arial" w:cs="Arial"/>
          <w:b/>
          <w:bCs/>
          <w:sz w:val="32"/>
          <w:szCs w:val="32"/>
        </w:rPr>
      </w:pPr>
      <w:r w:rsidRPr="009B1CDB">
        <w:rPr>
          <w:rFonts w:ascii="Arial" w:eastAsia="PMingLiU" w:hAnsi="Arial" w:cs="Arial"/>
          <w:b/>
          <w:bCs/>
          <w:sz w:val="32"/>
          <w:szCs w:val="32"/>
          <w14:shadow w14:blurRad="50800" w14:dist="38100" w14:dir="2700000" w14:sx="100000" w14:sy="100000" w14:kx="0" w14:ky="0" w14:algn="tl">
            <w14:srgbClr w14:val="000000">
              <w14:alpha w14:val="60000"/>
            </w14:srgbClr>
          </w14:shadow>
        </w:rPr>
        <w:t>NAKUP IN DOB</w:t>
      </w:r>
      <w:r w:rsidRPr="009B1CDB">
        <w:rPr>
          <w:rFonts w:ascii="Arial" w:eastAsia="PMingLiU" w:hAnsi="Arial" w:cs="Arial"/>
          <w:b/>
          <w:bCs/>
          <w:spacing w:val="-42"/>
          <w:sz w:val="32"/>
          <w:szCs w:val="32"/>
          <w14:shadow w14:blurRad="50800" w14:dist="38100" w14:dir="2700000" w14:sx="100000" w14:sy="100000" w14:kx="0" w14:ky="0" w14:algn="tl">
            <w14:srgbClr w14:val="000000">
              <w14:alpha w14:val="60000"/>
            </w14:srgbClr>
          </w14:shadow>
        </w:rPr>
        <w:t>A</w:t>
      </w:r>
      <w:r w:rsidRPr="009B1CDB">
        <w:rPr>
          <w:rFonts w:ascii="Arial" w:eastAsia="PMingLiU" w:hAnsi="Arial" w:cs="Arial"/>
          <w:b/>
          <w:bCs/>
          <w:spacing w:val="-1"/>
          <w:sz w:val="32"/>
          <w:szCs w:val="32"/>
          <w14:shadow w14:blurRad="50800" w14:dist="38100" w14:dir="2700000" w14:sx="100000" w14:sy="100000" w14:kx="0" w14:ky="0" w14:algn="tl">
            <w14:srgbClr w14:val="000000">
              <w14:alpha w14:val="60000"/>
            </w14:srgbClr>
          </w14:shadow>
        </w:rPr>
        <w:t>V</w:t>
      </w:r>
      <w:r w:rsidR="000E563B" w:rsidRPr="009B1CDB">
        <w:rPr>
          <w:rFonts w:ascii="Arial" w:eastAsia="PMingLiU" w:hAnsi="Arial" w:cs="Arial"/>
          <w:b/>
          <w:bCs/>
          <w:spacing w:val="-1"/>
          <w:sz w:val="32"/>
          <w:szCs w:val="32"/>
          <w14:shadow w14:blurRad="50800" w14:dist="38100" w14:dir="2700000" w14:sx="100000" w14:sy="100000" w14:kx="0" w14:ky="0" w14:algn="tl">
            <w14:srgbClr w14:val="000000">
              <w14:alpha w14:val="60000"/>
            </w14:srgbClr>
          </w14:shadow>
        </w:rPr>
        <w:t>O KONVENCIONALNIH</w:t>
      </w:r>
    </w:p>
    <w:p w14:paraId="155D9388" w14:textId="77777777" w:rsidR="00402F02" w:rsidRPr="009B1CDB" w:rsidRDefault="000E563B" w:rsidP="00402F02">
      <w:pPr>
        <w:widowControl w:val="0"/>
        <w:autoSpaceDE w:val="0"/>
        <w:autoSpaceDN w:val="0"/>
        <w:adjustRightInd w:val="0"/>
        <w:spacing w:after="0" w:line="426" w:lineRule="exact"/>
        <w:ind w:left="1053" w:right="1051"/>
        <w:jc w:val="center"/>
        <w:rPr>
          <w:rFonts w:ascii="Arial" w:eastAsia="PMingLiU" w:hAnsi="Arial" w:cs="Arial"/>
          <w:sz w:val="32"/>
          <w:szCs w:val="32"/>
        </w:rPr>
      </w:pPr>
      <w:r w:rsidRPr="009B1CDB">
        <w:rPr>
          <w:rFonts w:ascii="Arial" w:eastAsia="PMingLiU" w:hAnsi="Arial" w:cs="Arial"/>
          <w:b/>
          <w:bCs/>
          <w:sz w:val="32"/>
          <w:szCs w:val="32"/>
          <w14:shadow w14:blurRad="50800" w14:dist="38100" w14:dir="2700000" w14:sx="100000" w14:sy="100000" w14:kx="0" w14:ky="0" w14:algn="tl">
            <w14:srgbClr w14:val="000000">
              <w14:alpha w14:val="60000"/>
            </w14:srgbClr>
          </w14:shadow>
        </w:rPr>
        <w:t xml:space="preserve">IN EKOLOŠKIH </w:t>
      </w:r>
      <w:r w:rsidR="00402F02" w:rsidRPr="009B1CDB">
        <w:rPr>
          <w:rFonts w:ascii="Arial" w:eastAsia="PMingLiU" w:hAnsi="Arial" w:cs="Arial"/>
          <w:b/>
          <w:bCs/>
          <w:sz w:val="32"/>
          <w:szCs w:val="32"/>
          <w14:shadow w14:blurRad="50800" w14:dist="38100" w14:dir="2700000" w14:sx="100000" w14:sy="100000" w14:kx="0" w14:ky="0" w14:algn="tl">
            <w14:srgbClr w14:val="000000">
              <w14:alpha w14:val="60000"/>
            </w14:srgbClr>
          </w14:shadow>
        </w:rPr>
        <w:t>ŽIV</w:t>
      </w:r>
      <w:r w:rsidR="00402F02" w:rsidRPr="009B1CDB">
        <w:rPr>
          <w:rFonts w:ascii="Arial" w:eastAsia="PMingLiU" w:hAnsi="Arial" w:cs="Arial"/>
          <w:b/>
          <w:bCs/>
          <w:spacing w:val="-1"/>
          <w:sz w:val="32"/>
          <w:szCs w:val="32"/>
          <w14:shadow w14:blurRad="50800" w14:dist="38100" w14:dir="2700000" w14:sx="100000" w14:sy="100000" w14:kx="0" w14:ky="0" w14:algn="tl">
            <w14:srgbClr w14:val="000000">
              <w14:alpha w14:val="60000"/>
            </w14:srgbClr>
          </w14:shadow>
        </w:rPr>
        <w:t>I</w:t>
      </w:r>
      <w:r w:rsidR="00402F02" w:rsidRPr="009B1CDB">
        <w:rPr>
          <w:rFonts w:ascii="Arial" w:eastAsia="PMingLiU" w:hAnsi="Arial" w:cs="Arial"/>
          <w:b/>
          <w:bCs/>
          <w:sz w:val="32"/>
          <w:szCs w:val="32"/>
          <w14:shadow w14:blurRad="50800" w14:dist="38100" w14:dir="2700000" w14:sx="100000" w14:sy="100000" w14:kx="0" w14:ky="0" w14:algn="tl">
            <w14:srgbClr w14:val="000000">
              <w14:alpha w14:val="60000"/>
            </w14:srgbClr>
          </w14:shadow>
        </w:rPr>
        <w:t>L«</w:t>
      </w:r>
    </w:p>
    <w:p w14:paraId="41F17271" w14:textId="77777777" w:rsidR="00402F02" w:rsidRPr="009B1CDB" w:rsidRDefault="00402F02" w:rsidP="00402F02">
      <w:pPr>
        <w:widowControl w:val="0"/>
        <w:autoSpaceDE w:val="0"/>
        <w:autoSpaceDN w:val="0"/>
        <w:adjustRightInd w:val="0"/>
        <w:spacing w:before="2" w:after="0" w:line="170" w:lineRule="exact"/>
        <w:rPr>
          <w:rFonts w:ascii="Arial" w:eastAsia="PMingLiU" w:hAnsi="Arial" w:cs="Arial"/>
          <w:sz w:val="17"/>
          <w:szCs w:val="17"/>
        </w:rPr>
      </w:pPr>
    </w:p>
    <w:p w14:paraId="66C02F1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5DA8D1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C63BD7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9685FD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4326EC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DD001C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FE158C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317C58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202846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59EE0A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B1E3B9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1E0FBA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F24046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3C8994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1AC8DA3"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3C2681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41F942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A8310D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12A6B1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35A25F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47071A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8C5724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9BE00BC"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92EF85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9FA562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3C9197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4E30CF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5759A6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BB0409F"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3ABF56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6F1F12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ABDD19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F1D8470"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A6E9195" w14:textId="77777777" w:rsidR="000852E2" w:rsidRPr="009B1CDB" w:rsidRDefault="000852E2" w:rsidP="00402F02">
      <w:pPr>
        <w:widowControl w:val="0"/>
        <w:autoSpaceDE w:val="0"/>
        <w:autoSpaceDN w:val="0"/>
        <w:adjustRightInd w:val="0"/>
        <w:spacing w:after="0" w:line="200" w:lineRule="exact"/>
        <w:rPr>
          <w:rFonts w:ascii="Arial" w:eastAsia="PMingLiU" w:hAnsi="Arial" w:cs="Arial"/>
          <w:sz w:val="20"/>
          <w:szCs w:val="20"/>
        </w:rPr>
      </w:pPr>
    </w:p>
    <w:p w14:paraId="3ED3D340" w14:textId="77777777" w:rsidR="000852E2" w:rsidRPr="009B1CDB" w:rsidRDefault="000852E2" w:rsidP="00402F02">
      <w:pPr>
        <w:widowControl w:val="0"/>
        <w:autoSpaceDE w:val="0"/>
        <w:autoSpaceDN w:val="0"/>
        <w:adjustRightInd w:val="0"/>
        <w:spacing w:after="0" w:line="200" w:lineRule="exact"/>
        <w:rPr>
          <w:rFonts w:ascii="Arial" w:eastAsia="PMingLiU" w:hAnsi="Arial" w:cs="Arial"/>
          <w:sz w:val="20"/>
          <w:szCs w:val="20"/>
        </w:rPr>
      </w:pPr>
    </w:p>
    <w:p w14:paraId="5F5C1B16"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B87F6DA"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A15FD8F" w14:textId="44F65C74" w:rsidR="00402F02" w:rsidRPr="009B1CDB" w:rsidRDefault="00402F02" w:rsidP="00652F87">
      <w:pPr>
        <w:widowControl w:val="0"/>
        <w:autoSpaceDE w:val="0"/>
        <w:autoSpaceDN w:val="0"/>
        <w:adjustRightInd w:val="0"/>
        <w:spacing w:before="3" w:after="0" w:line="214" w:lineRule="exact"/>
        <w:ind w:left="114" w:right="80"/>
        <w:jc w:val="both"/>
        <w:rPr>
          <w:rFonts w:ascii="Arial" w:eastAsia="PMingLiU" w:hAnsi="Arial" w:cs="Arial"/>
          <w:sz w:val="18"/>
          <w:szCs w:val="18"/>
        </w:rPr>
      </w:pPr>
      <w:r w:rsidRPr="009B1CDB">
        <w:rPr>
          <w:rFonts w:ascii="Arial" w:eastAsia="PMingLiU" w:hAnsi="Arial" w:cs="Arial"/>
          <w:iCs/>
          <w:sz w:val="18"/>
          <w:szCs w:val="18"/>
        </w:rPr>
        <w:t>O</w:t>
      </w:r>
      <w:r w:rsidRPr="009B1CDB">
        <w:rPr>
          <w:rFonts w:ascii="Arial" w:eastAsia="PMingLiU" w:hAnsi="Arial" w:cs="Arial"/>
          <w:iCs/>
          <w:spacing w:val="1"/>
          <w:sz w:val="18"/>
          <w:szCs w:val="18"/>
        </w:rPr>
        <w:t>p</w:t>
      </w:r>
      <w:r w:rsidRPr="009B1CDB">
        <w:rPr>
          <w:rFonts w:ascii="Arial" w:eastAsia="PMingLiU" w:hAnsi="Arial" w:cs="Arial"/>
          <w:iCs/>
          <w:sz w:val="18"/>
          <w:szCs w:val="18"/>
        </w:rPr>
        <w:t>om</w:t>
      </w:r>
      <w:r w:rsidRPr="009B1CDB">
        <w:rPr>
          <w:rFonts w:ascii="Arial" w:eastAsia="PMingLiU" w:hAnsi="Arial" w:cs="Arial"/>
          <w:iCs/>
          <w:spacing w:val="1"/>
          <w:sz w:val="18"/>
          <w:szCs w:val="18"/>
        </w:rPr>
        <w:t>b</w:t>
      </w:r>
      <w:r w:rsidRPr="009B1CDB">
        <w:rPr>
          <w:rFonts w:ascii="Arial" w:eastAsia="PMingLiU" w:hAnsi="Arial" w:cs="Arial"/>
          <w:iCs/>
          <w:sz w:val="18"/>
          <w:szCs w:val="18"/>
        </w:rPr>
        <w:t>a:</w:t>
      </w:r>
      <w:r w:rsidRPr="009B1CDB">
        <w:rPr>
          <w:rFonts w:ascii="Arial" w:eastAsia="PMingLiU" w:hAnsi="Arial" w:cs="Arial"/>
          <w:iCs/>
          <w:spacing w:val="5"/>
          <w:sz w:val="18"/>
          <w:szCs w:val="18"/>
        </w:rPr>
        <w:t xml:space="preserve"> </w:t>
      </w:r>
      <w:r w:rsidRPr="009B1CDB">
        <w:rPr>
          <w:rFonts w:ascii="Arial" w:eastAsia="PMingLiU" w:hAnsi="Arial" w:cs="Arial"/>
          <w:iCs/>
          <w:sz w:val="18"/>
          <w:szCs w:val="18"/>
        </w:rPr>
        <w:t>Vzorec</w:t>
      </w:r>
      <w:r w:rsidRPr="009B1CDB">
        <w:rPr>
          <w:rFonts w:ascii="Arial" w:eastAsia="PMingLiU" w:hAnsi="Arial" w:cs="Arial"/>
          <w:iCs/>
          <w:spacing w:val="6"/>
          <w:sz w:val="18"/>
          <w:szCs w:val="18"/>
        </w:rPr>
        <w:t xml:space="preserve"> </w:t>
      </w:r>
      <w:r w:rsidRPr="009B1CDB">
        <w:rPr>
          <w:rFonts w:ascii="Arial" w:eastAsia="PMingLiU" w:hAnsi="Arial" w:cs="Arial"/>
          <w:iCs/>
          <w:spacing w:val="2"/>
          <w:sz w:val="18"/>
          <w:szCs w:val="18"/>
        </w:rPr>
        <w:t>p</w:t>
      </w:r>
      <w:r w:rsidRPr="009B1CDB">
        <w:rPr>
          <w:rFonts w:ascii="Arial" w:eastAsia="PMingLiU" w:hAnsi="Arial" w:cs="Arial"/>
          <w:iCs/>
          <w:sz w:val="18"/>
          <w:szCs w:val="18"/>
        </w:rPr>
        <w:t>ogodbe</w:t>
      </w:r>
      <w:r w:rsidRPr="009B1CDB">
        <w:rPr>
          <w:rFonts w:ascii="Arial" w:eastAsia="PMingLiU" w:hAnsi="Arial" w:cs="Arial"/>
          <w:iCs/>
          <w:spacing w:val="6"/>
          <w:sz w:val="18"/>
          <w:szCs w:val="18"/>
        </w:rPr>
        <w:t xml:space="preserve"> </w:t>
      </w:r>
      <w:r w:rsidRPr="009B1CDB">
        <w:rPr>
          <w:rFonts w:ascii="Arial" w:eastAsia="PMingLiU" w:hAnsi="Arial" w:cs="Arial"/>
          <w:iCs/>
          <w:sz w:val="18"/>
          <w:szCs w:val="18"/>
        </w:rPr>
        <w:t>mora</w:t>
      </w:r>
      <w:r w:rsidRPr="009B1CDB">
        <w:rPr>
          <w:rFonts w:ascii="Arial" w:eastAsia="PMingLiU" w:hAnsi="Arial" w:cs="Arial"/>
          <w:iCs/>
          <w:spacing w:val="7"/>
          <w:sz w:val="18"/>
          <w:szCs w:val="18"/>
        </w:rPr>
        <w:t xml:space="preserve"> </w:t>
      </w:r>
      <w:r w:rsidRPr="009B1CDB">
        <w:rPr>
          <w:rFonts w:ascii="Arial" w:eastAsia="PMingLiU" w:hAnsi="Arial" w:cs="Arial"/>
          <w:iCs/>
          <w:sz w:val="18"/>
          <w:szCs w:val="18"/>
        </w:rPr>
        <w:t>ponudnik</w:t>
      </w:r>
      <w:r w:rsidRPr="009B1CDB">
        <w:rPr>
          <w:rFonts w:ascii="Arial" w:eastAsia="PMingLiU" w:hAnsi="Arial" w:cs="Arial"/>
          <w:iCs/>
          <w:spacing w:val="5"/>
          <w:sz w:val="18"/>
          <w:szCs w:val="18"/>
        </w:rPr>
        <w:t xml:space="preserve"> </w:t>
      </w:r>
      <w:r w:rsidRPr="009B1CDB">
        <w:rPr>
          <w:rFonts w:ascii="Arial" w:eastAsia="PMingLiU" w:hAnsi="Arial" w:cs="Arial"/>
          <w:iCs/>
          <w:sz w:val="18"/>
          <w:szCs w:val="18"/>
        </w:rPr>
        <w:t>izpolniti,</w:t>
      </w:r>
      <w:r w:rsidRPr="009B1CDB">
        <w:rPr>
          <w:rFonts w:ascii="Arial" w:eastAsia="PMingLiU" w:hAnsi="Arial" w:cs="Arial"/>
          <w:iCs/>
          <w:spacing w:val="5"/>
          <w:sz w:val="18"/>
          <w:szCs w:val="18"/>
        </w:rPr>
        <w:t xml:space="preserve"> </w:t>
      </w:r>
      <w:r w:rsidRPr="009B1CDB">
        <w:rPr>
          <w:rFonts w:ascii="Arial" w:eastAsia="PMingLiU" w:hAnsi="Arial" w:cs="Arial"/>
          <w:iCs/>
          <w:sz w:val="18"/>
          <w:szCs w:val="18"/>
        </w:rPr>
        <w:t>parafirati</w:t>
      </w:r>
      <w:r w:rsidRPr="009B1CDB">
        <w:rPr>
          <w:rFonts w:ascii="Arial" w:eastAsia="PMingLiU" w:hAnsi="Arial" w:cs="Arial"/>
          <w:iCs/>
          <w:spacing w:val="4"/>
          <w:sz w:val="18"/>
          <w:szCs w:val="18"/>
        </w:rPr>
        <w:t xml:space="preserve"> </w:t>
      </w:r>
      <w:r w:rsidRPr="009B1CDB">
        <w:rPr>
          <w:rFonts w:ascii="Arial" w:eastAsia="PMingLiU" w:hAnsi="Arial" w:cs="Arial"/>
          <w:iCs/>
          <w:sz w:val="18"/>
          <w:szCs w:val="18"/>
        </w:rPr>
        <w:t>vse</w:t>
      </w:r>
      <w:r w:rsidRPr="009B1CDB">
        <w:rPr>
          <w:rFonts w:ascii="Arial" w:eastAsia="PMingLiU" w:hAnsi="Arial" w:cs="Arial"/>
          <w:iCs/>
          <w:spacing w:val="9"/>
          <w:sz w:val="18"/>
          <w:szCs w:val="18"/>
        </w:rPr>
        <w:t xml:space="preserve"> </w:t>
      </w:r>
      <w:r w:rsidRPr="009B1CDB">
        <w:rPr>
          <w:rFonts w:ascii="Arial" w:eastAsia="PMingLiU" w:hAnsi="Arial" w:cs="Arial"/>
          <w:iCs/>
          <w:sz w:val="18"/>
          <w:szCs w:val="18"/>
        </w:rPr>
        <w:t>strani</w:t>
      </w:r>
      <w:r w:rsidRPr="009B1CDB">
        <w:rPr>
          <w:rFonts w:ascii="Arial" w:eastAsia="PMingLiU" w:hAnsi="Arial" w:cs="Arial"/>
          <w:iCs/>
          <w:spacing w:val="6"/>
          <w:sz w:val="18"/>
          <w:szCs w:val="18"/>
        </w:rPr>
        <w:t xml:space="preserve"> </w:t>
      </w:r>
      <w:r w:rsidRPr="009B1CDB">
        <w:rPr>
          <w:rFonts w:ascii="Arial" w:eastAsia="PMingLiU" w:hAnsi="Arial" w:cs="Arial"/>
          <w:iCs/>
          <w:sz w:val="18"/>
          <w:szCs w:val="18"/>
        </w:rPr>
        <w:t>in</w:t>
      </w:r>
      <w:r w:rsidRPr="009B1CDB">
        <w:rPr>
          <w:rFonts w:ascii="Arial" w:eastAsia="PMingLiU" w:hAnsi="Arial" w:cs="Arial"/>
          <w:iCs/>
          <w:spacing w:val="9"/>
          <w:sz w:val="18"/>
          <w:szCs w:val="18"/>
        </w:rPr>
        <w:t xml:space="preserve"> </w:t>
      </w:r>
      <w:r w:rsidRPr="009B1CDB">
        <w:rPr>
          <w:rFonts w:ascii="Arial" w:eastAsia="PMingLiU" w:hAnsi="Arial" w:cs="Arial"/>
          <w:iCs/>
          <w:sz w:val="18"/>
          <w:szCs w:val="18"/>
        </w:rPr>
        <w:t>s</w:t>
      </w:r>
      <w:r w:rsidRPr="009B1CDB">
        <w:rPr>
          <w:rFonts w:ascii="Arial" w:eastAsia="PMingLiU" w:hAnsi="Arial" w:cs="Arial"/>
          <w:iCs/>
          <w:spacing w:val="10"/>
          <w:sz w:val="18"/>
          <w:szCs w:val="18"/>
        </w:rPr>
        <w:t xml:space="preserve"> </w:t>
      </w:r>
      <w:r w:rsidRPr="009B1CDB">
        <w:rPr>
          <w:rFonts w:ascii="Arial" w:eastAsia="PMingLiU" w:hAnsi="Arial" w:cs="Arial"/>
          <w:iCs/>
          <w:spacing w:val="1"/>
          <w:sz w:val="18"/>
          <w:szCs w:val="18"/>
        </w:rPr>
        <w:t>s</w:t>
      </w:r>
      <w:r w:rsidRPr="009B1CDB">
        <w:rPr>
          <w:rFonts w:ascii="Arial" w:eastAsia="PMingLiU" w:hAnsi="Arial" w:cs="Arial"/>
          <w:iCs/>
          <w:sz w:val="18"/>
          <w:szCs w:val="18"/>
        </w:rPr>
        <w:t>trani</w:t>
      </w:r>
      <w:r w:rsidRPr="009B1CDB">
        <w:rPr>
          <w:rFonts w:ascii="Arial" w:eastAsia="PMingLiU" w:hAnsi="Arial" w:cs="Arial"/>
          <w:iCs/>
          <w:spacing w:val="9"/>
          <w:sz w:val="18"/>
          <w:szCs w:val="18"/>
        </w:rPr>
        <w:t xml:space="preserve"> </w:t>
      </w:r>
      <w:r w:rsidRPr="009B1CDB">
        <w:rPr>
          <w:rFonts w:ascii="Arial" w:eastAsia="PMingLiU" w:hAnsi="Arial" w:cs="Arial"/>
          <w:iCs/>
          <w:sz w:val="18"/>
          <w:szCs w:val="18"/>
        </w:rPr>
        <w:t>odgovorne</w:t>
      </w:r>
      <w:r w:rsidRPr="009B1CDB">
        <w:rPr>
          <w:rFonts w:ascii="Arial" w:eastAsia="PMingLiU" w:hAnsi="Arial" w:cs="Arial"/>
          <w:iCs/>
          <w:spacing w:val="4"/>
          <w:sz w:val="18"/>
          <w:szCs w:val="18"/>
        </w:rPr>
        <w:t xml:space="preserve"> </w:t>
      </w:r>
      <w:r w:rsidRPr="009B1CDB">
        <w:rPr>
          <w:rFonts w:ascii="Arial" w:eastAsia="PMingLiU" w:hAnsi="Arial" w:cs="Arial"/>
          <w:iCs/>
          <w:sz w:val="18"/>
          <w:szCs w:val="18"/>
        </w:rPr>
        <w:t>osebe/</w:t>
      </w:r>
      <w:r w:rsidRPr="009B1CDB">
        <w:rPr>
          <w:rFonts w:ascii="Arial" w:eastAsia="PMingLiU" w:hAnsi="Arial" w:cs="Arial"/>
          <w:iCs/>
          <w:spacing w:val="6"/>
          <w:sz w:val="18"/>
          <w:szCs w:val="18"/>
        </w:rPr>
        <w:t xml:space="preserve"> </w:t>
      </w:r>
      <w:r w:rsidRPr="009B1CDB">
        <w:rPr>
          <w:rFonts w:ascii="Arial" w:eastAsia="PMingLiU" w:hAnsi="Arial" w:cs="Arial"/>
          <w:iCs/>
          <w:sz w:val="18"/>
          <w:szCs w:val="18"/>
        </w:rPr>
        <w:t>podpisnika</w:t>
      </w:r>
      <w:r w:rsidRPr="009B1CDB">
        <w:rPr>
          <w:rFonts w:ascii="Arial" w:eastAsia="PMingLiU" w:hAnsi="Arial" w:cs="Arial"/>
          <w:iCs/>
          <w:spacing w:val="3"/>
          <w:sz w:val="18"/>
          <w:szCs w:val="18"/>
        </w:rPr>
        <w:t xml:space="preserve"> </w:t>
      </w:r>
      <w:r w:rsidRPr="009B1CDB">
        <w:rPr>
          <w:rFonts w:ascii="Arial" w:eastAsia="PMingLiU" w:hAnsi="Arial" w:cs="Arial"/>
          <w:iCs/>
          <w:sz w:val="18"/>
          <w:szCs w:val="18"/>
        </w:rPr>
        <w:t>pogod</w:t>
      </w:r>
      <w:r w:rsidRPr="009B1CDB">
        <w:rPr>
          <w:rFonts w:ascii="Arial" w:eastAsia="PMingLiU" w:hAnsi="Arial" w:cs="Arial"/>
          <w:iCs/>
          <w:spacing w:val="-1"/>
          <w:sz w:val="18"/>
          <w:szCs w:val="18"/>
        </w:rPr>
        <w:t>b</w:t>
      </w:r>
      <w:r w:rsidRPr="009B1CDB">
        <w:rPr>
          <w:rFonts w:ascii="Arial" w:eastAsia="PMingLiU" w:hAnsi="Arial" w:cs="Arial"/>
          <w:iCs/>
          <w:sz w:val="18"/>
          <w:szCs w:val="18"/>
        </w:rPr>
        <w:t>e</w:t>
      </w:r>
      <w:r w:rsidRPr="009B1CDB">
        <w:rPr>
          <w:rFonts w:ascii="Arial" w:eastAsia="PMingLiU" w:hAnsi="Arial" w:cs="Arial"/>
          <w:iCs/>
          <w:spacing w:val="5"/>
          <w:sz w:val="18"/>
          <w:szCs w:val="18"/>
        </w:rPr>
        <w:t xml:space="preserve"> </w:t>
      </w:r>
      <w:r w:rsidRPr="009B1CDB">
        <w:rPr>
          <w:rFonts w:ascii="Arial" w:eastAsia="PMingLiU" w:hAnsi="Arial" w:cs="Arial"/>
          <w:iCs/>
          <w:sz w:val="18"/>
          <w:szCs w:val="18"/>
        </w:rPr>
        <w:t>podpisati,</w:t>
      </w:r>
      <w:r w:rsidRPr="009B1CDB">
        <w:rPr>
          <w:rFonts w:ascii="Arial" w:eastAsia="PMingLiU" w:hAnsi="Arial" w:cs="Arial"/>
          <w:iCs/>
          <w:spacing w:val="4"/>
          <w:sz w:val="18"/>
          <w:szCs w:val="18"/>
        </w:rPr>
        <w:t xml:space="preserve"> </w:t>
      </w:r>
      <w:r w:rsidRPr="009B1CDB">
        <w:rPr>
          <w:rFonts w:ascii="Arial" w:eastAsia="PMingLiU" w:hAnsi="Arial" w:cs="Arial"/>
          <w:iCs/>
          <w:sz w:val="18"/>
          <w:szCs w:val="18"/>
        </w:rPr>
        <w:t>s</w:t>
      </w:r>
      <w:r w:rsidRPr="009B1CDB">
        <w:rPr>
          <w:rFonts w:ascii="Arial" w:eastAsia="PMingLiU" w:hAnsi="Arial" w:cs="Arial"/>
          <w:iCs/>
          <w:spacing w:val="10"/>
          <w:sz w:val="18"/>
          <w:szCs w:val="18"/>
        </w:rPr>
        <w:t xml:space="preserve"> </w:t>
      </w:r>
      <w:r w:rsidRPr="009B1CDB">
        <w:rPr>
          <w:rFonts w:ascii="Arial" w:eastAsia="PMingLiU" w:hAnsi="Arial" w:cs="Arial"/>
          <w:iCs/>
          <w:sz w:val="18"/>
          <w:szCs w:val="18"/>
        </w:rPr>
        <w:t>čim</w:t>
      </w:r>
      <w:r w:rsidRPr="009B1CDB">
        <w:rPr>
          <w:rFonts w:ascii="Arial" w:eastAsia="PMingLiU" w:hAnsi="Arial" w:cs="Arial"/>
          <w:iCs/>
          <w:spacing w:val="2"/>
          <w:sz w:val="18"/>
          <w:szCs w:val="18"/>
        </w:rPr>
        <w:t>e</w:t>
      </w:r>
      <w:r w:rsidRPr="009B1CDB">
        <w:rPr>
          <w:rFonts w:ascii="Arial" w:eastAsia="PMingLiU" w:hAnsi="Arial" w:cs="Arial"/>
          <w:iCs/>
          <w:sz w:val="18"/>
          <w:szCs w:val="18"/>
        </w:rPr>
        <w:t>r potrjuje,</w:t>
      </w:r>
      <w:r w:rsidRPr="009B1CDB">
        <w:rPr>
          <w:rFonts w:ascii="Arial" w:eastAsia="PMingLiU" w:hAnsi="Arial" w:cs="Arial"/>
          <w:iCs/>
          <w:spacing w:val="-6"/>
          <w:sz w:val="18"/>
          <w:szCs w:val="18"/>
        </w:rPr>
        <w:t xml:space="preserve"> </w:t>
      </w:r>
      <w:r w:rsidRPr="009B1CDB">
        <w:rPr>
          <w:rFonts w:ascii="Arial" w:eastAsia="PMingLiU" w:hAnsi="Arial" w:cs="Arial"/>
          <w:iCs/>
          <w:spacing w:val="1"/>
          <w:sz w:val="18"/>
          <w:szCs w:val="18"/>
        </w:rPr>
        <w:t>d</w:t>
      </w:r>
      <w:r w:rsidRPr="009B1CDB">
        <w:rPr>
          <w:rFonts w:ascii="Arial" w:eastAsia="PMingLiU" w:hAnsi="Arial" w:cs="Arial"/>
          <w:iCs/>
          <w:sz w:val="18"/>
          <w:szCs w:val="18"/>
        </w:rPr>
        <w:t>a</w:t>
      </w:r>
      <w:r w:rsidRPr="009B1CDB">
        <w:rPr>
          <w:rFonts w:ascii="Arial" w:eastAsia="PMingLiU" w:hAnsi="Arial" w:cs="Arial"/>
          <w:iCs/>
          <w:spacing w:val="-2"/>
          <w:sz w:val="18"/>
          <w:szCs w:val="18"/>
        </w:rPr>
        <w:t xml:space="preserve"> </w:t>
      </w:r>
      <w:r w:rsidRPr="009B1CDB">
        <w:rPr>
          <w:rFonts w:ascii="Arial" w:eastAsia="PMingLiU" w:hAnsi="Arial" w:cs="Arial"/>
          <w:iCs/>
          <w:sz w:val="18"/>
          <w:szCs w:val="18"/>
        </w:rPr>
        <w:t>se</w:t>
      </w:r>
      <w:r w:rsidRPr="009B1CDB">
        <w:rPr>
          <w:rFonts w:ascii="Arial" w:eastAsia="PMingLiU" w:hAnsi="Arial" w:cs="Arial"/>
          <w:iCs/>
          <w:spacing w:val="-1"/>
          <w:sz w:val="18"/>
          <w:szCs w:val="18"/>
        </w:rPr>
        <w:t xml:space="preserve"> </w:t>
      </w:r>
      <w:r w:rsidRPr="009B1CDB">
        <w:rPr>
          <w:rFonts w:ascii="Arial" w:eastAsia="PMingLiU" w:hAnsi="Arial" w:cs="Arial"/>
          <w:iCs/>
          <w:sz w:val="18"/>
          <w:szCs w:val="18"/>
        </w:rPr>
        <w:t>str</w:t>
      </w:r>
      <w:r w:rsidRPr="009B1CDB">
        <w:rPr>
          <w:rFonts w:ascii="Arial" w:eastAsia="PMingLiU" w:hAnsi="Arial" w:cs="Arial"/>
          <w:iCs/>
          <w:spacing w:val="1"/>
          <w:sz w:val="18"/>
          <w:szCs w:val="18"/>
        </w:rPr>
        <w:t>i</w:t>
      </w:r>
      <w:r w:rsidRPr="009B1CDB">
        <w:rPr>
          <w:rFonts w:ascii="Arial" w:eastAsia="PMingLiU" w:hAnsi="Arial" w:cs="Arial"/>
          <w:iCs/>
          <w:sz w:val="18"/>
          <w:szCs w:val="18"/>
        </w:rPr>
        <w:t>nja</w:t>
      </w:r>
      <w:r w:rsidRPr="009B1CDB">
        <w:rPr>
          <w:rFonts w:ascii="Arial" w:eastAsia="PMingLiU" w:hAnsi="Arial" w:cs="Arial"/>
          <w:iCs/>
          <w:spacing w:val="-5"/>
          <w:sz w:val="18"/>
          <w:szCs w:val="18"/>
        </w:rPr>
        <w:t xml:space="preserve"> </w:t>
      </w:r>
      <w:r w:rsidRPr="009B1CDB">
        <w:rPr>
          <w:rFonts w:ascii="Arial" w:eastAsia="PMingLiU" w:hAnsi="Arial" w:cs="Arial"/>
          <w:iCs/>
          <w:sz w:val="18"/>
          <w:szCs w:val="18"/>
        </w:rPr>
        <w:t>z</w:t>
      </w:r>
      <w:r w:rsidRPr="009B1CDB">
        <w:rPr>
          <w:rFonts w:ascii="Arial" w:eastAsia="PMingLiU" w:hAnsi="Arial" w:cs="Arial"/>
          <w:iCs/>
          <w:spacing w:val="-1"/>
          <w:sz w:val="18"/>
          <w:szCs w:val="18"/>
        </w:rPr>
        <w:t xml:space="preserve"> </w:t>
      </w:r>
      <w:r w:rsidRPr="009B1CDB">
        <w:rPr>
          <w:rFonts w:ascii="Arial" w:eastAsia="PMingLiU" w:hAnsi="Arial" w:cs="Arial"/>
          <w:iCs/>
          <w:sz w:val="18"/>
          <w:szCs w:val="18"/>
        </w:rPr>
        <w:t>vse</w:t>
      </w:r>
      <w:r w:rsidRPr="009B1CDB">
        <w:rPr>
          <w:rFonts w:ascii="Arial" w:eastAsia="PMingLiU" w:hAnsi="Arial" w:cs="Arial"/>
          <w:iCs/>
          <w:spacing w:val="-1"/>
          <w:sz w:val="18"/>
          <w:szCs w:val="18"/>
        </w:rPr>
        <w:t>m</w:t>
      </w:r>
      <w:r w:rsidRPr="009B1CDB">
        <w:rPr>
          <w:rFonts w:ascii="Arial" w:eastAsia="PMingLiU" w:hAnsi="Arial" w:cs="Arial"/>
          <w:iCs/>
          <w:sz w:val="18"/>
          <w:szCs w:val="18"/>
        </w:rPr>
        <w:t>i</w:t>
      </w:r>
      <w:r w:rsidRPr="009B1CDB">
        <w:rPr>
          <w:rFonts w:ascii="Arial" w:eastAsia="PMingLiU" w:hAnsi="Arial" w:cs="Arial"/>
          <w:iCs/>
          <w:spacing w:val="-2"/>
          <w:sz w:val="18"/>
          <w:szCs w:val="18"/>
        </w:rPr>
        <w:t xml:space="preserve"> </w:t>
      </w:r>
      <w:r w:rsidRPr="009B1CDB">
        <w:rPr>
          <w:rFonts w:ascii="Arial" w:eastAsia="PMingLiU" w:hAnsi="Arial" w:cs="Arial"/>
          <w:iCs/>
          <w:sz w:val="18"/>
          <w:szCs w:val="18"/>
        </w:rPr>
        <w:t>določi</w:t>
      </w:r>
      <w:r w:rsidRPr="009B1CDB">
        <w:rPr>
          <w:rFonts w:ascii="Arial" w:eastAsia="PMingLiU" w:hAnsi="Arial" w:cs="Arial"/>
          <w:iCs/>
          <w:spacing w:val="1"/>
          <w:sz w:val="18"/>
          <w:szCs w:val="18"/>
        </w:rPr>
        <w:t>l</w:t>
      </w:r>
      <w:r w:rsidRPr="009B1CDB">
        <w:rPr>
          <w:rFonts w:ascii="Arial" w:eastAsia="PMingLiU" w:hAnsi="Arial" w:cs="Arial"/>
          <w:iCs/>
          <w:sz w:val="18"/>
          <w:szCs w:val="18"/>
        </w:rPr>
        <w:t>i</w:t>
      </w:r>
      <w:r w:rsidRPr="009B1CDB">
        <w:rPr>
          <w:rFonts w:ascii="Arial" w:eastAsia="PMingLiU" w:hAnsi="Arial" w:cs="Arial"/>
          <w:iCs/>
          <w:spacing w:val="-3"/>
          <w:sz w:val="18"/>
          <w:szCs w:val="18"/>
        </w:rPr>
        <w:t xml:space="preserve"> </w:t>
      </w:r>
      <w:r w:rsidRPr="009B1CDB">
        <w:rPr>
          <w:rFonts w:ascii="Arial" w:eastAsia="PMingLiU" w:hAnsi="Arial" w:cs="Arial"/>
          <w:iCs/>
          <w:sz w:val="18"/>
          <w:szCs w:val="18"/>
        </w:rPr>
        <w:t>iz</w:t>
      </w:r>
      <w:r w:rsidRPr="009B1CDB">
        <w:rPr>
          <w:rFonts w:ascii="Arial" w:eastAsia="PMingLiU" w:hAnsi="Arial" w:cs="Arial"/>
          <w:iCs/>
          <w:spacing w:val="-1"/>
          <w:sz w:val="18"/>
          <w:szCs w:val="18"/>
        </w:rPr>
        <w:t xml:space="preserve"> </w:t>
      </w:r>
      <w:r w:rsidRPr="009B1CDB">
        <w:rPr>
          <w:rFonts w:ascii="Arial" w:eastAsia="PMingLiU" w:hAnsi="Arial" w:cs="Arial"/>
          <w:iCs/>
          <w:sz w:val="18"/>
          <w:szCs w:val="18"/>
        </w:rPr>
        <w:t>vzorca</w:t>
      </w:r>
      <w:r w:rsidRPr="009B1CDB">
        <w:rPr>
          <w:rFonts w:ascii="Arial" w:eastAsia="PMingLiU" w:hAnsi="Arial" w:cs="Arial"/>
          <w:iCs/>
          <w:spacing w:val="-3"/>
          <w:sz w:val="18"/>
          <w:szCs w:val="18"/>
        </w:rPr>
        <w:t xml:space="preserve"> </w:t>
      </w:r>
      <w:r w:rsidRPr="009B1CDB">
        <w:rPr>
          <w:rFonts w:ascii="Arial" w:eastAsia="PMingLiU" w:hAnsi="Arial" w:cs="Arial"/>
          <w:iCs/>
          <w:sz w:val="18"/>
          <w:szCs w:val="18"/>
        </w:rPr>
        <w:t>okvirn</w:t>
      </w:r>
      <w:r w:rsidRPr="009B1CDB">
        <w:rPr>
          <w:rFonts w:ascii="Arial" w:eastAsia="PMingLiU" w:hAnsi="Arial" w:cs="Arial"/>
          <w:iCs/>
          <w:spacing w:val="1"/>
          <w:sz w:val="18"/>
          <w:szCs w:val="18"/>
        </w:rPr>
        <w:t>e</w:t>
      </w:r>
      <w:r w:rsidRPr="009B1CDB">
        <w:rPr>
          <w:rFonts w:ascii="Arial" w:eastAsia="PMingLiU" w:hAnsi="Arial" w:cs="Arial"/>
          <w:iCs/>
          <w:sz w:val="18"/>
          <w:szCs w:val="18"/>
        </w:rPr>
        <w:t>ga</w:t>
      </w:r>
      <w:r w:rsidRPr="009B1CDB">
        <w:rPr>
          <w:rFonts w:ascii="Arial" w:eastAsia="PMingLiU" w:hAnsi="Arial" w:cs="Arial"/>
          <w:iCs/>
          <w:spacing w:val="-7"/>
          <w:sz w:val="18"/>
          <w:szCs w:val="18"/>
        </w:rPr>
        <w:t xml:space="preserve"> </w:t>
      </w:r>
      <w:r w:rsidRPr="009B1CDB">
        <w:rPr>
          <w:rFonts w:ascii="Arial" w:eastAsia="PMingLiU" w:hAnsi="Arial" w:cs="Arial"/>
          <w:iCs/>
          <w:sz w:val="18"/>
          <w:szCs w:val="18"/>
        </w:rPr>
        <w:t>sporazum</w:t>
      </w:r>
      <w:r w:rsidRPr="009B1CDB">
        <w:rPr>
          <w:rFonts w:ascii="Arial" w:eastAsia="PMingLiU" w:hAnsi="Arial" w:cs="Arial"/>
          <w:iCs/>
          <w:spacing w:val="1"/>
          <w:sz w:val="18"/>
          <w:szCs w:val="18"/>
        </w:rPr>
        <w:t>a</w:t>
      </w:r>
      <w:r w:rsidRPr="009B1CDB">
        <w:rPr>
          <w:rFonts w:ascii="Arial" w:eastAsia="PMingLiU" w:hAnsi="Arial" w:cs="Arial"/>
          <w:iCs/>
          <w:sz w:val="18"/>
          <w:szCs w:val="18"/>
        </w:rPr>
        <w:t>/pogodbe!</w:t>
      </w:r>
    </w:p>
    <w:p w14:paraId="18AD343D" w14:textId="77777777" w:rsidR="00402F02" w:rsidRPr="009B1CDB" w:rsidRDefault="00402F02" w:rsidP="00402F02">
      <w:pPr>
        <w:widowControl w:val="0"/>
        <w:autoSpaceDE w:val="0"/>
        <w:autoSpaceDN w:val="0"/>
        <w:adjustRightInd w:val="0"/>
        <w:spacing w:before="3" w:after="0" w:line="214" w:lineRule="exact"/>
        <w:ind w:left="114" w:right="80"/>
        <w:rPr>
          <w:rFonts w:ascii="Arial" w:eastAsia="PMingLiU" w:hAnsi="Arial" w:cs="Arial"/>
          <w:sz w:val="18"/>
          <w:szCs w:val="18"/>
        </w:rPr>
        <w:sectPr w:rsidR="00402F02" w:rsidRPr="009B1CDB" w:rsidSect="000C36BC">
          <w:pgSz w:w="11920" w:h="16840"/>
          <w:pgMar w:top="1040" w:right="1020" w:bottom="280" w:left="1020" w:header="731" w:footer="908" w:gutter="0"/>
          <w:cols w:space="708"/>
          <w:noEndnote/>
        </w:sectPr>
      </w:pPr>
    </w:p>
    <w:p w14:paraId="47B9C11B" w14:textId="77777777" w:rsidR="00791F76" w:rsidRPr="009B1CDB" w:rsidRDefault="00791F76" w:rsidP="00313046">
      <w:pPr>
        <w:spacing w:after="0" w:line="240" w:lineRule="auto"/>
        <w:jc w:val="center"/>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pPr>
    </w:p>
    <w:p w14:paraId="3C320472" w14:textId="77777777" w:rsidR="00B579A6" w:rsidRPr="009B1CDB" w:rsidRDefault="00B579A6" w:rsidP="00313046">
      <w:pPr>
        <w:spacing w:after="0" w:line="240" w:lineRule="auto"/>
        <w:jc w:val="center"/>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pPr>
    </w:p>
    <w:p w14:paraId="65E168DF" w14:textId="02F06F2E" w:rsidR="00402F02" w:rsidRPr="009B1CDB" w:rsidRDefault="00402F02" w:rsidP="00313046">
      <w:pPr>
        <w:spacing w:after="0" w:line="240" w:lineRule="auto"/>
        <w:jc w:val="center"/>
        <w:rPr>
          <w:rFonts w:ascii="Arial" w:eastAsia="PMingLiU" w:hAnsi="Arial" w:cs="Arial"/>
          <w:sz w:val="28"/>
          <w:szCs w:val="28"/>
        </w:rPr>
      </w:pP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OKV</w:t>
      </w:r>
      <w:r w:rsidRPr="009B1CDB">
        <w:rPr>
          <w:rFonts w:ascii="Arial" w:eastAsia="PMingLiU" w:hAnsi="Arial" w:cs="Arial"/>
          <w:b/>
          <w:bCs/>
          <w:spacing w:val="2"/>
          <w:position w:val="1"/>
          <w:sz w:val="28"/>
          <w:szCs w:val="28"/>
          <w14:shadow w14:blurRad="50800" w14:dist="38100" w14:dir="2700000" w14:sx="100000" w14:sy="100000" w14:kx="0" w14:ky="0" w14:algn="tl">
            <w14:srgbClr w14:val="000000">
              <w14:alpha w14:val="60000"/>
            </w14:srgbClr>
          </w14:shadow>
        </w:rPr>
        <w:t>I</w:t>
      </w: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R</w:t>
      </w:r>
      <w:r w:rsidRPr="009B1CDB">
        <w:rPr>
          <w:rFonts w:ascii="Arial" w:eastAsia="PMingLiU" w:hAnsi="Arial" w:cs="Arial"/>
          <w:b/>
          <w:bCs/>
          <w:spacing w:val="1"/>
          <w:position w:val="1"/>
          <w:sz w:val="28"/>
          <w:szCs w:val="28"/>
          <w14:shadow w14:blurRad="50800" w14:dist="38100" w14:dir="2700000" w14:sx="100000" w14:sy="100000" w14:kx="0" w14:ky="0" w14:algn="tl">
            <w14:srgbClr w14:val="000000">
              <w14:alpha w14:val="60000"/>
            </w14:srgbClr>
          </w14:shadow>
        </w:rPr>
        <w:t>N</w:t>
      </w: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I</w:t>
      </w:r>
      <w:r w:rsidRPr="009B1CDB">
        <w:rPr>
          <w:rFonts w:ascii="Arial" w:eastAsia="PMingLiU" w:hAnsi="Arial" w:cs="Arial"/>
          <w:b/>
          <w:bCs/>
          <w:spacing w:val="-13"/>
          <w:position w:val="1"/>
          <w:sz w:val="28"/>
          <w:szCs w:val="28"/>
        </w:rPr>
        <w:t xml:space="preserve"> </w:t>
      </w: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SP</w:t>
      </w:r>
      <w:r w:rsidRPr="009B1CDB">
        <w:rPr>
          <w:rFonts w:ascii="Arial" w:eastAsia="PMingLiU" w:hAnsi="Arial" w:cs="Arial"/>
          <w:b/>
          <w:bCs/>
          <w:spacing w:val="1"/>
          <w:position w:val="1"/>
          <w:sz w:val="28"/>
          <w:szCs w:val="28"/>
          <w14:shadow w14:blurRad="50800" w14:dist="38100" w14:dir="2700000" w14:sx="100000" w14:sy="100000" w14:kx="0" w14:ky="0" w14:algn="tl">
            <w14:srgbClr w14:val="000000">
              <w14:alpha w14:val="60000"/>
            </w14:srgbClr>
          </w14:shadow>
        </w:rPr>
        <w:t>O</w:t>
      </w: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R</w:t>
      </w:r>
      <w:r w:rsidRPr="009B1CDB">
        <w:rPr>
          <w:rFonts w:ascii="Arial" w:eastAsia="PMingLiU" w:hAnsi="Arial" w:cs="Arial"/>
          <w:b/>
          <w:bCs/>
          <w:spacing w:val="1"/>
          <w:position w:val="1"/>
          <w:sz w:val="28"/>
          <w:szCs w:val="28"/>
          <w14:shadow w14:blurRad="50800" w14:dist="38100" w14:dir="2700000" w14:sx="100000" w14:sy="100000" w14:kx="0" w14:ky="0" w14:algn="tl">
            <w14:srgbClr w14:val="000000">
              <w14:alpha w14:val="60000"/>
            </w14:srgbClr>
          </w14:shadow>
        </w:rPr>
        <w:t>A</w:t>
      </w: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ZU</w:t>
      </w:r>
      <w:r w:rsidR="0016646D"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M O NAKUPU IN DOBAVI KONVENCIONALNIH IN EKOLOŠKIH</w:t>
      </w:r>
      <w:r w:rsidRPr="009B1CDB">
        <w:rPr>
          <w:rFonts w:ascii="Arial" w:eastAsia="PMingLiU" w:hAnsi="Arial" w:cs="Arial"/>
          <w:b/>
          <w:bCs/>
          <w:spacing w:val="-12"/>
          <w:position w:val="1"/>
          <w:sz w:val="28"/>
          <w:szCs w:val="28"/>
        </w:rPr>
        <w:t xml:space="preserve"> </w:t>
      </w: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Ž</w:t>
      </w:r>
      <w:r w:rsidRPr="009B1CDB">
        <w:rPr>
          <w:rFonts w:ascii="Arial" w:eastAsia="PMingLiU" w:hAnsi="Arial" w:cs="Arial"/>
          <w:b/>
          <w:bCs/>
          <w:spacing w:val="2"/>
          <w:position w:val="1"/>
          <w:sz w:val="28"/>
          <w:szCs w:val="28"/>
          <w14:shadow w14:blurRad="50800" w14:dist="38100" w14:dir="2700000" w14:sx="100000" w14:sy="100000" w14:kx="0" w14:ky="0" w14:algn="tl">
            <w14:srgbClr w14:val="000000">
              <w14:alpha w14:val="60000"/>
            </w14:srgbClr>
          </w14:shadow>
        </w:rPr>
        <w:t>I</w:t>
      </w:r>
      <w:r w:rsidRPr="009B1CDB">
        <w:rPr>
          <w:rFonts w:ascii="Arial" w:eastAsia="PMingLiU" w:hAnsi="Arial" w:cs="Arial"/>
          <w:b/>
          <w:bCs/>
          <w:position w:val="1"/>
          <w:sz w:val="28"/>
          <w:szCs w:val="28"/>
          <w14:shadow w14:blurRad="50800" w14:dist="38100" w14:dir="2700000" w14:sx="100000" w14:sy="100000" w14:kx="0" w14:ky="0" w14:algn="tl">
            <w14:srgbClr w14:val="000000">
              <w14:alpha w14:val="60000"/>
            </w14:srgbClr>
          </w14:shadow>
        </w:rPr>
        <w:t>VIL</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w:t>
      </w:r>
      <w:r w:rsidRPr="009B1CDB">
        <w:rPr>
          <w:rFonts w:ascii="Arial" w:eastAsia="PMingLiU" w:hAnsi="Arial" w:cs="Arial"/>
          <w:b/>
          <w:bCs/>
          <w:spacing w:val="-16"/>
          <w:sz w:val="28"/>
          <w:szCs w:val="28"/>
        </w:rPr>
        <w:t xml:space="preserve"> </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š</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t</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w:t>
      </w:r>
      <w:r w:rsidRPr="009B1CDB">
        <w:rPr>
          <w:rFonts w:ascii="Arial" w:eastAsia="PMingLiU" w:hAnsi="Arial" w:cs="Arial"/>
          <w:b/>
          <w:bCs/>
          <w:spacing w:val="-3"/>
          <w:sz w:val="28"/>
          <w:szCs w:val="28"/>
        </w:rPr>
        <w:t xml:space="preserve"> </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1</w:t>
      </w:r>
      <w:r w:rsidRPr="009B1CDB">
        <w:rPr>
          <w:rFonts w:ascii="Arial" w:eastAsia="PMingLiU" w:hAnsi="Arial" w:cs="Arial"/>
          <w:b/>
          <w:bCs/>
          <w:spacing w:val="-1"/>
          <w:sz w:val="28"/>
          <w:szCs w:val="28"/>
        </w:rPr>
        <w:t xml:space="preserve"> </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w:t>
      </w:r>
      <w:r w:rsidRPr="009B1CDB">
        <w:rPr>
          <w:rFonts w:ascii="Arial" w:eastAsia="PMingLiU" w:hAnsi="Arial" w:cs="Arial"/>
          <w:b/>
          <w:bCs/>
          <w:spacing w:val="-1"/>
          <w:sz w:val="28"/>
          <w:szCs w:val="28"/>
        </w:rPr>
        <w:t xml:space="preserve"> </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J</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N</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OS/</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20</w:t>
      </w:r>
      <w:r w:rsidR="00A173D2"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2</w:t>
      </w:r>
      <w:r w:rsidR="00327425"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5</w:t>
      </w:r>
      <w:r w:rsidRPr="009B1CDB">
        <w:rPr>
          <w:rFonts w:ascii="Cambria Math" w:eastAsia="PMingLiU" w:hAnsi="Cambria Math" w:cs="Cambria Math"/>
          <w:b/>
          <w:bCs/>
          <w:spacing w:val="-1"/>
          <w:sz w:val="28"/>
          <w:szCs w:val="28"/>
          <w14:shadow w14:blurRad="50800" w14:dist="38100" w14:dir="2700000" w14:sx="100000" w14:sy="100000" w14:kx="0" w14:ky="0" w14:algn="tl">
            <w14:srgbClr w14:val="000000">
              <w14:alpha w14:val="60000"/>
            </w14:srgbClr>
          </w14:shadow>
        </w:rPr>
        <w:t>‐</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20</w:t>
      </w:r>
      <w:r w:rsidR="00C740A9"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2</w:t>
      </w:r>
      <w:r w:rsidR="00327425"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9</w:t>
      </w:r>
      <w:r w:rsidRPr="009B1CDB">
        <w:rPr>
          <w:rFonts w:ascii="Arial" w:eastAsia="PMingLiU" w:hAnsi="Arial" w:cs="Arial"/>
          <w:b/>
          <w:bCs/>
          <w:spacing w:val="-20"/>
          <w:sz w:val="28"/>
          <w:szCs w:val="28"/>
        </w:rPr>
        <w:t xml:space="preserve"> </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v</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z</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o</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r</w:t>
      </w:r>
      <w:r w:rsidRPr="009B1CDB">
        <w:rPr>
          <w:rFonts w:ascii="Arial" w:eastAsia="PMingLiU" w:hAnsi="Arial" w:cs="Arial"/>
          <w:b/>
          <w:bCs/>
          <w:spacing w:val="1"/>
          <w:sz w:val="28"/>
          <w:szCs w:val="28"/>
          <w14:shadow w14:blurRad="50800" w14:dist="38100" w14:dir="2700000" w14:sx="100000" w14:sy="100000" w14:kx="0" w14:ky="0" w14:algn="tl">
            <w14:srgbClr w14:val="000000">
              <w14:alpha w14:val="60000"/>
            </w14:srgbClr>
          </w14:shadow>
        </w:rPr>
        <w:t>e</w:t>
      </w:r>
      <w:r w:rsidRPr="009B1CDB">
        <w:rPr>
          <w:rFonts w:ascii="Arial" w:eastAsia="PMingLiU" w:hAnsi="Arial" w:cs="Arial"/>
          <w:b/>
          <w:bCs/>
          <w:sz w:val="28"/>
          <w:szCs w:val="28"/>
          <w14:shadow w14:blurRad="50800" w14:dist="38100" w14:dir="2700000" w14:sx="100000" w14:sy="100000" w14:kx="0" w14:ky="0" w14:algn="tl">
            <w14:srgbClr w14:val="000000">
              <w14:alpha w14:val="60000"/>
            </w14:srgbClr>
          </w14:shadow>
        </w:rPr>
        <w:t>c</w:t>
      </w:r>
      <w:r w:rsidRPr="009B1CDB">
        <w:rPr>
          <w:rFonts w:ascii="Arial" w:eastAsia="PMingLiU" w:hAnsi="Arial" w:cs="Arial"/>
          <w:b/>
          <w:bCs/>
          <w:w w:val="99"/>
          <w:sz w:val="28"/>
          <w:szCs w:val="28"/>
          <w14:shadow w14:blurRad="50800" w14:dist="38100" w14:dir="2700000" w14:sx="100000" w14:sy="100000" w14:kx="0" w14:ky="0" w14:algn="tl">
            <w14:srgbClr w14:val="000000">
              <w14:alpha w14:val="60000"/>
            </w14:srgbClr>
          </w14:shadow>
        </w:rPr>
        <w:t>)</w:t>
      </w:r>
    </w:p>
    <w:p w14:paraId="13811C97"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5B327DB5"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3B0D731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0E04967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10C2E2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B53D52E"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A2609F8" w14:textId="77777777" w:rsidR="00402F02" w:rsidRPr="009B1CDB" w:rsidRDefault="00402F02" w:rsidP="00402F02">
      <w:pPr>
        <w:widowControl w:val="0"/>
        <w:autoSpaceDE w:val="0"/>
        <w:autoSpaceDN w:val="0"/>
        <w:adjustRightInd w:val="0"/>
        <w:spacing w:before="6" w:after="0" w:line="280" w:lineRule="exact"/>
        <w:rPr>
          <w:rFonts w:ascii="Arial" w:eastAsia="PMingLiU" w:hAnsi="Arial" w:cs="Arial"/>
          <w:sz w:val="28"/>
          <w:szCs w:val="28"/>
        </w:rPr>
      </w:pPr>
    </w:p>
    <w:p w14:paraId="30595B24" w14:textId="77777777" w:rsidR="00402F02" w:rsidRPr="009B1CDB" w:rsidRDefault="000852E2" w:rsidP="00402F02">
      <w:pPr>
        <w:widowControl w:val="0"/>
        <w:autoSpaceDE w:val="0"/>
        <w:autoSpaceDN w:val="0"/>
        <w:adjustRightInd w:val="0"/>
        <w:spacing w:after="0" w:line="240" w:lineRule="auto"/>
        <w:ind w:left="4143" w:right="4141"/>
        <w:jc w:val="center"/>
        <w:rPr>
          <w:rFonts w:ascii="Arial" w:eastAsia="PMingLiU" w:hAnsi="Arial" w:cs="Arial"/>
        </w:rPr>
      </w:pPr>
      <w:r w:rsidRPr="009B1CDB">
        <w:rPr>
          <w:rFonts w:ascii="Arial" w:eastAsia="PMingLiU" w:hAnsi="Arial" w:cs="Arial"/>
        </w:rPr>
        <w:t>sklenjen</w:t>
      </w:r>
      <w:r w:rsidR="00402F02" w:rsidRPr="009B1CDB">
        <w:rPr>
          <w:rFonts w:ascii="Arial" w:eastAsia="PMingLiU" w:hAnsi="Arial" w:cs="Arial"/>
          <w:spacing w:val="-9"/>
        </w:rPr>
        <w:t xml:space="preserve"> </w:t>
      </w:r>
      <w:r w:rsidR="00402F02" w:rsidRPr="009B1CDB">
        <w:rPr>
          <w:rFonts w:ascii="Arial" w:eastAsia="PMingLiU" w:hAnsi="Arial" w:cs="Arial"/>
        </w:rPr>
        <w:t>med</w:t>
      </w:r>
      <w:r w:rsidR="00402F02" w:rsidRPr="009B1CDB">
        <w:rPr>
          <w:rFonts w:ascii="Arial" w:eastAsia="PMingLiU" w:hAnsi="Arial" w:cs="Arial"/>
          <w:spacing w:val="-4"/>
        </w:rPr>
        <w:t xml:space="preserve"> </w:t>
      </w:r>
      <w:r w:rsidR="00402F02" w:rsidRPr="009B1CDB">
        <w:rPr>
          <w:rFonts w:ascii="Arial" w:eastAsia="PMingLiU" w:hAnsi="Arial" w:cs="Arial"/>
          <w:w w:val="99"/>
        </w:rPr>
        <w:t>:</w:t>
      </w:r>
    </w:p>
    <w:p w14:paraId="6F0A4B11"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8EEC6F4"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7B538189"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4D9D718F" w14:textId="77777777" w:rsidR="00402F02" w:rsidRPr="009B1CDB" w:rsidRDefault="00402F02" w:rsidP="00402F02">
      <w:pPr>
        <w:widowControl w:val="0"/>
        <w:autoSpaceDE w:val="0"/>
        <w:autoSpaceDN w:val="0"/>
        <w:adjustRightInd w:val="0"/>
        <w:spacing w:before="9" w:after="0" w:line="280" w:lineRule="exact"/>
        <w:rPr>
          <w:rFonts w:ascii="Arial" w:eastAsia="PMingLiU" w:hAnsi="Arial" w:cs="Arial"/>
          <w:sz w:val="28"/>
          <w:szCs w:val="28"/>
        </w:rPr>
      </w:pPr>
    </w:p>
    <w:p w14:paraId="2C1A607B" w14:textId="52D8CE72" w:rsidR="00516F1F" w:rsidRPr="009B1CDB" w:rsidRDefault="00516F1F" w:rsidP="00516F1F">
      <w:pPr>
        <w:widowControl w:val="0"/>
        <w:autoSpaceDE w:val="0"/>
        <w:autoSpaceDN w:val="0"/>
        <w:adjustRightInd w:val="0"/>
        <w:spacing w:after="0" w:line="240" w:lineRule="auto"/>
        <w:ind w:left="114" w:right="68"/>
        <w:jc w:val="both"/>
        <w:rPr>
          <w:rFonts w:ascii="Tahoma" w:eastAsia="PMingLiU" w:hAnsi="Tahoma" w:cs="Tahoma"/>
        </w:rPr>
      </w:pPr>
      <w:r w:rsidRPr="009B1CDB">
        <w:rPr>
          <w:rFonts w:ascii="Tahoma" w:eastAsia="PMingLiU" w:hAnsi="Tahoma" w:cs="Tahoma"/>
          <w:b/>
          <w:bCs/>
          <w:spacing w:val="-1"/>
        </w:rPr>
        <w:t>O</w:t>
      </w:r>
      <w:r w:rsidRPr="009B1CDB">
        <w:rPr>
          <w:rFonts w:ascii="Tahoma" w:eastAsia="PMingLiU" w:hAnsi="Tahoma" w:cs="Tahoma"/>
          <w:b/>
          <w:bCs/>
        </w:rPr>
        <w:t>SNOVNA</w:t>
      </w:r>
      <w:r w:rsidRPr="009B1CDB">
        <w:rPr>
          <w:rFonts w:ascii="Tahoma" w:eastAsia="PMingLiU" w:hAnsi="Tahoma" w:cs="Tahoma"/>
          <w:b/>
          <w:bCs/>
          <w:spacing w:val="1"/>
        </w:rPr>
        <w:t xml:space="preserve"> </w:t>
      </w:r>
      <w:r w:rsidRPr="009B1CDB">
        <w:rPr>
          <w:rFonts w:ascii="Tahoma" w:eastAsia="PMingLiU" w:hAnsi="Tahoma" w:cs="Tahoma"/>
          <w:b/>
          <w:bCs/>
        </w:rPr>
        <w:t>ŠOLA</w:t>
      </w:r>
      <w:r w:rsidRPr="009B1CDB">
        <w:rPr>
          <w:rFonts w:ascii="Tahoma" w:eastAsia="PMingLiU" w:hAnsi="Tahoma" w:cs="Tahoma"/>
          <w:b/>
          <w:bCs/>
          <w:spacing w:val="6"/>
        </w:rPr>
        <w:t xml:space="preserve"> </w:t>
      </w:r>
      <w:r w:rsidRPr="009B1CDB">
        <w:rPr>
          <w:rFonts w:ascii="Tahoma" w:eastAsia="PMingLiU" w:hAnsi="Tahoma" w:cs="Tahoma"/>
          <w:b/>
          <w:bCs/>
          <w:spacing w:val="1"/>
        </w:rPr>
        <w:t>PO</w:t>
      </w:r>
      <w:r w:rsidRPr="009B1CDB">
        <w:rPr>
          <w:rFonts w:ascii="Tahoma" w:eastAsia="PMingLiU" w:hAnsi="Tahoma" w:cs="Tahoma"/>
          <w:b/>
          <w:bCs/>
        </w:rPr>
        <w:t>LJANE,</w:t>
      </w:r>
      <w:r w:rsidRPr="009B1CDB">
        <w:rPr>
          <w:rFonts w:ascii="Tahoma" w:eastAsia="PMingLiU" w:hAnsi="Tahoma" w:cs="Tahoma"/>
          <w:b/>
          <w:bCs/>
          <w:spacing w:val="3"/>
        </w:rPr>
        <w:t xml:space="preserve"> </w:t>
      </w:r>
      <w:r w:rsidRPr="009B1CDB">
        <w:rPr>
          <w:rFonts w:ascii="Tahoma" w:eastAsia="PMingLiU" w:hAnsi="Tahoma" w:cs="Tahoma"/>
          <w:b/>
          <w:bCs/>
        </w:rPr>
        <w:t>POLJANE</w:t>
      </w:r>
      <w:r w:rsidRPr="009B1CDB">
        <w:rPr>
          <w:rFonts w:ascii="Tahoma" w:eastAsia="PMingLiU" w:hAnsi="Tahoma" w:cs="Tahoma"/>
          <w:b/>
          <w:bCs/>
          <w:spacing w:val="2"/>
        </w:rPr>
        <w:t xml:space="preserve"> NAD ŠKOFJO LOKO </w:t>
      </w:r>
      <w:r w:rsidRPr="009B1CDB">
        <w:rPr>
          <w:rFonts w:ascii="Tahoma" w:eastAsia="PMingLiU" w:hAnsi="Tahoma" w:cs="Tahoma"/>
          <w:b/>
          <w:bCs/>
          <w:spacing w:val="1"/>
        </w:rPr>
        <w:t>100</w:t>
      </w:r>
      <w:r w:rsidRPr="009B1CDB">
        <w:rPr>
          <w:rFonts w:ascii="Tahoma" w:eastAsia="PMingLiU" w:hAnsi="Tahoma" w:cs="Tahoma"/>
          <w:b/>
          <w:bCs/>
        </w:rPr>
        <w:t>,</w:t>
      </w:r>
      <w:r w:rsidRPr="009B1CDB">
        <w:rPr>
          <w:rFonts w:ascii="Tahoma" w:eastAsia="PMingLiU" w:hAnsi="Tahoma" w:cs="Tahoma"/>
          <w:b/>
          <w:bCs/>
          <w:spacing w:val="10"/>
        </w:rPr>
        <w:t xml:space="preserve"> </w:t>
      </w:r>
      <w:r w:rsidRPr="009B1CDB">
        <w:rPr>
          <w:rFonts w:ascii="Tahoma" w:eastAsia="PMingLiU" w:hAnsi="Tahoma" w:cs="Tahoma"/>
          <w:b/>
          <w:bCs/>
          <w:spacing w:val="1"/>
        </w:rPr>
        <w:t>422</w:t>
      </w:r>
      <w:r w:rsidRPr="009B1CDB">
        <w:rPr>
          <w:rFonts w:ascii="Tahoma" w:eastAsia="PMingLiU" w:hAnsi="Tahoma" w:cs="Tahoma"/>
          <w:b/>
          <w:bCs/>
        </w:rPr>
        <w:t>3</w:t>
      </w:r>
      <w:r w:rsidRPr="009B1CDB">
        <w:rPr>
          <w:rFonts w:ascii="Tahoma" w:eastAsia="PMingLiU" w:hAnsi="Tahoma" w:cs="Tahoma"/>
          <w:b/>
          <w:bCs/>
          <w:spacing w:val="8"/>
        </w:rPr>
        <w:t xml:space="preserve"> </w:t>
      </w:r>
      <w:r w:rsidRPr="009B1CDB">
        <w:rPr>
          <w:rFonts w:ascii="Tahoma" w:eastAsia="PMingLiU" w:hAnsi="Tahoma" w:cs="Tahoma"/>
          <w:b/>
          <w:bCs/>
        </w:rPr>
        <w:t>POLJANE</w:t>
      </w:r>
      <w:r w:rsidRPr="009B1CDB">
        <w:rPr>
          <w:rFonts w:ascii="Tahoma" w:eastAsia="PMingLiU" w:hAnsi="Tahoma" w:cs="Tahoma"/>
          <w:b/>
          <w:bCs/>
          <w:spacing w:val="2"/>
        </w:rPr>
        <w:t xml:space="preserve"> NAD ŠKOFJO LOKO</w:t>
      </w:r>
      <w:r w:rsidRPr="009B1CDB">
        <w:rPr>
          <w:rFonts w:ascii="Tahoma" w:eastAsia="PMingLiU" w:hAnsi="Tahoma" w:cs="Tahoma"/>
        </w:rPr>
        <w:t>,</w:t>
      </w:r>
      <w:r w:rsidRPr="009B1CDB">
        <w:rPr>
          <w:rFonts w:ascii="Tahoma" w:eastAsia="PMingLiU" w:hAnsi="Tahoma" w:cs="Tahoma"/>
          <w:spacing w:val="5"/>
        </w:rPr>
        <w:t xml:space="preserve"> </w:t>
      </w:r>
      <w:r w:rsidRPr="009B1CDB">
        <w:rPr>
          <w:rFonts w:ascii="Tahoma" w:eastAsia="PMingLiU" w:hAnsi="Tahoma" w:cs="Tahoma"/>
        </w:rPr>
        <w:t>ki</w:t>
      </w:r>
      <w:r w:rsidRPr="009B1CDB">
        <w:rPr>
          <w:rFonts w:ascii="Tahoma" w:eastAsia="PMingLiU" w:hAnsi="Tahoma" w:cs="Tahoma"/>
          <w:spacing w:val="11"/>
        </w:rPr>
        <w:t xml:space="preserve"> </w:t>
      </w:r>
      <w:r w:rsidRPr="009B1CDB">
        <w:rPr>
          <w:rFonts w:ascii="Tahoma" w:eastAsia="PMingLiU" w:hAnsi="Tahoma" w:cs="Tahoma"/>
        </w:rPr>
        <w:t>ga zastopa ravnatelj</w:t>
      </w:r>
      <w:r w:rsidR="00433554" w:rsidRPr="009B1CDB">
        <w:rPr>
          <w:rFonts w:ascii="Tahoma" w:eastAsia="PMingLiU" w:hAnsi="Tahoma" w:cs="Tahoma"/>
        </w:rPr>
        <w:t xml:space="preserve"> Tomaž Lang</w:t>
      </w:r>
      <w:r w:rsidRPr="009B1CDB">
        <w:rPr>
          <w:rFonts w:ascii="Tahoma" w:eastAsia="PMingLiU" w:hAnsi="Tahoma" w:cs="Tahoma"/>
        </w:rPr>
        <w:t>, da</w:t>
      </w:r>
      <w:r w:rsidRPr="009B1CDB">
        <w:rPr>
          <w:rFonts w:ascii="Tahoma" w:eastAsia="PMingLiU" w:hAnsi="Tahoma" w:cs="Tahoma"/>
          <w:spacing w:val="-1"/>
        </w:rPr>
        <w:t>v</w:t>
      </w:r>
      <w:r w:rsidRPr="009B1CDB">
        <w:rPr>
          <w:rFonts w:ascii="Tahoma" w:eastAsia="PMingLiU" w:hAnsi="Tahoma" w:cs="Tahoma"/>
        </w:rPr>
        <w:t>č</w:t>
      </w:r>
      <w:r w:rsidRPr="009B1CDB">
        <w:rPr>
          <w:rFonts w:ascii="Tahoma" w:eastAsia="PMingLiU" w:hAnsi="Tahoma" w:cs="Tahoma"/>
          <w:spacing w:val="1"/>
        </w:rPr>
        <w:t>n</w:t>
      </w:r>
      <w:r w:rsidRPr="009B1CDB">
        <w:rPr>
          <w:rFonts w:ascii="Tahoma" w:eastAsia="PMingLiU" w:hAnsi="Tahoma" w:cs="Tahoma"/>
        </w:rPr>
        <w:t>a</w:t>
      </w:r>
      <w:r w:rsidRPr="009B1CDB">
        <w:rPr>
          <w:rFonts w:ascii="Tahoma" w:eastAsia="PMingLiU" w:hAnsi="Tahoma" w:cs="Tahoma"/>
          <w:spacing w:val="43"/>
        </w:rPr>
        <w:t xml:space="preserve"> </w:t>
      </w:r>
      <w:r w:rsidRPr="009B1CDB">
        <w:rPr>
          <w:rFonts w:ascii="Tahoma" w:eastAsia="PMingLiU" w:hAnsi="Tahoma" w:cs="Tahoma"/>
        </w:rPr>
        <w:t xml:space="preserve">številka </w:t>
      </w:r>
      <w:r w:rsidRPr="009B1CDB">
        <w:rPr>
          <w:rFonts w:ascii="Tahoma" w:eastAsia="PMingLiU" w:hAnsi="Tahoma" w:cs="Tahoma"/>
          <w:spacing w:val="3"/>
        </w:rPr>
        <w:t xml:space="preserve"> </w:t>
      </w:r>
      <w:r w:rsidRPr="009B1CDB">
        <w:rPr>
          <w:rFonts w:ascii="Tahoma" w:eastAsia="PMingLiU" w:hAnsi="Tahoma" w:cs="Tahoma"/>
          <w:spacing w:val="-1"/>
        </w:rPr>
        <w:t>9</w:t>
      </w:r>
      <w:r w:rsidRPr="009B1CDB">
        <w:rPr>
          <w:rFonts w:ascii="Tahoma" w:eastAsia="PMingLiU" w:hAnsi="Tahoma" w:cs="Tahoma"/>
          <w:spacing w:val="1"/>
        </w:rPr>
        <w:t>505</w:t>
      </w:r>
      <w:r w:rsidRPr="009B1CDB">
        <w:rPr>
          <w:rFonts w:ascii="Tahoma" w:eastAsia="PMingLiU" w:hAnsi="Tahoma" w:cs="Tahoma"/>
          <w:spacing w:val="-1"/>
        </w:rPr>
        <w:t>8</w:t>
      </w:r>
      <w:r w:rsidRPr="009B1CDB">
        <w:rPr>
          <w:rFonts w:ascii="Tahoma" w:eastAsia="PMingLiU" w:hAnsi="Tahoma" w:cs="Tahoma"/>
          <w:spacing w:val="1"/>
        </w:rPr>
        <w:t>35</w:t>
      </w:r>
      <w:r w:rsidRPr="009B1CDB">
        <w:rPr>
          <w:rFonts w:ascii="Tahoma" w:eastAsia="PMingLiU" w:hAnsi="Tahoma" w:cs="Tahoma"/>
          <w:spacing w:val="-1"/>
        </w:rPr>
        <w:t>4</w:t>
      </w:r>
      <w:r w:rsidRPr="009B1CDB">
        <w:rPr>
          <w:rFonts w:ascii="Tahoma" w:eastAsia="PMingLiU" w:hAnsi="Tahoma" w:cs="Tahoma"/>
        </w:rPr>
        <w:t>,  m</w:t>
      </w:r>
      <w:r w:rsidRPr="009B1CDB">
        <w:rPr>
          <w:rFonts w:ascii="Tahoma" w:eastAsia="PMingLiU" w:hAnsi="Tahoma" w:cs="Tahoma"/>
          <w:spacing w:val="1"/>
        </w:rPr>
        <w:t>a</w:t>
      </w:r>
      <w:r w:rsidRPr="009B1CDB">
        <w:rPr>
          <w:rFonts w:ascii="Tahoma" w:eastAsia="PMingLiU" w:hAnsi="Tahoma" w:cs="Tahoma"/>
        </w:rPr>
        <w:t>tič</w:t>
      </w:r>
      <w:r w:rsidRPr="009B1CDB">
        <w:rPr>
          <w:rFonts w:ascii="Tahoma" w:eastAsia="PMingLiU" w:hAnsi="Tahoma" w:cs="Tahoma"/>
          <w:spacing w:val="1"/>
        </w:rPr>
        <w:t>n</w:t>
      </w:r>
      <w:r w:rsidRPr="009B1CDB">
        <w:rPr>
          <w:rFonts w:ascii="Tahoma" w:eastAsia="PMingLiU" w:hAnsi="Tahoma" w:cs="Tahoma"/>
        </w:rPr>
        <w:t xml:space="preserve">a </w:t>
      </w:r>
      <w:r w:rsidRPr="009B1CDB">
        <w:rPr>
          <w:rFonts w:ascii="Tahoma" w:eastAsia="PMingLiU" w:hAnsi="Tahoma" w:cs="Tahoma"/>
          <w:spacing w:val="4"/>
        </w:rPr>
        <w:t xml:space="preserve"> </w:t>
      </w:r>
      <w:r w:rsidRPr="009B1CDB">
        <w:rPr>
          <w:rFonts w:ascii="Tahoma" w:eastAsia="PMingLiU" w:hAnsi="Tahoma" w:cs="Tahoma"/>
        </w:rPr>
        <w:t xml:space="preserve">številka </w:t>
      </w:r>
      <w:r w:rsidRPr="009B1CDB">
        <w:rPr>
          <w:rFonts w:ascii="Tahoma" w:eastAsia="PMingLiU" w:hAnsi="Tahoma" w:cs="Tahoma"/>
          <w:spacing w:val="3"/>
        </w:rPr>
        <w:t xml:space="preserve"> </w:t>
      </w:r>
      <w:r w:rsidRPr="009B1CDB">
        <w:rPr>
          <w:rFonts w:ascii="Tahoma" w:eastAsia="PMingLiU" w:hAnsi="Tahoma" w:cs="Tahoma"/>
          <w:spacing w:val="1"/>
        </w:rPr>
        <w:t>11</w:t>
      </w:r>
      <w:r w:rsidRPr="009B1CDB">
        <w:rPr>
          <w:rFonts w:ascii="Tahoma" w:eastAsia="PMingLiU" w:hAnsi="Tahoma" w:cs="Tahoma"/>
          <w:spacing w:val="-1"/>
        </w:rPr>
        <w:t>9</w:t>
      </w:r>
      <w:r w:rsidRPr="009B1CDB">
        <w:rPr>
          <w:rFonts w:ascii="Tahoma" w:eastAsia="PMingLiU" w:hAnsi="Tahoma" w:cs="Tahoma"/>
          <w:spacing w:val="1"/>
        </w:rPr>
        <w:t>94</w:t>
      </w:r>
      <w:r w:rsidRPr="009B1CDB">
        <w:rPr>
          <w:rFonts w:ascii="Tahoma" w:eastAsia="PMingLiU" w:hAnsi="Tahoma" w:cs="Tahoma"/>
          <w:spacing w:val="-1"/>
        </w:rPr>
        <w:t>9</w:t>
      </w:r>
      <w:r w:rsidRPr="009B1CDB">
        <w:rPr>
          <w:rFonts w:ascii="Tahoma" w:eastAsia="PMingLiU" w:hAnsi="Tahoma" w:cs="Tahoma"/>
        </w:rPr>
        <w:t xml:space="preserve">8000 </w:t>
      </w:r>
      <w:r w:rsidRPr="009B1CDB">
        <w:rPr>
          <w:rFonts w:ascii="Tahoma" w:eastAsia="PMingLiU" w:hAnsi="Tahoma" w:cs="Tahoma"/>
          <w:spacing w:val="2"/>
        </w:rPr>
        <w:t xml:space="preserve"> </w:t>
      </w:r>
      <w:r w:rsidRPr="009B1CDB">
        <w:rPr>
          <w:rFonts w:ascii="Tahoma" w:eastAsia="PMingLiU" w:hAnsi="Tahoma" w:cs="Tahoma"/>
        </w:rPr>
        <w:t>in podr</w:t>
      </w:r>
      <w:r w:rsidRPr="009B1CDB">
        <w:rPr>
          <w:rFonts w:ascii="Tahoma" w:eastAsia="PMingLiU" w:hAnsi="Tahoma" w:cs="Tahoma"/>
          <w:spacing w:val="1"/>
        </w:rPr>
        <w:t>a</w:t>
      </w:r>
      <w:r w:rsidRPr="009B1CDB">
        <w:rPr>
          <w:rFonts w:ascii="Tahoma" w:eastAsia="PMingLiU" w:hAnsi="Tahoma" w:cs="Tahoma"/>
        </w:rPr>
        <w:t>čun</w:t>
      </w:r>
      <w:r w:rsidRPr="009B1CDB">
        <w:rPr>
          <w:rFonts w:ascii="Tahoma" w:eastAsia="PMingLiU" w:hAnsi="Tahoma" w:cs="Tahoma"/>
          <w:spacing w:val="-7"/>
        </w:rPr>
        <w:t xml:space="preserve"> </w:t>
      </w:r>
      <w:r w:rsidRPr="009B1CDB">
        <w:rPr>
          <w:rFonts w:ascii="Tahoma" w:eastAsia="PMingLiU" w:hAnsi="Tahoma" w:cs="Tahoma"/>
        </w:rPr>
        <w:t>pri</w:t>
      </w:r>
      <w:r w:rsidRPr="009B1CDB">
        <w:rPr>
          <w:rFonts w:ascii="Tahoma" w:eastAsia="PMingLiU" w:hAnsi="Tahoma" w:cs="Tahoma"/>
          <w:spacing w:val="-3"/>
        </w:rPr>
        <w:t xml:space="preserve"> </w:t>
      </w:r>
      <w:r w:rsidRPr="009B1CDB">
        <w:rPr>
          <w:rFonts w:ascii="Tahoma" w:eastAsia="PMingLiU" w:hAnsi="Tahoma" w:cs="Tahoma"/>
        </w:rPr>
        <w:t>UJP</w:t>
      </w:r>
      <w:r w:rsidRPr="009B1CDB">
        <w:rPr>
          <w:rFonts w:ascii="Tahoma" w:eastAsia="PMingLiU" w:hAnsi="Tahoma" w:cs="Tahoma"/>
          <w:spacing w:val="-3"/>
        </w:rPr>
        <w:t xml:space="preserve"> </w:t>
      </w:r>
      <w:r w:rsidRPr="009B1CDB">
        <w:rPr>
          <w:rFonts w:ascii="Tahoma" w:eastAsia="PMingLiU" w:hAnsi="Tahoma" w:cs="Tahoma"/>
          <w:spacing w:val="1"/>
        </w:rPr>
        <w:t>0122</w:t>
      </w:r>
      <w:r w:rsidRPr="009B1CDB">
        <w:rPr>
          <w:rFonts w:ascii="Tahoma" w:eastAsia="PMingLiU" w:hAnsi="Tahoma" w:cs="Tahoma"/>
        </w:rPr>
        <w:t>7</w:t>
      </w:r>
      <w:r w:rsidRPr="009B1CDB">
        <w:rPr>
          <w:rFonts w:ascii="Tahoma" w:eastAsia="PMingLiU" w:hAnsi="Tahoma" w:cs="Tahoma"/>
          <w:spacing w:val="-5"/>
        </w:rPr>
        <w:t xml:space="preserve"> </w:t>
      </w:r>
      <w:r w:rsidRPr="009B1CDB">
        <w:rPr>
          <w:rFonts w:ascii="Tahoma" w:eastAsia="PMingLiU" w:hAnsi="Tahoma" w:cs="Tahoma"/>
        </w:rPr>
        <w:t xml:space="preserve">– </w:t>
      </w:r>
      <w:r w:rsidRPr="009B1CDB">
        <w:rPr>
          <w:rFonts w:ascii="Tahoma" w:eastAsia="PMingLiU" w:hAnsi="Tahoma" w:cs="Tahoma"/>
          <w:spacing w:val="1"/>
        </w:rPr>
        <w:t>6</w:t>
      </w:r>
      <w:r w:rsidRPr="009B1CDB">
        <w:rPr>
          <w:rFonts w:ascii="Tahoma" w:eastAsia="PMingLiU" w:hAnsi="Tahoma" w:cs="Tahoma"/>
          <w:spacing w:val="-1"/>
        </w:rPr>
        <w:t>0</w:t>
      </w:r>
      <w:r w:rsidRPr="009B1CDB">
        <w:rPr>
          <w:rFonts w:ascii="Tahoma" w:eastAsia="PMingLiU" w:hAnsi="Tahoma" w:cs="Tahoma"/>
          <w:spacing w:val="1"/>
        </w:rPr>
        <w:t>30</w:t>
      </w:r>
      <w:r w:rsidRPr="009B1CDB">
        <w:rPr>
          <w:rFonts w:ascii="Tahoma" w:eastAsia="PMingLiU" w:hAnsi="Tahoma" w:cs="Tahoma"/>
          <w:spacing w:val="-1"/>
        </w:rPr>
        <w:t>6</w:t>
      </w:r>
      <w:r w:rsidRPr="009B1CDB">
        <w:rPr>
          <w:rFonts w:ascii="Tahoma" w:eastAsia="PMingLiU" w:hAnsi="Tahoma" w:cs="Tahoma"/>
          <w:spacing w:val="1"/>
        </w:rPr>
        <w:t>50</w:t>
      </w:r>
      <w:r w:rsidRPr="009B1CDB">
        <w:rPr>
          <w:rFonts w:ascii="Tahoma" w:eastAsia="PMingLiU" w:hAnsi="Tahoma" w:cs="Tahoma"/>
          <w:spacing w:val="-1"/>
        </w:rPr>
        <w:t>45</w:t>
      </w:r>
      <w:r w:rsidRPr="009B1CDB">
        <w:rPr>
          <w:rFonts w:ascii="Tahoma" w:eastAsia="PMingLiU" w:hAnsi="Tahoma" w:cs="Tahoma"/>
          <w:spacing w:val="1"/>
        </w:rPr>
        <w:t>6 (v nadaljevanju: naročnik)</w:t>
      </w:r>
      <w:r w:rsidRPr="009B1CDB">
        <w:rPr>
          <w:rFonts w:ascii="Tahoma" w:eastAsia="PMingLiU" w:hAnsi="Tahoma" w:cs="Tahoma"/>
        </w:rPr>
        <w:t>.</w:t>
      </w:r>
    </w:p>
    <w:p w14:paraId="0AF406E2" w14:textId="77777777" w:rsidR="00402F02" w:rsidRPr="009B1CDB" w:rsidRDefault="00402F02" w:rsidP="00402F02">
      <w:pPr>
        <w:widowControl w:val="0"/>
        <w:autoSpaceDE w:val="0"/>
        <w:autoSpaceDN w:val="0"/>
        <w:adjustRightInd w:val="0"/>
        <w:spacing w:before="3" w:after="0" w:line="190" w:lineRule="exact"/>
        <w:rPr>
          <w:rFonts w:ascii="Arial" w:eastAsia="PMingLiU" w:hAnsi="Arial" w:cs="Arial"/>
          <w:sz w:val="19"/>
          <w:szCs w:val="19"/>
        </w:rPr>
      </w:pPr>
    </w:p>
    <w:p w14:paraId="4EB8C86B"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21ED932E" w14:textId="77777777" w:rsidR="00402F02" w:rsidRPr="009B1CDB" w:rsidRDefault="00402F02" w:rsidP="000852E2">
      <w:pPr>
        <w:widowControl w:val="0"/>
        <w:autoSpaceDE w:val="0"/>
        <w:autoSpaceDN w:val="0"/>
        <w:adjustRightInd w:val="0"/>
        <w:spacing w:after="0" w:line="292" w:lineRule="exact"/>
        <w:ind w:right="4800"/>
        <w:rPr>
          <w:rFonts w:ascii="Arial" w:eastAsia="PMingLiU" w:hAnsi="Arial" w:cs="Arial"/>
        </w:rPr>
      </w:pPr>
      <w:r w:rsidRPr="009B1CDB">
        <w:rPr>
          <w:rFonts w:ascii="Arial" w:eastAsia="PMingLiU" w:hAnsi="Arial" w:cs="Arial"/>
          <w:w w:val="99"/>
        </w:rPr>
        <w:t>in</w:t>
      </w:r>
    </w:p>
    <w:p w14:paraId="32340B2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19D916C" w14:textId="77777777" w:rsidR="00402F02" w:rsidRPr="009B1CDB" w:rsidRDefault="00402F02" w:rsidP="00402F02">
      <w:pPr>
        <w:widowControl w:val="0"/>
        <w:autoSpaceDE w:val="0"/>
        <w:autoSpaceDN w:val="0"/>
        <w:adjustRightInd w:val="0"/>
        <w:spacing w:before="11" w:after="0" w:line="200" w:lineRule="exact"/>
        <w:rPr>
          <w:rFonts w:ascii="Arial" w:eastAsia="PMingLiU" w:hAnsi="Arial" w:cs="Arial"/>
          <w:sz w:val="20"/>
          <w:szCs w:val="20"/>
        </w:rPr>
      </w:pPr>
    </w:p>
    <w:p w14:paraId="64E08811" w14:textId="77777777" w:rsidR="000852E2" w:rsidRPr="009B1CDB" w:rsidRDefault="00402F02" w:rsidP="000852E2">
      <w:pPr>
        <w:widowControl w:val="0"/>
        <w:autoSpaceDE w:val="0"/>
        <w:autoSpaceDN w:val="0"/>
        <w:adjustRightInd w:val="0"/>
        <w:spacing w:after="0" w:line="284" w:lineRule="exact"/>
        <w:ind w:left="114"/>
        <w:jc w:val="both"/>
        <w:rPr>
          <w:rFonts w:ascii="Arial" w:eastAsia="PMingLiU" w:hAnsi="Arial" w:cs="Arial"/>
        </w:rPr>
      </w:pPr>
      <w:r w:rsidRPr="009B1CDB">
        <w:rPr>
          <w:rFonts w:ascii="Arial" w:eastAsia="PMingLiU" w:hAnsi="Arial" w:cs="Arial"/>
          <w:b/>
          <w:w w:val="99"/>
          <w:position w:val="1"/>
          <w:u w:val="single"/>
        </w:rPr>
        <w:t xml:space="preserve"> </w:t>
      </w:r>
      <w:r w:rsidRPr="009B1CDB">
        <w:rPr>
          <w:rFonts w:ascii="Arial" w:eastAsia="PMingLiU" w:hAnsi="Arial" w:cs="Arial"/>
          <w:b/>
          <w:position w:val="1"/>
          <w:u w:val="single"/>
        </w:rPr>
        <w:t xml:space="preserve">                                                                                </w:t>
      </w:r>
      <w:r w:rsidRPr="009B1CDB">
        <w:rPr>
          <w:rFonts w:ascii="Arial" w:eastAsia="PMingLiU" w:hAnsi="Arial" w:cs="Arial"/>
          <w:b/>
          <w:spacing w:val="-1"/>
          <w:position w:val="1"/>
          <w:u w:val="single"/>
        </w:rPr>
        <w:t xml:space="preserve"> </w:t>
      </w:r>
      <w:r w:rsidRPr="009B1CDB">
        <w:rPr>
          <w:rFonts w:ascii="Arial" w:eastAsia="PMingLiU" w:hAnsi="Arial" w:cs="Arial"/>
          <w:b/>
          <w:position w:val="1"/>
        </w:rPr>
        <w:t xml:space="preserve">   </w:t>
      </w:r>
      <w:r w:rsidRPr="009B1CDB">
        <w:rPr>
          <w:rFonts w:ascii="Arial" w:eastAsia="PMingLiU" w:hAnsi="Arial" w:cs="Arial"/>
          <w:b/>
          <w:spacing w:val="17"/>
          <w:position w:val="1"/>
        </w:rPr>
        <w:t xml:space="preserve"> </w:t>
      </w:r>
      <w:r w:rsidRPr="009B1CDB">
        <w:rPr>
          <w:rFonts w:ascii="Arial" w:eastAsia="PMingLiU" w:hAnsi="Arial" w:cs="Arial"/>
          <w:spacing w:val="-1"/>
          <w:position w:val="1"/>
        </w:rPr>
        <w:t>(</w:t>
      </w:r>
      <w:r w:rsidRPr="009B1CDB">
        <w:rPr>
          <w:rFonts w:ascii="Arial" w:eastAsia="PMingLiU" w:hAnsi="Arial" w:cs="Arial"/>
          <w:position w:val="1"/>
        </w:rPr>
        <w:t xml:space="preserve">v   </w:t>
      </w:r>
      <w:r w:rsidRPr="009B1CDB">
        <w:rPr>
          <w:rFonts w:ascii="Arial" w:eastAsia="PMingLiU" w:hAnsi="Arial" w:cs="Arial"/>
          <w:spacing w:val="14"/>
          <w:position w:val="1"/>
        </w:rPr>
        <w:t xml:space="preserve"> </w:t>
      </w:r>
      <w:r w:rsidRPr="009B1CDB">
        <w:rPr>
          <w:rFonts w:ascii="Arial" w:eastAsia="PMingLiU" w:hAnsi="Arial" w:cs="Arial"/>
          <w:position w:val="1"/>
        </w:rPr>
        <w:t xml:space="preserve">nadaljevanju   </w:t>
      </w:r>
      <w:r w:rsidRPr="009B1CDB">
        <w:rPr>
          <w:rFonts w:ascii="Arial" w:eastAsia="PMingLiU" w:hAnsi="Arial" w:cs="Arial"/>
          <w:spacing w:val="3"/>
          <w:position w:val="1"/>
        </w:rPr>
        <w:t xml:space="preserve"> </w:t>
      </w:r>
      <w:r w:rsidRPr="009B1CDB">
        <w:rPr>
          <w:rFonts w:ascii="Arial" w:eastAsia="PMingLiU" w:hAnsi="Arial" w:cs="Arial"/>
          <w:position w:val="1"/>
        </w:rPr>
        <w:t xml:space="preserve">dobavitelj),   </w:t>
      </w:r>
      <w:r w:rsidRPr="009B1CDB">
        <w:rPr>
          <w:rFonts w:ascii="Arial" w:eastAsia="PMingLiU" w:hAnsi="Arial" w:cs="Arial"/>
          <w:spacing w:val="6"/>
          <w:position w:val="1"/>
        </w:rPr>
        <w:t xml:space="preserve"> </w:t>
      </w:r>
      <w:r w:rsidRPr="009B1CDB">
        <w:rPr>
          <w:rFonts w:ascii="Arial" w:eastAsia="PMingLiU" w:hAnsi="Arial" w:cs="Arial"/>
          <w:position w:val="1"/>
        </w:rPr>
        <w:t xml:space="preserve">ki   </w:t>
      </w:r>
      <w:r w:rsidRPr="009B1CDB">
        <w:rPr>
          <w:rFonts w:ascii="Arial" w:eastAsia="PMingLiU" w:hAnsi="Arial" w:cs="Arial"/>
          <w:spacing w:val="15"/>
          <w:position w:val="1"/>
        </w:rPr>
        <w:t xml:space="preserve"> </w:t>
      </w:r>
      <w:r w:rsidRPr="009B1CDB">
        <w:rPr>
          <w:rFonts w:ascii="Arial" w:eastAsia="PMingLiU" w:hAnsi="Arial" w:cs="Arial"/>
          <w:position w:val="1"/>
        </w:rPr>
        <w:t xml:space="preserve">ga   </w:t>
      </w:r>
      <w:r w:rsidRPr="009B1CDB">
        <w:rPr>
          <w:rFonts w:ascii="Arial" w:eastAsia="PMingLiU" w:hAnsi="Arial" w:cs="Arial"/>
          <w:spacing w:val="15"/>
          <w:position w:val="1"/>
        </w:rPr>
        <w:t xml:space="preserve"> </w:t>
      </w:r>
      <w:r w:rsidRPr="009B1CDB">
        <w:rPr>
          <w:rFonts w:ascii="Arial" w:eastAsia="PMingLiU" w:hAnsi="Arial" w:cs="Arial"/>
          <w:spacing w:val="1"/>
          <w:position w:val="1"/>
        </w:rPr>
        <w:t>zast</w:t>
      </w:r>
      <w:r w:rsidRPr="009B1CDB">
        <w:rPr>
          <w:rFonts w:ascii="Arial" w:eastAsia="PMingLiU" w:hAnsi="Arial" w:cs="Arial"/>
          <w:spacing w:val="-1"/>
          <w:position w:val="1"/>
        </w:rPr>
        <w:t>o</w:t>
      </w:r>
      <w:r w:rsidRPr="009B1CDB">
        <w:rPr>
          <w:rFonts w:ascii="Arial" w:eastAsia="PMingLiU" w:hAnsi="Arial" w:cs="Arial"/>
          <w:spacing w:val="1"/>
          <w:position w:val="1"/>
        </w:rPr>
        <w:t>pa</w:t>
      </w:r>
      <w:r w:rsidR="000852E2" w:rsidRPr="009B1CDB">
        <w:rPr>
          <w:rFonts w:ascii="Arial" w:eastAsia="PMingLiU" w:hAnsi="Arial" w:cs="Arial"/>
          <w:spacing w:val="1"/>
          <w:position w:val="1"/>
        </w:rPr>
        <w:t xml:space="preserve"> </w:t>
      </w:r>
      <w:r w:rsidRPr="009B1CDB">
        <w:rPr>
          <w:rFonts w:ascii="Arial" w:eastAsia="PMingLiU" w:hAnsi="Arial" w:cs="Arial"/>
          <w:b/>
          <w:w w:val="99"/>
          <w:u w:val="single"/>
        </w:rPr>
        <w:t xml:space="preserve"> </w:t>
      </w:r>
      <w:r w:rsidRPr="009B1CDB">
        <w:rPr>
          <w:rFonts w:ascii="Arial" w:eastAsia="PMingLiU" w:hAnsi="Arial" w:cs="Arial"/>
          <w:b/>
          <w:u w:val="single"/>
        </w:rPr>
        <w:t xml:space="preserve">                                            </w:t>
      </w:r>
      <w:r w:rsidRPr="009B1CDB">
        <w:rPr>
          <w:rFonts w:ascii="Arial" w:eastAsia="PMingLiU" w:hAnsi="Arial" w:cs="Arial"/>
          <w:b/>
          <w:spacing w:val="-1"/>
          <w:u w:val="single"/>
        </w:rPr>
        <w:t xml:space="preserve"> </w:t>
      </w:r>
      <w:r w:rsidRPr="009B1CDB">
        <w:rPr>
          <w:rFonts w:ascii="Arial" w:eastAsia="PMingLiU" w:hAnsi="Arial" w:cs="Arial"/>
        </w:rPr>
        <w:t xml:space="preserve">, </w:t>
      </w:r>
      <w:r w:rsidRPr="009B1CDB">
        <w:rPr>
          <w:rFonts w:ascii="Arial" w:eastAsia="PMingLiU" w:hAnsi="Arial" w:cs="Arial"/>
          <w:spacing w:val="31"/>
        </w:rPr>
        <w:t xml:space="preserve"> </w:t>
      </w:r>
      <w:r w:rsidRPr="009B1CDB">
        <w:rPr>
          <w:rFonts w:ascii="Arial" w:eastAsia="PMingLiU" w:hAnsi="Arial" w:cs="Arial"/>
        </w:rPr>
        <w:t xml:space="preserve">identifikacijska </w:t>
      </w:r>
      <w:r w:rsidRPr="009B1CDB">
        <w:rPr>
          <w:rFonts w:ascii="Arial" w:eastAsia="PMingLiU" w:hAnsi="Arial" w:cs="Arial"/>
          <w:spacing w:val="17"/>
        </w:rPr>
        <w:t xml:space="preserve"> </w:t>
      </w:r>
      <w:r w:rsidRPr="009B1CDB">
        <w:rPr>
          <w:rFonts w:ascii="Arial" w:eastAsia="PMingLiU" w:hAnsi="Arial" w:cs="Arial"/>
        </w:rPr>
        <w:t xml:space="preserve">številka </w:t>
      </w:r>
      <w:r w:rsidRPr="009B1CDB">
        <w:rPr>
          <w:rFonts w:ascii="Arial" w:eastAsia="PMingLiU" w:hAnsi="Arial" w:cs="Arial"/>
          <w:spacing w:val="24"/>
        </w:rPr>
        <w:t xml:space="preserve"> </w:t>
      </w:r>
      <w:r w:rsidRPr="009B1CDB">
        <w:rPr>
          <w:rFonts w:ascii="Arial" w:eastAsia="PMingLiU" w:hAnsi="Arial" w:cs="Arial"/>
          <w:spacing w:val="1"/>
        </w:rPr>
        <w:t>z</w:t>
      </w:r>
      <w:r w:rsidRPr="009B1CDB">
        <w:rPr>
          <w:rFonts w:ascii="Arial" w:eastAsia="PMingLiU" w:hAnsi="Arial" w:cs="Arial"/>
        </w:rPr>
        <w:t xml:space="preserve">a </w:t>
      </w:r>
      <w:r w:rsidRPr="009B1CDB">
        <w:rPr>
          <w:rFonts w:ascii="Arial" w:eastAsia="PMingLiU" w:hAnsi="Arial" w:cs="Arial"/>
          <w:spacing w:val="30"/>
        </w:rPr>
        <w:t xml:space="preserve"> </w:t>
      </w:r>
      <w:r w:rsidRPr="009B1CDB">
        <w:rPr>
          <w:rFonts w:ascii="Arial" w:eastAsia="PMingLiU" w:hAnsi="Arial" w:cs="Arial"/>
        </w:rPr>
        <w:t xml:space="preserve">DDV </w:t>
      </w:r>
      <w:r w:rsidRPr="009B1CDB">
        <w:rPr>
          <w:rFonts w:ascii="Arial" w:eastAsia="PMingLiU" w:hAnsi="Arial" w:cs="Arial"/>
          <w:spacing w:val="55"/>
        </w:rPr>
        <w:t xml:space="preserve"> </w:t>
      </w:r>
      <w:r w:rsidRPr="009B1CDB">
        <w:rPr>
          <w:rFonts w:ascii="Arial" w:eastAsia="PMingLiU" w:hAnsi="Arial" w:cs="Arial"/>
          <w:b/>
          <w:u w:val="single"/>
        </w:rPr>
        <w:t xml:space="preserve">          </w:t>
      </w:r>
      <w:r w:rsidR="000852E2" w:rsidRPr="009B1CDB">
        <w:rPr>
          <w:rFonts w:ascii="Arial" w:eastAsia="PMingLiU" w:hAnsi="Arial" w:cs="Arial"/>
          <w:b/>
          <w:u w:val="single"/>
        </w:rPr>
        <w:t xml:space="preserve">           </w:t>
      </w:r>
      <w:r w:rsidRPr="009B1CDB">
        <w:rPr>
          <w:rFonts w:ascii="Arial" w:eastAsia="PMingLiU" w:hAnsi="Arial" w:cs="Arial"/>
        </w:rPr>
        <w:t xml:space="preserve">, </w:t>
      </w:r>
      <w:r w:rsidRPr="009B1CDB">
        <w:rPr>
          <w:rFonts w:ascii="Arial" w:eastAsia="PMingLiU" w:hAnsi="Arial" w:cs="Arial"/>
          <w:spacing w:val="31"/>
        </w:rPr>
        <w:t xml:space="preserve"> </w:t>
      </w:r>
      <w:r w:rsidRPr="009B1CDB">
        <w:rPr>
          <w:rFonts w:ascii="Arial" w:eastAsia="PMingLiU" w:hAnsi="Arial" w:cs="Arial"/>
        </w:rPr>
        <w:t>m</w:t>
      </w:r>
      <w:r w:rsidRPr="009B1CDB">
        <w:rPr>
          <w:rFonts w:ascii="Arial" w:eastAsia="PMingLiU" w:hAnsi="Arial" w:cs="Arial"/>
          <w:spacing w:val="-1"/>
        </w:rPr>
        <w:t>a</w:t>
      </w:r>
      <w:r w:rsidRPr="009B1CDB">
        <w:rPr>
          <w:rFonts w:ascii="Arial" w:eastAsia="PMingLiU" w:hAnsi="Arial" w:cs="Arial"/>
        </w:rPr>
        <w:t>tič</w:t>
      </w:r>
      <w:r w:rsidRPr="009B1CDB">
        <w:rPr>
          <w:rFonts w:ascii="Arial" w:eastAsia="PMingLiU" w:hAnsi="Arial" w:cs="Arial"/>
          <w:spacing w:val="1"/>
        </w:rPr>
        <w:t>na</w:t>
      </w:r>
      <w:r w:rsidR="000852E2" w:rsidRPr="009B1CDB">
        <w:rPr>
          <w:rFonts w:ascii="Arial" w:eastAsia="PMingLiU" w:hAnsi="Arial" w:cs="Arial"/>
          <w:spacing w:val="1"/>
        </w:rPr>
        <w:t xml:space="preserve"> </w:t>
      </w:r>
      <w:r w:rsidRPr="009B1CDB">
        <w:rPr>
          <w:rFonts w:ascii="Arial" w:eastAsia="PMingLiU" w:hAnsi="Arial" w:cs="Arial"/>
          <w:w w:val="99"/>
        </w:rPr>
        <w:t>številka</w:t>
      </w:r>
      <w:r w:rsidR="000852E2" w:rsidRPr="009B1CDB">
        <w:rPr>
          <w:rFonts w:ascii="Arial" w:eastAsia="PMingLiU" w:hAnsi="Arial" w:cs="Arial"/>
          <w:w w:val="99"/>
        </w:rPr>
        <w:t xml:space="preserve"> __</w:t>
      </w:r>
      <w:r w:rsidR="000852E2" w:rsidRPr="009B1CDB">
        <w:rPr>
          <w:rFonts w:ascii="Arial" w:eastAsia="PMingLiU" w:hAnsi="Arial" w:cs="Arial"/>
        </w:rPr>
        <w:t xml:space="preserve">_______________   in  transakcijski  račun št. _______________________ , </w:t>
      </w:r>
      <w:r w:rsidRPr="009B1CDB">
        <w:rPr>
          <w:rFonts w:ascii="Arial" w:eastAsia="PMingLiU" w:hAnsi="Arial" w:cs="Arial"/>
        </w:rPr>
        <w:t>odprt</w:t>
      </w:r>
      <w:r w:rsidRPr="009B1CDB">
        <w:rPr>
          <w:rFonts w:ascii="Arial" w:eastAsia="PMingLiU" w:hAnsi="Arial" w:cs="Arial"/>
          <w:spacing w:val="-4"/>
        </w:rPr>
        <w:t xml:space="preserve"> </w:t>
      </w:r>
      <w:r w:rsidR="000852E2" w:rsidRPr="009B1CDB">
        <w:rPr>
          <w:rFonts w:ascii="Arial" w:eastAsia="PMingLiU" w:hAnsi="Arial" w:cs="Arial"/>
        </w:rPr>
        <w:t xml:space="preserve">pri _______________________________ </w:t>
      </w:r>
      <w:r w:rsidR="00E03532" w:rsidRPr="009B1CDB">
        <w:rPr>
          <w:rFonts w:ascii="Arial" w:eastAsia="PMingLiU" w:hAnsi="Arial" w:cs="Arial"/>
        </w:rPr>
        <w:t>(v nadaljevanju: »dobavitelj« ali »izvajalec«)</w:t>
      </w:r>
      <w:r w:rsidR="000852E2" w:rsidRPr="009B1CDB">
        <w:rPr>
          <w:rFonts w:ascii="Arial" w:eastAsia="PMingLiU" w:hAnsi="Arial" w:cs="Arial"/>
        </w:rPr>
        <w:t>.</w:t>
      </w:r>
    </w:p>
    <w:p w14:paraId="14D0D7FC" w14:textId="77777777" w:rsidR="000852E2" w:rsidRPr="009B1CDB" w:rsidRDefault="000852E2" w:rsidP="000852E2">
      <w:pPr>
        <w:widowControl w:val="0"/>
        <w:autoSpaceDE w:val="0"/>
        <w:autoSpaceDN w:val="0"/>
        <w:adjustRightInd w:val="0"/>
        <w:spacing w:after="0" w:line="284" w:lineRule="exact"/>
        <w:ind w:left="114"/>
        <w:jc w:val="both"/>
        <w:rPr>
          <w:rFonts w:ascii="Arial" w:eastAsia="PMingLiU" w:hAnsi="Arial" w:cs="Arial"/>
        </w:rPr>
      </w:pPr>
    </w:p>
    <w:p w14:paraId="2AFA8FED"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69704578" w14:textId="77777777" w:rsidR="00402F02" w:rsidRPr="009B1CDB" w:rsidRDefault="00402F02" w:rsidP="00402F02">
      <w:pPr>
        <w:widowControl w:val="0"/>
        <w:autoSpaceDE w:val="0"/>
        <w:autoSpaceDN w:val="0"/>
        <w:adjustRightInd w:val="0"/>
        <w:spacing w:after="0" w:line="200" w:lineRule="exact"/>
        <w:rPr>
          <w:rFonts w:ascii="Arial" w:eastAsia="PMingLiU" w:hAnsi="Arial" w:cs="Arial"/>
          <w:sz w:val="20"/>
          <w:szCs w:val="20"/>
        </w:rPr>
      </w:pPr>
    </w:p>
    <w:p w14:paraId="13260CA6" w14:textId="77777777" w:rsidR="000852E2" w:rsidRPr="009B1CDB" w:rsidRDefault="000852E2" w:rsidP="00402F02">
      <w:pPr>
        <w:widowControl w:val="0"/>
        <w:autoSpaceDE w:val="0"/>
        <w:autoSpaceDN w:val="0"/>
        <w:adjustRightInd w:val="0"/>
        <w:spacing w:after="0" w:line="200" w:lineRule="exact"/>
        <w:rPr>
          <w:rFonts w:ascii="Arial" w:eastAsia="PMingLiU" w:hAnsi="Arial" w:cs="Arial"/>
          <w:sz w:val="20"/>
          <w:szCs w:val="20"/>
        </w:rPr>
      </w:pPr>
    </w:p>
    <w:p w14:paraId="35C0000A" w14:textId="77777777" w:rsidR="00402F02" w:rsidRPr="009B1CDB" w:rsidRDefault="00402F02" w:rsidP="00402F02">
      <w:pPr>
        <w:widowControl w:val="0"/>
        <w:autoSpaceDE w:val="0"/>
        <w:autoSpaceDN w:val="0"/>
        <w:adjustRightInd w:val="0"/>
        <w:spacing w:before="10" w:after="0" w:line="200" w:lineRule="exact"/>
        <w:rPr>
          <w:rFonts w:ascii="Arial" w:eastAsia="PMingLiU" w:hAnsi="Arial" w:cs="Arial"/>
          <w:sz w:val="20"/>
          <w:szCs w:val="20"/>
        </w:rPr>
      </w:pPr>
    </w:p>
    <w:p w14:paraId="21CE6144" w14:textId="77777777" w:rsidR="00402F02" w:rsidRPr="009B1CDB" w:rsidRDefault="00402F02" w:rsidP="00402F02">
      <w:pPr>
        <w:widowControl w:val="0"/>
        <w:autoSpaceDE w:val="0"/>
        <w:autoSpaceDN w:val="0"/>
        <w:adjustRightInd w:val="0"/>
        <w:spacing w:after="0" w:line="284" w:lineRule="exact"/>
        <w:ind w:left="4579" w:right="4577"/>
        <w:jc w:val="center"/>
        <w:rPr>
          <w:rFonts w:ascii="Arial" w:eastAsia="PMingLiU" w:hAnsi="Arial" w:cs="Arial"/>
        </w:rPr>
      </w:pPr>
      <w:r w:rsidRPr="009B1CDB">
        <w:rPr>
          <w:rFonts w:ascii="Arial" w:eastAsia="PMingLiU" w:hAnsi="Arial" w:cs="Arial"/>
          <w:b/>
          <w:bCs/>
          <w:spacing w:val="1"/>
          <w:position w:val="1"/>
        </w:rPr>
        <w:t>1</w:t>
      </w:r>
      <w:r w:rsidRPr="009B1CDB">
        <w:rPr>
          <w:rFonts w:ascii="Arial" w:eastAsia="PMingLiU" w:hAnsi="Arial" w:cs="Arial"/>
          <w:b/>
          <w:bCs/>
          <w:position w:val="1"/>
        </w:rPr>
        <w:t>.</w:t>
      </w:r>
      <w:r w:rsidRPr="009B1CDB">
        <w:rPr>
          <w:rFonts w:ascii="Arial" w:eastAsia="PMingLiU" w:hAnsi="Arial" w:cs="Arial"/>
          <w:b/>
          <w:bCs/>
          <w:spacing w:val="-2"/>
          <w:position w:val="1"/>
        </w:rPr>
        <w:t xml:space="preserve"> </w:t>
      </w:r>
      <w:r w:rsidRPr="009B1CDB">
        <w:rPr>
          <w:rFonts w:ascii="Arial" w:eastAsia="PMingLiU" w:hAnsi="Arial" w:cs="Arial"/>
          <w:b/>
          <w:bCs/>
          <w:position w:val="1"/>
        </w:rPr>
        <w:t>č</w:t>
      </w:r>
      <w:r w:rsidRPr="009B1CDB">
        <w:rPr>
          <w:rFonts w:ascii="Arial" w:eastAsia="PMingLiU" w:hAnsi="Arial" w:cs="Arial"/>
          <w:b/>
          <w:bCs/>
          <w:w w:val="99"/>
          <w:position w:val="1"/>
        </w:rPr>
        <w:t>len</w:t>
      </w:r>
    </w:p>
    <w:p w14:paraId="05763B2F" w14:textId="77777777" w:rsidR="000852E2" w:rsidRPr="009B1CDB" w:rsidRDefault="00E0353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br/>
        <w:t>Stranki sporazuma uvodoma ugotavljata, da:</w:t>
      </w:r>
    </w:p>
    <w:p w14:paraId="23C92682" w14:textId="6274D2AA" w:rsidR="00E03532" w:rsidRPr="009B1CDB" w:rsidRDefault="00E03532" w:rsidP="00646ADE">
      <w:pPr>
        <w:widowControl w:val="0"/>
        <w:numPr>
          <w:ilvl w:val="0"/>
          <w:numId w:val="23"/>
        </w:numPr>
        <w:autoSpaceDE w:val="0"/>
        <w:autoSpaceDN w:val="0"/>
        <w:adjustRightInd w:val="0"/>
        <w:spacing w:after="0" w:line="240" w:lineRule="auto"/>
        <w:ind w:right="68"/>
        <w:jc w:val="both"/>
        <w:rPr>
          <w:rFonts w:ascii="Arial" w:eastAsia="PMingLiU" w:hAnsi="Arial" w:cs="Arial"/>
        </w:rPr>
      </w:pPr>
      <w:r w:rsidRPr="009B1CDB">
        <w:rPr>
          <w:rFonts w:ascii="Arial" w:eastAsia="PMingLiU" w:hAnsi="Arial" w:cs="Arial"/>
        </w:rPr>
        <w:t>je naročnik izvedel postopek javnega naročanja  -  odprti postopek, ki je bil na Portalu javnih naroč</w:t>
      </w:r>
      <w:r w:rsidR="00516F1F" w:rsidRPr="009B1CDB">
        <w:rPr>
          <w:rFonts w:ascii="Arial" w:eastAsia="PMingLiU" w:hAnsi="Arial" w:cs="Arial"/>
        </w:rPr>
        <w:t>il objavljen pod št.  JN…../20</w:t>
      </w:r>
      <w:r w:rsidR="00A173D2" w:rsidRPr="009B1CDB">
        <w:rPr>
          <w:rFonts w:ascii="Arial" w:eastAsia="PMingLiU" w:hAnsi="Arial" w:cs="Arial"/>
        </w:rPr>
        <w:t>2</w:t>
      </w:r>
      <w:r w:rsidR="0096070A" w:rsidRPr="009B1CDB">
        <w:rPr>
          <w:rFonts w:ascii="Arial" w:eastAsia="PMingLiU" w:hAnsi="Arial" w:cs="Arial"/>
        </w:rPr>
        <w:t>5</w:t>
      </w:r>
      <w:r w:rsidRPr="009B1CDB">
        <w:rPr>
          <w:rFonts w:ascii="Arial" w:eastAsia="PMingLiU" w:hAnsi="Arial" w:cs="Arial"/>
        </w:rPr>
        <w:t xml:space="preserve"> z dne ……………… ter na Portalu EU pod št.  ……………… z dne …………………, </w:t>
      </w:r>
    </w:p>
    <w:p w14:paraId="76D7180C" w14:textId="1D0749C9" w:rsidR="00E03532" w:rsidRPr="009B1CDB" w:rsidRDefault="00E03532" w:rsidP="00646ADE">
      <w:pPr>
        <w:widowControl w:val="0"/>
        <w:numPr>
          <w:ilvl w:val="0"/>
          <w:numId w:val="23"/>
        </w:numPr>
        <w:autoSpaceDE w:val="0"/>
        <w:autoSpaceDN w:val="0"/>
        <w:adjustRightInd w:val="0"/>
        <w:spacing w:after="0" w:line="240" w:lineRule="auto"/>
        <w:ind w:right="68"/>
        <w:jc w:val="both"/>
        <w:rPr>
          <w:rFonts w:ascii="Arial" w:eastAsia="PMingLiU" w:hAnsi="Arial" w:cs="Arial"/>
        </w:rPr>
      </w:pPr>
      <w:r w:rsidRPr="009B1CDB">
        <w:rPr>
          <w:rFonts w:ascii="Arial" w:eastAsia="PMingLiU" w:hAnsi="Arial" w:cs="Arial"/>
        </w:rPr>
        <w:t xml:space="preserve">je dobavitelj skladno z merilom ekonomsko najugodnejša ponudba oddal ponudbo za </w:t>
      </w:r>
      <w:r w:rsidR="00006673" w:rsidRPr="009B1CDB">
        <w:rPr>
          <w:rFonts w:ascii="Arial" w:eastAsia="PMingLiU" w:hAnsi="Arial" w:cs="Arial"/>
        </w:rPr>
        <w:t>naslednj</w:t>
      </w:r>
      <w:r w:rsidR="00084A8C" w:rsidRPr="009B1CDB">
        <w:rPr>
          <w:rFonts w:ascii="Arial" w:eastAsia="PMingLiU" w:hAnsi="Arial" w:cs="Arial"/>
        </w:rPr>
        <w:t>e</w:t>
      </w:r>
      <w:r w:rsidR="00006673" w:rsidRPr="009B1CDB">
        <w:rPr>
          <w:rFonts w:ascii="Arial" w:eastAsia="PMingLiU" w:hAnsi="Arial" w:cs="Arial"/>
        </w:rPr>
        <w:t xml:space="preserve"> sklop</w:t>
      </w:r>
      <w:r w:rsidR="00084A8C" w:rsidRPr="009B1CDB">
        <w:rPr>
          <w:rFonts w:ascii="Arial" w:eastAsia="PMingLiU" w:hAnsi="Arial" w:cs="Arial"/>
        </w:rPr>
        <w:t>e</w:t>
      </w:r>
      <w:r w:rsidRPr="009B1CDB">
        <w:rPr>
          <w:rFonts w:ascii="Arial" w:eastAsia="PMingLiU" w:hAnsi="Arial" w:cs="Arial"/>
        </w:rPr>
        <w:t xml:space="preserve">: </w:t>
      </w:r>
    </w:p>
    <w:p w14:paraId="34C287DC"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p>
    <w:tbl>
      <w:tblPr>
        <w:tblStyle w:val="Tabelamrea"/>
        <w:tblW w:w="0" w:type="auto"/>
        <w:tblInd w:w="679" w:type="dxa"/>
        <w:tblLook w:val="04A0" w:firstRow="1" w:lastRow="0" w:firstColumn="1" w:lastColumn="0" w:noHBand="0" w:noVBand="1"/>
      </w:tblPr>
      <w:tblGrid>
        <w:gridCol w:w="2943"/>
        <w:gridCol w:w="6269"/>
      </w:tblGrid>
      <w:tr w:rsidR="00E03532" w:rsidRPr="009B1CDB" w14:paraId="579E8539" w14:textId="77777777" w:rsidTr="00E03532">
        <w:tc>
          <w:tcPr>
            <w:tcW w:w="2943" w:type="dxa"/>
          </w:tcPr>
          <w:p w14:paraId="25E2D45F"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 xml:space="preserve">Št. skupine/podskupine </w:t>
            </w:r>
          </w:p>
        </w:tc>
        <w:tc>
          <w:tcPr>
            <w:tcW w:w="6269" w:type="dxa"/>
          </w:tcPr>
          <w:p w14:paraId="09FA0500"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 xml:space="preserve">Naziv skupine/podskupine </w:t>
            </w:r>
          </w:p>
        </w:tc>
      </w:tr>
      <w:tr w:rsidR="00E03532" w:rsidRPr="009B1CDB" w14:paraId="6D4E4415" w14:textId="77777777" w:rsidTr="00E03532">
        <w:tc>
          <w:tcPr>
            <w:tcW w:w="2943" w:type="dxa"/>
          </w:tcPr>
          <w:p w14:paraId="7769CCB2"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p>
        </w:tc>
        <w:tc>
          <w:tcPr>
            <w:tcW w:w="6269" w:type="dxa"/>
          </w:tcPr>
          <w:p w14:paraId="30DEC592"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p>
        </w:tc>
      </w:tr>
      <w:tr w:rsidR="00C21086" w:rsidRPr="009B1CDB" w14:paraId="6374A9B9" w14:textId="77777777" w:rsidTr="00E03532">
        <w:tc>
          <w:tcPr>
            <w:tcW w:w="2943" w:type="dxa"/>
          </w:tcPr>
          <w:p w14:paraId="6E96D5DC" w14:textId="77777777" w:rsidR="00C21086" w:rsidRPr="009B1CDB" w:rsidRDefault="00C21086" w:rsidP="00E03532">
            <w:pPr>
              <w:widowControl w:val="0"/>
              <w:autoSpaceDE w:val="0"/>
              <w:autoSpaceDN w:val="0"/>
              <w:adjustRightInd w:val="0"/>
              <w:spacing w:after="0" w:line="240" w:lineRule="auto"/>
              <w:ind w:left="114" w:right="68"/>
              <w:jc w:val="both"/>
              <w:rPr>
                <w:rFonts w:ascii="Arial" w:eastAsia="PMingLiU" w:hAnsi="Arial" w:cs="Arial"/>
              </w:rPr>
            </w:pPr>
          </w:p>
        </w:tc>
        <w:tc>
          <w:tcPr>
            <w:tcW w:w="6269" w:type="dxa"/>
          </w:tcPr>
          <w:p w14:paraId="2B97390E" w14:textId="77777777" w:rsidR="00C21086" w:rsidRPr="009B1CDB" w:rsidRDefault="00C21086" w:rsidP="00E03532">
            <w:pPr>
              <w:widowControl w:val="0"/>
              <w:autoSpaceDE w:val="0"/>
              <w:autoSpaceDN w:val="0"/>
              <w:adjustRightInd w:val="0"/>
              <w:spacing w:after="0" w:line="240" w:lineRule="auto"/>
              <w:ind w:left="114" w:right="68"/>
              <w:jc w:val="both"/>
              <w:rPr>
                <w:rFonts w:ascii="Arial" w:eastAsia="PMingLiU" w:hAnsi="Arial" w:cs="Arial"/>
              </w:rPr>
            </w:pPr>
          </w:p>
        </w:tc>
      </w:tr>
    </w:tbl>
    <w:p w14:paraId="0D9FFDAB"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p>
    <w:p w14:paraId="4DD34C55"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 xml:space="preserve">za katere dobavitelj izjavlja, da bo tekom trajanja okvirnega sporazuma dobavljal živila v količini, kakovosti in pod ostalimi pogoji naročnika, kot izhaja iz razpisne dokumentacije. </w:t>
      </w:r>
    </w:p>
    <w:p w14:paraId="3E243019"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p>
    <w:p w14:paraId="0D55F30C" w14:textId="77777777" w:rsidR="00E03532" w:rsidRPr="009B1CDB" w:rsidRDefault="00E03532" w:rsidP="00E0353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 xml:space="preserve">Ponudba dobavitelja ………………….. št. ……………….. z dne ………………………. je Priloga št. </w:t>
      </w:r>
      <w:r w:rsidR="00C21086" w:rsidRPr="009B1CDB">
        <w:rPr>
          <w:rFonts w:ascii="Arial" w:eastAsia="PMingLiU" w:hAnsi="Arial" w:cs="Arial"/>
        </w:rPr>
        <w:t xml:space="preserve">1 </w:t>
      </w:r>
      <w:r w:rsidRPr="009B1CDB">
        <w:rPr>
          <w:rFonts w:ascii="Arial" w:eastAsia="PMingLiU" w:hAnsi="Arial" w:cs="Arial"/>
        </w:rPr>
        <w:t xml:space="preserve">in sestavni del tega okvirnega sporazuma. </w:t>
      </w:r>
    </w:p>
    <w:p w14:paraId="3559BD2C" w14:textId="77777777" w:rsidR="000852E2" w:rsidRPr="009B1CDB" w:rsidRDefault="000852E2" w:rsidP="00402F02">
      <w:pPr>
        <w:widowControl w:val="0"/>
        <w:autoSpaceDE w:val="0"/>
        <w:autoSpaceDN w:val="0"/>
        <w:adjustRightInd w:val="0"/>
        <w:spacing w:after="0" w:line="240" w:lineRule="auto"/>
        <w:ind w:left="4579" w:right="4577"/>
        <w:jc w:val="center"/>
        <w:rPr>
          <w:rFonts w:ascii="Arial" w:eastAsia="PMingLiU" w:hAnsi="Arial" w:cs="Arial"/>
          <w:b/>
          <w:bCs/>
          <w:spacing w:val="1"/>
        </w:rPr>
      </w:pPr>
    </w:p>
    <w:p w14:paraId="4EBB0219" w14:textId="77777777" w:rsidR="00402F02" w:rsidRPr="009B1CDB" w:rsidRDefault="00402F02" w:rsidP="00402F02">
      <w:pPr>
        <w:widowControl w:val="0"/>
        <w:autoSpaceDE w:val="0"/>
        <w:autoSpaceDN w:val="0"/>
        <w:adjustRightInd w:val="0"/>
        <w:spacing w:after="0" w:line="240" w:lineRule="auto"/>
        <w:ind w:left="4579" w:right="4577"/>
        <w:jc w:val="center"/>
        <w:rPr>
          <w:rFonts w:ascii="Arial" w:eastAsia="PMingLiU" w:hAnsi="Arial" w:cs="Arial"/>
        </w:rPr>
      </w:pPr>
      <w:r w:rsidRPr="009B1CDB">
        <w:rPr>
          <w:rFonts w:ascii="Arial" w:eastAsia="PMingLiU" w:hAnsi="Arial" w:cs="Arial"/>
          <w:b/>
          <w:bCs/>
          <w:spacing w:val="1"/>
        </w:rPr>
        <w:t>2</w:t>
      </w:r>
      <w:r w:rsidRPr="009B1CDB">
        <w:rPr>
          <w:rFonts w:ascii="Arial" w:eastAsia="PMingLiU" w:hAnsi="Arial" w:cs="Arial"/>
          <w:b/>
          <w:bCs/>
        </w:rPr>
        <w:t>.</w:t>
      </w:r>
      <w:r w:rsidRPr="009B1CDB">
        <w:rPr>
          <w:rFonts w:ascii="Arial" w:eastAsia="PMingLiU" w:hAnsi="Arial" w:cs="Arial"/>
          <w:b/>
          <w:bCs/>
          <w:spacing w:val="-2"/>
        </w:rPr>
        <w:t xml:space="preserve"> </w:t>
      </w:r>
      <w:r w:rsidRPr="009B1CDB">
        <w:rPr>
          <w:rFonts w:ascii="Arial" w:eastAsia="PMingLiU" w:hAnsi="Arial" w:cs="Arial"/>
          <w:b/>
          <w:bCs/>
        </w:rPr>
        <w:t>č</w:t>
      </w:r>
      <w:r w:rsidRPr="009B1CDB">
        <w:rPr>
          <w:rFonts w:ascii="Arial" w:eastAsia="PMingLiU" w:hAnsi="Arial" w:cs="Arial"/>
          <w:b/>
          <w:bCs/>
          <w:w w:val="99"/>
        </w:rPr>
        <w:t>len</w:t>
      </w:r>
    </w:p>
    <w:p w14:paraId="774C4D00" w14:textId="77777777" w:rsidR="00402F02" w:rsidRPr="009B1CDB" w:rsidRDefault="00402F02" w:rsidP="00402F02">
      <w:pPr>
        <w:widowControl w:val="0"/>
        <w:autoSpaceDE w:val="0"/>
        <w:autoSpaceDN w:val="0"/>
        <w:adjustRightInd w:val="0"/>
        <w:spacing w:after="0" w:line="296" w:lineRule="exact"/>
        <w:ind w:left="114" w:right="68"/>
        <w:jc w:val="both"/>
        <w:rPr>
          <w:rFonts w:ascii="Arial" w:eastAsia="PMingLiU" w:hAnsi="Arial" w:cs="Arial"/>
        </w:rPr>
      </w:pPr>
    </w:p>
    <w:p w14:paraId="4532E39F" w14:textId="77777777" w:rsidR="00402F02" w:rsidRPr="009B1CDB" w:rsidRDefault="00871A06" w:rsidP="00646ADE">
      <w:pPr>
        <w:pStyle w:val="Odstavekseznama"/>
        <w:widowControl w:val="0"/>
        <w:numPr>
          <w:ilvl w:val="0"/>
          <w:numId w:val="2"/>
        </w:numPr>
        <w:autoSpaceDE w:val="0"/>
        <w:autoSpaceDN w:val="0"/>
        <w:adjustRightInd w:val="0"/>
        <w:spacing w:after="0" w:line="305" w:lineRule="exact"/>
        <w:rPr>
          <w:rFonts w:ascii="Arial" w:hAnsi="Arial" w:cs="Arial"/>
        </w:rPr>
      </w:pPr>
      <w:r w:rsidRPr="009B1CDB">
        <w:rPr>
          <w:rFonts w:ascii="Arial" w:hAnsi="Arial" w:cs="Arial"/>
        </w:rPr>
        <w:t>Izvedbeni pogoji</w:t>
      </w:r>
    </w:p>
    <w:p w14:paraId="4C5336E2" w14:textId="77777777" w:rsidR="00AF68F5" w:rsidRPr="009B1CDB" w:rsidRDefault="00AF68F5" w:rsidP="00AF68F5">
      <w:pPr>
        <w:pStyle w:val="Odstavekseznama"/>
        <w:widowControl w:val="0"/>
        <w:autoSpaceDE w:val="0"/>
        <w:autoSpaceDN w:val="0"/>
        <w:adjustRightInd w:val="0"/>
        <w:spacing w:after="0" w:line="305" w:lineRule="exact"/>
        <w:jc w:val="both"/>
        <w:rPr>
          <w:rFonts w:ascii="Arial" w:hAnsi="Arial" w:cs="Arial"/>
        </w:rPr>
      </w:pPr>
    </w:p>
    <w:p w14:paraId="2F6D5A10" w14:textId="77777777" w:rsidR="00F10EEE" w:rsidRPr="009B1CDB" w:rsidRDefault="00871A06" w:rsidP="00646ADE">
      <w:pPr>
        <w:pStyle w:val="Odstavekseznama"/>
        <w:widowControl w:val="0"/>
        <w:numPr>
          <w:ilvl w:val="0"/>
          <w:numId w:val="3"/>
        </w:numPr>
        <w:autoSpaceDE w:val="0"/>
        <w:autoSpaceDN w:val="0"/>
        <w:adjustRightInd w:val="0"/>
        <w:spacing w:after="0" w:line="305" w:lineRule="exact"/>
        <w:jc w:val="both"/>
        <w:rPr>
          <w:rFonts w:ascii="Arial" w:hAnsi="Arial" w:cs="Arial"/>
        </w:rPr>
      </w:pPr>
      <w:r w:rsidRPr="009B1CDB">
        <w:rPr>
          <w:rFonts w:ascii="Arial" w:hAnsi="Arial" w:cs="Arial"/>
        </w:rPr>
        <w:t>Lokacija realizacije je na sedežu naročnika</w:t>
      </w:r>
      <w:r w:rsidR="009F093E" w:rsidRPr="009B1CDB">
        <w:rPr>
          <w:rFonts w:ascii="Arial" w:hAnsi="Arial" w:cs="Arial"/>
        </w:rPr>
        <w:t xml:space="preserve"> (</w:t>
      </w:r>
      <w:r w:rsidR="0097783A" w:rsidRPr="009B1CDB">
        <w:rPr>
          <w:rFonts w:ascii="Arial" w:hAnsi="Arial" w:cs="Arial"/>
        </w:rPr>
        <w:t>m</w:t>
      </w:r>
      <w:r w:rsidR="00403DC9" w:rsidRPr="009B1CDB">
        <w:rPr>
          <w:rFonts w:ascii="Arial" w:hAnsi="Arial" w:cs="Arial"/>
        </w:rPr>
        <w:t xml:space="preserve">atična šola </w:t>
      </w:r>
      <w:r w:rsidR="00E03532" w:rsidRPr="009B1CDB">
        <w:rPr>
          <w:rFonts w:ascii="Arial" w:hAnsi="Arial" w:cs="Arial"/>
        </w:rPr>
        <w:t xml:space="preserve">Osnovna šola </w:t>
      </w:r>
      <w:r w:rsidR="00516F1F" w:rsidRPr="009B1CDB">
        <w:rPr>
          <w:rFonts w:ascii="Arial" w:hAnsi="Arial" w:cs="Arial"/>
        </w:rPr>
        <w:t xml:space="preserve">Poljane, Poljane nad </w:t>
      </w:r>
      <w:r w:rsidR="00516F1F" w:rsidRPr="009B1CDB">
        <w:rPr>
          <w:rFonts w:ascii="Arial" w:hAnsi="Arial" w:cs="Arial"/>
        </w:rPr>
        <w:lastRenderedPageBreak/>
        <w:t>Škofjo Loko 100, 4223 Poljane nad Škofjo Loko</w:t>
      </w:r>
      <w:r w:rsidR="00E03532" w:rsidRPr="009B1CDB">
        <w:rPr>
          <w:rFonts w:ascii="Arial" w:hAnsi="Arial" w:cs="Arial"/>
        </w:rPr>
        <w:t>)</w:t>
      </w:r>
      <w:r w:rsidR="00516F1F" w:rsidRPr="009B1CDB">
        <w:rPr>
          <w:rFonts w:ascii="Arial" w:hAnsi="Arial" w:cs="Arial"/>
        </w:rPr>
        <w:t xml:space="preserve"> in na enoti </w:t>
      </w:r>
      <w:r w:rsidR="00E03532" w:rsidRPr="009B1CDB">
        <w:rPr>
          <w:rFonts w:ascii="Arial" w:hAnsi="Arial" w:cs="Arial"/>
        </w:rPr>
        <w:t xml:space="preserve">Podružnična šola </w:t>
      </w:r>
      <w:r w:rsidR="00516F1F" w:rsidRPr="009B1CDB">
        <w:rPr>
          <w:rFonts w:ascii="Arial" w:hAnsi="Arial" w:cs="Arial"/>
        </w:rPr>
        <w:t>Javorje, Javorje 6, 4223 Poljane</w:t>
      </w:r>
      <w:r w:rsidR="00AF68F5" w:rsidRPr="009B1CDB">
        <w:rPr>
          <w:rFonts w:ascii="Arial" w:hAnsi="Arial" w:cs="Arial"/>
        </w:rPr>
        <w:t>. V</w:t>
      </w:r>
      <w:r w:rsidR="00F10EEE" w:rsidRPr="009B1CDB">
        <w:rPr>
          <w:rFonts w:ascii="Arial" w:hAnsi="Arial" w:cs="Arial"/>
        </w:rPr>
        <w:t xml:space="preserve"> primeru, da bo naročnik v času trajanja okvirnega sporazuma odprl nove enote ali katero ukinil, bo moral izbrani dobavitelj živila naročniku dobavljati pod enakimi pogoji</w:t>
      </w:r>
      <w:r w:rsidR="00AF68F5" w:rsidRPr="009B1CDB">
        <w:rPr>
          <w:rFonts w:ascii="Arial" w:hAnsi="Arial" w:cs="Arial"/>
        </w:rPr>
        <w:t>,</w:t>
      </w:r>
      <w:r w:rsidR="00F10EEE" w:rsidRPr="009B1CDB">
        <w:rPr>
          <w:rFonts w:ascii="Arial" w:hAnsi="Arial" w:cs="Arial"/>
        </w:rPr>
        <w:t xml:space="preserve"> kot bodo veljali ob sklenitvi okvirnega sporazuma (brez priglasitve dodatnih stroškov</w:t>
      </w:r>
      <w:r w:rsidR="00447A5A" w:rsidRPr="009B1CDB">
        <w:rPr>
          <w:rFonts w:ascii="Arial" w:hAnsi="Arial" w:cs="Arial"/>
        </w:rPr>
        <w:t>)</w:t>
      </w:r>
      <w:r w:rsidR="00F10EEE" w:rsidRPr="009B1CDB">
        <w:rPr>
          <w:rFonts w:ascii="Arial" w:hAnsi="Arial" w:cs="Arial"/>
        </w:rPr>
        <w:t>.</w:t>
      </w:r>
    </w:p>
    <w:p w14:paraId="1124E91D" w14:textId="3BA66475" w:rsidR="00871A06" w:rsidRPr="009B1CDB" w:rsidRDefault="00871A06" w:rsidP="00646ADE">
      <w:pPr>
        <w:pStyle w:val="Odstavekseznama"/>
        <w:widowControl w:val="0"/>
        <w:numPr>
          <w:ilvl w:val="0"/>
          <w:numId w:val="3"/>
        </w:numPr>
        <w:autoSpaceDE w:val="0"/>
        <w:autoSpaceDN w:val="0"/>
        <w:adjustRightInd w:val="0"/>
        <w:spacing w:after="0" w:line="305" w:lineRule="exact"/>
        <w:rPr>
          <w:rFonts w:ascii="Arial" w:hAnsi="Arial" w:cs="Arial"/>
        </w:rPr>
      </w:pPr>
      <w:r w:rsidRPr="009B1CDB">
        <w:rPr>
          <w:rFonts w:ascii="Arial" w:hAnsi="Arial" w:cs="Arial"/>
        </w:rPr>
        <w:t xml:space="preserve">Rok plačila je </w:t>
      </w:r>
      <w:r w:rsidR="00BB1E6B" w:rsidRPr="009B1CDB">
        <w:rPr>
          <w:rFonts w:ascii="Arial" w:hAnsi="Arial" w:cs="Arial"/>
        </w:rPr>
        <w:t>30</w:t>
      </w:r>
      <w:r w:rsidR="00327425" w:rsidRPr="009B1CDB">
        <w:rPr>
          <w:rFonts w:ascii="Arial" w:hAnsi="Arial" w:cs="Arial"/>
        </w:rPr>
        <w:t>. dan</w:t>
      </w:r>
      <w:r w:rsidRPr="009B1CDB">
        <w:rPr>
          <w:rFonts w:ascii="Arial" w:hAnsi="Arial" w:cs="Arial"/>
        </w:rPr>
        <w:t xml:space="preserve"> od dneva prejema pravilno izstavljenega</w:t>
      </w:r>
      <w:r w:rsidR="00516F1F" w:rsidRPr="009B1CDB">
        <w:rPr>
          <w:rFonts w:ascii="Arial" w:hAnsi="Arial" w:cs="Arial"/>
        </w:rPr>
        <w:t xml:space="preserve"> e-</w:t>
      </w:r>
      <w:r w:rsidRPr="009B1CDB">
        <w:rPr>
          <w:rFonts w:ascii="Arial" w:hAnsi="Arial" w:cs="Arial"/>
        </w:rPr>
        <w:t>računa.</w:t>
      </w:r>
    </w:p>
    <w:p w14:paraId="500FB415" w14:textId="77777777" w:rsidR="00871A06" w:rsidRPr="009B1CDB" w:rsidRDefault="00871A06" w:rsidP="00646ADE">
      <w:pPr>
        <w:pStyle w:val="Odstavekseznama"/>
        <w:widowControl w:val="0"/>
        <w:numPr>
          <w:ilvl w:val="0"/>
          <w:numId w:val="3"/>
        </w:numPr>
        <w:autoSpaceDE w:val="0"/>
        <w:autoSpaceDN w:val="0"/>
        <w:adjustRightInd w:val="0"/>
        <w:spacing w:after="0" w:line="305" w:lineRule="exact"/>
        <w:rPr>
          <w:rFonts w:ascii="Arial" w:hAnsi="Arial" w:cs="Arial"/>
        </w:rPr>
      </w:pPr>
      <w:r w:rsidRPr="009B1CDB">
        <w:rPr>
          <w:rFonts w:ascii="Arial" w:hAnsi="Arial" w:cs="Arial"/>
        </w:rPr>
        <w:t>Rok za rešitev morebitnih reklamacij je največ 8 ur od uradnega prejema.</w:t>
      </w:r>
    </w:p>
    <w:p w14:paraId="057C6C77" w14:textId="77777777" w:rsidR="00871A06" w:rsidRPr="009B1CDB" w:rsidRDefault="00871A06" w:rsidP="00646ADE">
      <w:pPr>
        <w:pStyle w:val="Odstavekseznama"/>
        <w:widowControl w:val="0"/>
        <w:numPr>
          <w:ilvl w:val="0"/>
          <w:numId w:val="3"/>
        </w:numPr>
        <w:autoSpaceDE w:val="0"/>
        <w:autoSpaceDN w:val="0"/>
        <w:adjustRightInd w:val="0"/>
        <w:spacing w:after="0" w:line="305" w:lineRule="exact"/>
        <w:rPr>
          <w:rFonts w:ascii="Arial" w:hAnsi="Arial" w:cs="Arial"/>
        </w:rPr>
      </w:pPr>
      <w:r w:rsidRPr="009B1CDB">
        <w:rPr>
          <w:rFonts w:ascii="Arial" w:hAnsi="Arial" w:cs="Arial"/>
        </w:rPr>
        <w:t xml:space="preserve">Rok za morebitna interventna naročila </w:t>
      </w:r>
      <w:r w:rsidRPr="009B1CDB">
        <w:rPr>
          <w:rFonts w:ascii="Cambria Math" w:hAnsi="Cambria Math" w:cs="Cambria Math"/>
        </w:rPr>
        <w:t>‐</w:t>
      </w:r>
      <w:r w:rsidRPr="009B1CDB">
        <w:rPr>
          <w:rFonts w:ascii="Arial" w:hAnsi="Arial" w:cs="Arial"/>
        </w:rPr>
        <w:t xml:space="preserve"> za vse ponujene sk</w:t>
      </w:r>
      <w:r w:rsidR="00434BEC" w:rsidRPr="009B1CDB">
        <w:rPr>
          <w:rFonts w:ascii="Arial" w:hAnsi="Arial" w:cs="Arial"/>
        </w:rPr>
        <w:t>upine/podskupine</w:t>
      </w:r>
      <w:r w:rsidRPr="009B1CDB">
        <w:rPr>
          <w:rFonts w:ascii="Arial" w:hAnsi="Arial" w:cs="Arial"/>
        </w:rPr>
        <w:t xml:space="preserve"> največ 3 ure.</w:t>
      </w:r>
    </w:p>
    <w:p w14:paraId="1159B4C0" w14:textId="77777777" w:rsidR="00871A06" w:rsidRPr="009B1CDB" w:rsidRDefault="00871A06" w:rsidP="00871A06">
      <w:pPr>
        <w:widowControl w:val="0"/>
        <w:autoSpaceDE w:val="0"/>
        <w:autoSpaceDN w:val="0"/>
        <w:adjustRightInd w:val="0"/>
        <w:spacing w:after="0" w:line="305" w:lineRule="exact"/>
        <w:rPr>
          <w:rFonts w:ascii="Arial" w:hAnsi="Arial" w:cs="Arial"/>
        </w:rPr>
      </w:pPr>
      <w:r w:rsidRPr="009B1CDB">
        <w:rPr>
          <w:rFonts w:ascii="Arial" w:hAnsi="Arial" w:cs="Arial"/>
        </w:rPr>
        <w:t xml:space="preserve"> </w:t>
      </w:r>
    </w:p>
    <w:p w14:paraId="3977E0F9" w14:textId="77777777" w:rsidR="00871A06" w:rsidRPr="009B1CDB" w:rsidRDefault="00871A06" w:rsidP="00646ADE">
      <w:pPr>
        <w:pStyle w:val="Odstavekseznama"/>
        <w:widowControl w:val="0"/>
        <w:numPr>
          <w:ilvl w:val="0"/>
          <w:numId w:val="2"/>
        </w:numPr>
        <w:autoSpaceDE w:val="0"/>
        <w:autoSpaceDN w:val="0"/>
        <w:adjustRightInd w:val="0"/>
        <w:spacing w:after="0" w:line="305" w:lineRule="exact"/>
        <w:rPr>
          <w:rFonts w:ascii="Arial" w:hAnsi="Arial" w:cs="Arial"/>
        </w:rPr>
      </w:pPr>
      <w:r w:rsidRPr="009B1CDB">
        <w:rPr>
          <w:rFonts w:ascii="Arial" w:hAnsi="Arial" w:cs="Arial"/>
        </w:rPr>
        <w:t xml:space="preserve">Sprememba cen </w:t>
      </w:r>
    </w:p>
    <w:p w14:paraId="46FE8547" w14:textId="77777777" w:rsidR="00AF68F5" w:rsidRPr="009B1CDB" w:rsidRDefault="00AF68F5" w:rsidP="00AF68F5">
      <w:pPr>
        <w:pStyle w:val="Odstavekseznama"/>
        <w:widowControl w:val="0"/>
        <w:autoSpaceDE w:val="0"/>
        <w:autoSpaceDN w:val="0"/>
        <w:adjustRightInd w:val="0"/>
        <w:spacing w:after="0" w:line="296" w:lineRule="exact"/>
        <w:ind w:left="834" w:right="68"/>
        <w:jc w:val="both"/>
        <w:rPr>
          <w:rFonts w:ascii="Arial" w:eastAsia="PMingLiU" w:hAnsi="Arial" w:cs="Arial"/>
        </w:rPr>
      </w:pPr>
    </w:p>
    <w:p w14:paraId="2D4BBFF3" w14:textId="77777777" w:rsidR="00402F02" w:rsidRPr="009B1CDB" w:rsidRDefault="00402F02" w:rsidP="00646ADE">
      <w:pPr>
        <w:pStyle w:val="Odstavekseznama"/>
        <w:widowControl w:val="0"/>
        <w:numPr>
          <w:ilvl w:val="0"/>
          <w:numId w:val="4"/>
        </w:numPr>
        <w:autoSpaceDE w:val="0"/>
        <w:autoSpaceDN w:val="0"/>
        <w:adjustRightInd w:val="0"/>
        <w:spacing w:after="0" w:line="296" w:lineRule="exact"/>
        <w:ind w:right="68"/>
        <w:jc w:val="both"/>
        <w:rPr>
          <w:rFonts w:ascii="Arial" w:eastAsia="PMingLiU" w:hAnsi="Arial" w:cs="Arial"/>
        </w:rPr>
      </w:pPr>
      <w:r w:rsidRPr="009B1CDB">
        <w:rPr>
          <w:rFonts w:ascii="Arial" w:eastAsia="PMingLiU" w:hAnsi="Arial" w:cs="Arial"/>
        </w:rPr>
        <w:t xml:space="preserve">Cene so fiksne za obdobje </w:t>
      </w:r>
      <w:r w:rsidR="00D603DD" w:rsidRPr="009B1CDB">
        <w:rPr>
          <w:rFonts w:ascii="Arial" w:eastAsia="PMingLiU" w:hAnsi="Arial" w:cs="Arial"/>
        </w:rPr>
        <w:t>12 mesecev</w:t>
      </w:r>
      <w:r w:rsidRPr="009B1CDB">
        <w:rPr>
          <w:rFonts w:ascii="Arial" w:eastAsia="PMingLiU" w:hAnsi="Arial" w:cs="Arial"/>
        </w:rPr>
        <w:t xml:space="preserve"> od roka za predložitev ponudb ob posameznem povpraševanju.</w:t>
      </w:r>
    </w:p>
    <w:p w14:paraId="4E0F87DF" w14:textId="1AC2ACA7" w:rsidR="00852AA5" w:rsidRPr="009B1CDB" w:rsidRDefault="00AF68F5" w:rsidP="00EA5237">
      <w:pPr>
        <w:pStyle w:val="Odstavekseznama"/>
        <w:widowControl w:val="0"/>
        <w:numPr>
          <w:ilvl w:val="0"/>
          <w:numId w:val="4"/>
        </w:numPr>
        <w:autoSpaceDE w:val="0"/>
        <w:autoSpaceDN w:val="0"/>
        <w:adjustRightInd w:val="0"/>
        <w:spacing w:after="0" w:line="296" w:lineRule="exact"/>
        <w:ind w:right="68"/>
        <w:jc w:val="both"/>
        <w:rPr>
          <w:rFonts w:ascii="Arial" w:eastAsia="PMingLiU" w:hAnsi="Arial" w:cs="Arial"/>
        </w:rPr>
      </w:pPr>
      <w:r w:rsidRPr="009B1CDB">
        <w:rPr>
          <w:rFonts w:ascii="Arial" w:eastAsia="PMingLiU" w:hAnsi="Arial" w:cs="Arial"/>
        </w:rPr>
        <w:t xml:space="preserve">Ne glede na prejšnjo alineo se lahko cene proizvodov iz </w:t>
      </w:r>
      <w:r w:rsidR="00AA2610" w:rsidRPr="009B1CDB">
        <w:rPr>
          <w:rFonts w:ascii="Arial" w:eastAsia="PMingLiU" w:hAnsi="Arial" w:cs="Arial"/>
        </w:rPr>
        <w:t xml:space="preserve">skupin živil št. </w:t>
      </w:r>
      <w:r w:rsidR="00162A1C" w:rsidRPr="009B1CDB">
        <w:rPr>
          <w:rFonts w:ascii="Arial" w:eastAsia="PMingLiU" w:hAnsi="Arial" w:cs="Arial"/>
        </w:rPr>
        <w:t>XIV. (sveže sadje), XV. (sveža zelenjava) in XVII. (ekološko sadje in zelenjava)</w:t>
      </w:r>
      <w:r w:rsidR="00AA2610" w:rsidRPr="009B1CDB">
        <w:rPr>
          <w:rFonts w:ascii="Arial" w:eastAsia="PMingLiU" w:hAnsi="Arial" w:cs="Arial"/>
        </w:rPr>
        <w:t xml:space="preserve"> lahko spremenijo </w:t>
      </w:r>
      <w:r w:rsidRPr="009B1CDB">
        <w:rPr>
          <w:rFonts w:ascii="Arial" w:eastAsia="PMingLiU" w:hAnsi="Arial" w:cs="Arial"/>
        </w:rPr>
        <w:t xml:space="preserve">prej kot v 12 mesecih, in sicer prvič po </w:t>
      </w:r>
      <w:r w:rsidR="00516F1F" w:rsidRPr="009B1CDB">
        <w:rPr>
          <w:rFonts w:ascii="Arial" w:eastAsia="PMingLiU" w:hAnsi="Arial" w:cs="Arial"/>
        </w:rPr>
        <w:t>3</w:t>
      </w:r>
      <w:r w:rsidRPr="009B1CDB">
        <w:rPr>
          <w:rFonts w:ascii="Arial" w:eastAsia="PMingLiU" w:hAnsi="Arial" w:cs="Arial"/>
        </w:rPr>
        <w:t xml:space="preserve"> mesecih od </w:t>
      </w:r>
      <w:r w:rsidR="00D67889" w:rsidRPr="009B1CDB">
        <w:rPr>
          <w:rFonts w:ascii="Arial" w:eastAsia="PMingLiU" w:hAnsi="Arial" w:cs="Arial"/>
        </w:rPr>
        <w:t>začetka veljavnosti okvirnega sporazuma</w:t>
      </w:r>
      <w:r w:rsidR="00AA2610" w:rsidRPr="009B1CDB">
        <w:rPr>
          <w:rFonts w:ascii="Arial" w:eastAsia="PMingLiU" w:hAnsi="Arial" w:cs="Arial"/>
        </w:rPr>
        <w:t xml:space="preserve">. Nato pa lahko ponudniki vsak mesec do </w:t>
      </w:r>
      <w:r w:rsidR="00EA5237" w:rsidRPr="009B1CDB">
        <w:rPr>
          <w:rFonts w:ascii="Arial" w:eastAsia="PMingLiU" w:hAnsi="Arial" w:cs="Arial"/>
        </w:rPr>
        <w:t xml:space="preserve">25. </w:t>
      </w:r>
      <w:r w:rsidR="00AA2610" w:rsidRPr="009B1CDB">
        <w:rPr>
          <w:rFonts w:ascii="Arial" w:eastAsia="PMingLiU" w:hAnsi="Arial" w:cs="Arial"/>
        </w:rPr>
        <w:t xml:space="preserve">dne v mesecu za bodoči mesec naročniku pošljejo </w:t>
      </w:r>
      <w:r w:rsidR="00EA5237" w:rsidRPr="009B1CDB">
        <w:rPr>
          <w:rFonts w:ascii="Arial" w:eastAsia="PMingLiU" w:hAnsi="Arial" w:cs="Arial"/>
        </w:rPr>
        <w:t xml:space="preserve">(po elektronski pošti) </w:t>
      </w:r>
      <w:r w:rsidR="00AA2610" w:rsidRPr="009B1CDB">
        <w:rPr>
          <w:rFonts w:ascii="Arial" w:eastAsia="PMingLiU" w:hAnsi="Arial" w:cs="Arial"/>
        </w:rPr>
        <w:t>nov cenik izdelkov</w:t>
      </w:r>
      <w:r w:rsidR="00EA5237" w:rsidRPr="009B1CDB">
        <w:rPr>
          <w:rFonts w:ascii="Arial" w:eastAsia="PMingLiU" w:hAnsi="Arial" w:cs="Arial"/>
        </w:rPr>
        <w:t>, in sicer izpisan na naročnikovem obrazcu ponudbenega predračuna</w:t>
      </w:r>
      <w:r w:rsidR="00AA2610" w:rsidRPr="009B1CDB">
        <w:rPr>
          <w:rFonts w:ascii="Arial" w:eastAsia="PMingLiU" w:hAnsi="Arial" w:cs="Arial"/>
        </w:rPr>
        <w:t xml:space="preserve">. </w:t>
      </w:r>
      <w:r w:rsidR="00EA5237" w:rsidRPr="009B1CDB">
        <w:rPr>
          <w:rFonts w:ascii="Arial" w:eastAsia="PMingLiU" w:hAnsi="Arial" w:cs="Arial"/>
        </w:rPr>
        <w:t>V primeru, da dobavitelj v roku ne sporoči novih cen, veljajo v naslednjem mesecu cene, ki so veljale v preteklem mesecu. Naročnik bo posamezne artikle naročal pri tistemu ponudniku, ki bo v danem obdobju ponudil najnižjo ceno artikla.</w:t>
      </w:r>
      <w:r w:rsidR="00D67889" w:rsidRPr="009B1CDB">
        <w:rPr>
          <w:rFonts w:ascii="Arial" w:eastAsia="PMingLiU" w:hAnsi="Arial" w:cs="Arial"/>
        </w:rPr>
        <w:t xml:space="preserve"> Za navedene skupine zato naročnik ne bo izvajal posebnih odpiranj konkurence.</w:t>
      </w:r>
    </w:p>
    <w:p w14:paraId="37332502" w14:textId="70F5B021" w:rsidR="006413E8" w:rsidRPr="009B1CDB" w:rsidRDefault="006413E8" w:rsidP="006413E8">
      <w:pPr>
        <w:pStyle w:val="Odstavekseznama"/>
        <w:widowControl w:val="0"/>
        <w:numPr>
          <w:ilvl w:val="0"/>
          <w:numId w:val="4"/>
        </w:numPr>
        <w:autoSpaceDE w:val="0"/>
        <w:autoSpaceDN w:val="0"/>
        <w:adjustRightInd w:val="0"/>
        <w:spacing w:after="0" w:line="296" w:lineRule="exact"/>
        <w:ind w:right="67"/>
        <w:jc w:val="both"/>
        <w:rPr>
          <w:rFonts w:ascii="Arial" w:hAnsi="Arial" w:cs="Arial"/>
        </w:rPr>
      </w:pPr>
      <w:r w:rsidRPr="009B1CDB">
        <w:rPr>
          <w:rFonts w:ascii="Arial" w:hAnsi="Arial" w:cs="Arial"/>
        </w:rPr>
        <w:t>Ne glede na prvo alinejo, če je naročnik sklenil okvirni sporazum za posamezni sklop samo z enim dobaviteljem, ponovnega odpiranja konkurence ne bo. Dobavitelj lahko v tem primeru vsako leto poviša cene za rast indeksa cen življenjskih potrebščin, kot ga objavlja Statistični urad RS, v skladu z določbami Pravilnika o načinih valorizacije denarnih obveznosti, ki jih v večletnih pogodbah dogovarjajo pravne osebe javnega sektorja (Uradni list RS, št. 1/04). Prva uskladitev cen se lahko opravi šele po enem letu od začetka veljavnosti okvirnega sporazuma.</w:t>
      </w:r>
    </w:p>
    <w:p w14:paraId="44DC5180" w14:textId="4A0D4A4C" w:rsidR="00402F02" w:rsidRPr="009B1CDB" w:rsidRDefault="00402F02" w:rsidP="00646ADE">
      <w:pPr>
        <w:pStyle w:val="Odstavekseznama"/>
        <w:widowControl w:val="0"/>
        <w:numPr>
          <w:ilvl w:val="0"/>
          <w:numId w:val="4"/>
        </w:numPr>
        <w:autoSpaceDE w:val="0"/>
        <w:autoSpaceDN w:val="0"/>
        <w:adjustRightInd w:val="0"/>
        <w:spacing w:after="0" w:line="296" w:lineRule="exact"/>
        <w:ind w:right="68"/>
        <w:jc w:val="both"/>
        <w:rPr>
          <w:rFonts w:ascii="Arial" w:eastAsia="PMingLiU" w:hAnsi="Arial" w:cs="Arial"/>
        </w:rPr>
      </w:pPr>
      <w:r w:rsidRPr="009B1CDB">
        <w:rPr>
          <w:rFonts w:ascii="Arial" w:eastAsia="PMingLiU" w:hAnsi="Arial" w:cs="Arial"/>
        </w:rPr>
        <w:t>V primeru, da je cena po maloprodajnem ceniku izvajalca nižja kot cena v prilogi Predračun, se pri obračunu za posamezno naročilo upošteva nižja cena.</w:t>
      </w:r>
    </w:p>
    <w:p w14:paraId="532F6D05" w14:textId="77777777" w:rsidR="00402F02" w:rsidRPr="009B1CDB" w:rsidRDefault="00EA5237" w:rsidP="00EA5237">
      <w:pPr>
        <w:pStyle w:val="Odstavekseznama"/>
        <w:widowControl w:val="0"/>
        <w:numPr>
          <w:ilvl w:val="0"/>
          <w:numId w:val="4"/>
        </w:numPr>
        <w:autoSpaceDE w:val="0"/>
        <w:autoSpaceDN w:val="0"/>
        <w:adjustRightInd w:val="0"/>
        <w:spacing w:after="0" w:line="296" w:lineRule="exact"/>
        <w:ind w:right="68"/>
        <w:jc w:val="both"/>
        <w:rPr>
          <w:rFonts w:ascii="Arial" w:eastAsia="PMingLiU" w:hAnsi="Arial" w:cs="Arial"/>
        </w:rPr>
      </w:pPr>
      <w:r w:rsidRPr="009B1CDB">
        <w:rPr>
          <w:rFonts w:ascii="Arial" w:eastAsia="PMingLiU" w:hAnsi="Arial" w:cs="Arial"/>
        </w:rPr>
        <w:t>Če dobavitelj prodaja blago po akcijskih cenah v določenih obdobjih oziroma po cenah, ki so ugodnejše od cen iz ponudbenega predračuna, mora naročnika o tem pisno seznaniti in mu ponuditi blago po teh cenah.</w:t>
      </w:r>
    </w:p>
    <w:p w14:paraId="5D764AA2" w14:textId="77777777" w:rsidR="00871A06" w:rsidRPr="009B1CDB" w:rsidRDefault="00402F02" w:rsidP="00646ADE">
      <w:pPr>
        <w:pStyle w:val="Odstavekseznama"/>
        <w:widowControl w:val="0"/>
        <w:numPr>
          <w:ilvl w:val="0"/>
          <w:numId w:val="4"/>
        </w:numPr>
        <w:autoSpaceDE w:val="0"/>
        <w:autoSpaceDN w:val="0"/>
        <w:adjustRightInd w:val="0"/>
        <w:spacing w:after="0" w:line="296" w:lineRule="exact"/>
        <w:ind w:right="68"/>
        <w:jc w:val="both"/>
        <w:rPr>
          <w:rFonts w:ascii="Arial" w:eastAsia="PMingLiU" w:hAnsi="Arial" w:cs="Arial"/>
        </w:rPr>
      </w:pPr>
      <w:r w:rsidRPr="009B1CDB">
        <w:rPr>
          <w:rFonts w:ascii="Arial" w:eastAsia="PMingLiU" w:hAnsi="Arial" w:cs="Arial"/>
        </w:rPr>
        <w:t>V primeru, da naročnik v 12 mesecih ne izvede novega povpraševanja se spremembe cen usklajujejo skladno s Pravilnikom o načinih valorizacije denarnih obveznosti, ki jih v večletnih pogodbah dogovarjajo pravne osebe javnega sektorja (Uradni list RS, št. 1/2004).</w:t>
      </w:r>
    </w:p>
    <w:p w14:paraId="1E19FF52" w14:textId="77777777" w:rsidR="00871A06" w:rsidRPr="009B1CDB" w:rsidRDefault="00871A06" w:rsidP="00871A06">
      <w:pPr>
        <w:pStyle w:val="Odstavekseznama"/>
        <w:widowControl w:val="0"/>
        <w:autoSpaceDE w:val="0"/>
        <w:autoSpaceDN w:val="0"/>
        <w:adjustRightInd w:val="0"/>
        <w:spacing w:after="0" w:line="296" w:lineRule="exact"/>
        <w:ind w:left="834" w:right="68"/>
        <w:jc w:val="both"/>
        <w:rPr>
          <w:rFonts w:ascii="Arial" w:eastAsia="PMingLiU" w:hAnsi="Arial" w:cs="Arial"/>
        </w:rPr>
      </w:pPr>
    </w:p>
    <w:p w14:paraId="6664B7CA" w14:textId="77777777" w:rsidR="00871A06" w:rsidRPr="009B1CDB" w:rsidRDefault="00402F02" w:rsidP="00646ADE">
      <w:pPr>
        <w:pStyle w:val="Odstavekseznama"/>
        <w:widowControl w:val="0"/>
        <w:numPr>
          <w:ilvl w:val="0"/>
          <w:numId w:val="2"/>
        </w:numPr>
        <w:autoSpaceDE w:val="0"/>
        <w:autoSpaceDN w:val="0"/>
        <w:adjustRightInd w:val="0"/>
        <w:spacing w:after="0" w:line="296" w:lineRule="exact"/>
        <w:ind w:right="68"/>
        <w:jc w:val="both"/>
        <w:rPr>
          <w:rFonts w:ascii="Arial" w:eastAsia="PMingLiU" w:hAnsi="Arial" w:cs="Arial"/>
        </w:rPr>
      </w:pPr>
      <w:r w:rsidRPr="009B1CDB">
        <w:rPr>
          <w:rFonts w:ascii="Arial" w:eastAsia="PMingLiU" w:hAnsi="Arial" w:cs="Arial"/>
        </w:rPr>
        <w:t>Pogodbena kazen</w:t>
      </w:r>
      <w:r w:rsidR="00871A06" w:rsidRPr="009B1CDB">
        <w:rPr>
          <w:rFonts w:ascii="Arial" w:eastAsia="PMingLiU" w:hAnsi="Arial" w:cs="Arial"/>
        </w:rPr>
        <w:t xml:space="preserve"> </w:t>
      </w:r>
    </w:p>
    <w:p w14:paraId="40EBB9C4" w14:textId="77777777" w:rsidR="00AF68F5" w:rsidRPr="009B1CDB" w:rsidRDefault="00AF68F5" w:rsidP="00871A06">
      <w:pPr>
        <w:pStyle w:val="Odstavekseznama"/>
        <w:widowControl w:val="0"/>
        <w:autoSpaceDE w:val="0"/>
        <w:autoSpaceDN w:val="0"/>
        <w:adjustRightInd w:val="0"/>
        <w:spacing w:after="0" w:line="296" w:lineRule="exact"/>
        <w:ind w:left="474" w:right="68"/>
        <w:jc w:val="both"/>
        <w:rPr>
          <w:rFonts w:ascii="Arial" w:eastAsia="PMingLiU" w:hAnsi="Arial" w:cs="Arial"/>
        </w:rPr>
      </w:pPr>
    </w:p>
    <w:p w14:paraId="2E4277EF" w14:textId="77777777" w:rsidR="0071787B" w:rsidRPr="009B1CDB" w:rsidRDefault="0071787B" w:rsidP="00871A06">
      <w:pPr>
        <w:pStyle w:val="Odstavekseznama"/>
        <w:widowControl w:val="0"/>
        <w:autoSpaceDE w:val="0"/>
        <w:autoSpaceDN w:val="0"/>
        <w:adjustRightInd w:val="0"/>
        <w:spacing w:after="0" w:line="296" w:lineRule="exact"/>
        <w:ind w:left="474" w:right="68"/>
        <w:jc w:val="both"/>
        <w:rPr>
          <w:rFonts w:ascii="Arial" w:eastAsia="PMingLiU" w:hAnsi="Arial" w:cs="Arial"/>
        </w:rPr>
      </w:pPr>
      <w:r w:rsidRPr="009B1CDB">
        <w:rPr>
          <w:rFonts w:ascii="Arial" w:eastAsia="PMingLiU" w:hAnsi="Arial" w:cs="Arial"/>
        </w:rPr>
        <w:t xml:space="preserve">V primeru, da bi dobavitelj prenehal izvajati določila tega sporazuma, bo naročnik kot pogodbeno kazen zaračunal 10 % vrednosti brez DDV tekočega naročila oz. zadnjega naročila pred prenehanjem izvajanja pogodbenih določil, vendar najmanj 200,00 EUR. </w:t>
      </w:r>
    </w:p>
    <w:p w14:paraId="46FFDC99" w14:textId="77777777" w:rsidR="0071787B" w:rsidRPr="009B1CDB" w:rsidRDefault="0071787B" w:rsidP="00871A06">
      <w:pPr>
        <w:pStyle w:val="Odstavekseznama"/>
        <w:widowControl w:val="0"/>
        <w:autoSpaceDE w:val="0"/>
        <w:autoSpaceDN w:val="0"/>
        <w:adjustRightInd w:val="0"/>
        <w:spacing w:after="0" w:line="296" w:lineRule="exact"/>
        <w:ind w:left="474" w:right="68"/>
        <w:jc w:val="both"/>
        <w:rPr>
          <w:rFonts w:ascii="Arial" w:eastAsia="PMingLiU" w:hAnsi="Arial" w:cs="Arial"/>
        </w:rPr>
      </w:pPr>
    </w:p>
    <w:p w14:paraId="60BEAC14" w14:textId="77777777" w:rsidR="00402F02" w:rsidRPr="009B1CDB" w:rsidRDefault="0071787B" w:rsidP="0071787B">
      <w:pPr>
        <w:pStyle w:val="Odstavekseznama"/>
        <w:widowControl w:val="0"/>
        <w:autoSpaceDE w:val="0"/>
        <w:autoSpaceDN w:val="0"/>
        <w:adjustRightInd w:val="0"/>
        <w:spacing w:after="0" w:line="296" w:lineRule="exact"/>
        <w:ind w:left="474" w:right="68"/>
        <w:jc w:val="both"/>
        <w:rPr>
          <w:rFonts w:ascii="Arial" w:eastAsia="PMingLiU" w:hAnsi="Arial" w:cs="Arial"/>
        </w:rPr>
      </w:pPr>
      <w:r w:rsidRPr="009B1CDB">
        <w:rPr>
          <w:rFonts w:ascii="Arial" w:eastAsia="PMingLiU" w:hAnsi="Arial" w:cs="Arial"/>
        </w:rPr>
        <w:t>Pogodbena kazen znaša 10 % od vrednosti posameznega naročila za vsako uro zamude (vendar najmanj 200,00 EUR), vendar ne more biti višja od 50 % vrednosti posameznega naročila. Dobavitelj je dolžan plačati pogodbeno kazen v primeru zamude, ki ni posledica višje sile ali razlogov na strani naročnika. Pogodbena kazen se obračuna pri plačilu pogodbene cene za naročilo, na katerega se pogodbena kazen nanaša.</w:t>
      </w:r>
    </w:p>
    <w:p w14:paraId="0DDC5495" w14:textId="77777777" w:rsidR="00402F02" w:rsidRPr="009B1CDB" w:rsidRDefault="00402F02" w:rsidP="00402F02">
      <w:pPr>
        <w:widowControl w:val="0"/>
        <w:autoSpaceDE w:val="0"/>
        <w:autoSpaceDN w:val="0"/>
        <w:adjustRightInd w:val="0"/>
        <w:spacing w:after="0" w:line="296" w:lineRule="exact"/>
        <w:ind w:left="114" w:right="68"/>
        <w:jc w:val="both"/>
        <w:rPr>
          <w:rFonts w:ascii="Arial" w:eastAsia="PMingLiU" w:hAnsi="Arial" w:cs="Arial"/>
        </w:rPr>
      </w:pPr>
    </w:p>
    <w:p w14:paraId="58A59F62" w14:textId="77777777" w:rsidR="00402F02" w:rsidRPr="009B1CDB" w:rsidRDefault="00AF68F5" w:rsidP="00646ADE">
      <w:pPr>
        <w:pStyle w:val="Odstavekseznama"/>
        <w:widowControl w:val="0"/>
        <w:numPr>
          <w:ilvl w:val="0"/>
          <w:numId w:val="2"/>
        </w:numPr>
        <w:autoSpaceDE w:val="0"/>
        <w:autoSpaceDN w:val="0"/>
        <w:adjustRightInd w:val="0"/>
        <w:spacing w:after="0" w:line="296" w:lineRule="exact"/>
        <w:ind w:right="68"/>
        <w:jc w:val="both"/>
        <w:rPr>
          <w:rFonts w:ascii="Arial" w:eastAsia="PMingLiU" w:hAnsi="Arial" w:cs="Arial"/>
        </w:rPr>
      </w:pPr>
      <w:r w:rsidRPr="009B1CDB">
        <w:rPr>
          <w:rFonts w:ascii="Arial" w:eastAsia="PMingLiU" w:hAnsi="Arial" w:cs="Arial"/>
        </w:rPr>
        <w:t>Dobavni rok</w:t>
      </w:r>
    </w:p>
    <w:p w14:paraId="64E068D6" w14:textId="77777777" w:rsidR="00402F02" w:rsidRPr="009B1CDB" w:rsidRDefault="00402F02" w:rsidP="00402F02">
      <w:pPr>
        <w:widowControl w:val="0"/>
        <w:autoSpaceDE w:val="0"/>
        <w:autoSpaceDN w:val="0"/>
        <w:adjustRightInd w:val="0"/>
        <w:spacing w:after="0" w:line="296" w:lineRule="exact"/>
        <w:ind w:left="114" w:right="68"/>
        <w:jc w:val="both"/>
        <w:rPr>
          <w:rFonts w:ascii="Arial" w:eastAsia="PMingLiU" w:hAnsi="Arial" w:cs="Arial"/>
        </w:rPr>
      </w:pPr>
    </w:p>
    <w:p w14:paraId="1022CBB6" w14:textId="425E91AC" w:rsidR="00B579A6" w:rsidRPr="009B1CDB" w:rsidRDefault="00AF68F5" w:rsidP="00AF68F5">
      <w:pPr>
        <w:widowControl w:val="0"/>
        <w:autoSpaceDE w:val="0"/>
        <w:autoSpaceDN w:val="0"/>
        <w:adjustRightInd w:val="0"/>
        <w:spacing w:after="0" w:line="240" w:lineRule="auto"/>
        <w:ind w:left="154" w:right="66"/>
        <w:jc w:val="both"/>
        <w:rPr>
          <w:rFonts w:ascii="Arial" w:eastAsia="PMingLiU" w:hAnsi="Arial" w:cs="Arial"/>
          <w:color w:val="FF0000"/>
          <w:spacing w:val="-3"/>
        </w:rPr>
      </w:pPr>
      <w:r w:rsidRPr="009B1CDB">
        <w:rPr>
          <w:rFonts w:ascii="Arial" w:eastAsia="PMingLiU" w:hAnsi="Arial" w:cs="Arial"/>
          <w:color w:val="000000"/>
        </w:rPr>
        <w:t>Dobava</w:t>
      </w:r>
      <w:r w:rsidRPr="009B1CDB">
        <w:rPr>
          <w:rFonts w:ascii="Arial" w:eastAsia="PMingLiU" w:hAnsi="Arial" w:cs="Arial"/>
          <w:color w:val="000000"/>
          <w:spacing w:val="6"/>
        </w:rPr>
        <w:t xml:space="preserve"> </w:t>
      </w:r>
      <w:r w:rsidRPr="009B1CDB">
        <w:rPr>
          <w:rFonts w:ascii="Arial" w:eastAsia="PMingLiU" w:hAnsi="Arial" w:cs="Arial"/>
          <w:color w:val="000000"/>
        </w:rPr>
        <w:t>bo</w:t>
      </w:r>
      <w:r w:rsidRPr="009B1CDB">
        <w:rPr>
          <w:rFonts w:ascii="Arial" w:eastAsia="PMingLiU" w:hAnsi="Arial" w:cs="Arial"/>
          <w:color w:val="000000"/>
          <w:spacing w:val="10"/>
        </w:rPr>
        <w:t xml:space="preserve"> </w:t>
      </w:r>
      <w:r w:rsidRPr="009B1CDB">
        <w:rPr>
          <w:rFonts w:ascii="Arial" w:eastAsia="PMingLiU" w:hAnsi="Arial" w:cs="Arial"/>
          <w:color w:val="000000"/>
        </w:rPr>
        <w:t>potekala</w:t>
      </w:r>
      <w:r w:rsidRPr="009B1CDB">
        <w:rPr>
          <w:rFonts w:ascii="Arial" w:eastAsia="PMingLiU" w:hAnsi="Arial" w:cs="Arial"/>
          <w:color w:val="000000"/>
          <w:spacing w:val="5"/>
        </w:rPr>
        <w:t xml:space="preserve"> </w:t>
      </w:r>
      <w:r w:rsidRPr="009B1CDB">
        <w:rPr>
          <w:rFonts w:ascii="Arial" w:eastAsia="PMingLiU" w:hAnsi="Arial" w:cs="Arial"/>
          <w:color w:val="000000"/>
        </w:rPr>
        <w:t>sukcesivno</w:t>
      </w:r>
      <w:r w:rsidRPr="009B1CDB">
        <w:rPr>
          <w:rFonts w:ascii="Arial" w:eastAsia="PMingLiU" w:hAnsi="Arial" w:cs="Arial"/>
          <w:color w:val="000000"/>
          <w:spacing w:val="1"/>
        </w:rPr>
        <w:t xml:space="preserve"> </w:t>
      </w:r>
      <w:r w:rsidRPr="009B1CDB">
        <w:rPr>
          <w:rFonts w:ascii="Arial" w:eastAsia="PMingLiU" w:hAnsi="Arial" w:cs="Arial"/>
          <w:color w:val="000000"/>
        </w:rPr>
        <w:t>v</w:t>
      </w:r>
      <w:r w:rsidRPr="009B1CDB">
        <w:rPr>
          <w:rFonts w:ascii="Arial" w:eastAsia="PMingLiU" w:hAnsi="Arial" w:cs="Arial"/>
          <w:color w:val="000000"/>
          <w:spacing w:val="12"/>
        </w:rPr>
        <w:t xml:space="preserve"> </w:t>
      </w:r>
      <w:r w:rsidRPr="009B1CDB">
        <w:rPr>
          <w:rFonts w:ascii="Arial" w:eastAsia="PMingLiU" w:hAnsi="Arial" w:cs="Arial"/>
          <w:color w:val="000000"/>
        </w:rPr>
        <w:t>skladu</w:t>
      </w:r>
      <w:r w:rsidR="00AB00F0" w:rsidRPr="009B1CDB">
        <w:rPr>
          <w:rFonts w:ascii="Arial" w:eastAsia="PMingLiU" w:hAnsi="Arial" w:cs="Arial"/>
          <w:color w:val="FF0000"/>
        </w:rPr>
        <w:t xml:space="preserve"> </w:t>
      </w:r>
      <w:r w:rsidR="00516F1F" w:rsidRPr="009B1CDB">
        <w:rPr>
          <w:rFonts w:ascii="Arial" w:eastAsia="PMingLiU" w:hAnsi="Arial" w:cs="Arial"/>
        </w:rPr>
        <w:t>z</w:t>
      </w:r>
      <w:r w:rsidRPr="009B1CDB">
        <w:rPr>
          <w:rFonts w:ascii="Arial" w:eastAsia="PMingLiU" w:hAnsi="Arial" w:cs="Arial"/>
          <w:color w:val="FF0000"/>
          <w:spacing w:val="13"/>
        </w:rPr>
        <w:t xml:space="preserve"> </w:t>
      </w:r>
      <w:r w:rsidRPr="009B1CDB">
        <w:rPr>
          <w:rFonts w:ascii="Arial" w:eastAsia="PMingLiU" w:hAnsi="Arial" w:cs="Arial"/>
          <w:color w:val="000000"/>
        </w:rPr>
        <w:t>n</w:t>
      </w:r>
      <w:r w:rsidRPr="009B1CDB">
        <w:rPr>
          <w:rFonts w:ascii="Arial" w:eastAsia="PMingLiU" w:hAnsi="Arial" w:cs="Arial"/>
          <w:color w:val="000000"/>
          <w:spacing w:val="-1"/>
        </w:rPr>
        <w:t>a</w:t>
      </w:r>
      <w:r w:rsidRPr="009B1CDB">
        <w:rPr>
          <w:rFonts w:ascii="Arial" w:eastAsia="PMingLiU" w:hAnsi="Arial" w:cs="Arial"/>
          <w:color w:val="000000"/>
        </w:rPr>
        <w:t>ročnikovimi potrebami</w:t>
      </w:r>
      <w:r w:rsidRPr="009B1CDB">
        <w:rPr>
          <w:rFonts w:ascii="Arial" w:eastAsia="PMingLiU" w:hAnsi="Arial" w:cs="Arial"/>
          <w:color w:val="000000"/>
          <w:spacing w:val="2"/>
        </w:rPr>
        <w:t xml:space="preserve"> </w:t>
      </w:r>
      <w:r w:rsidRPr="009B1CDB">
        <w:rPr>
          <w:rFonts w:ascii="Arial" w:eastAsia="PMingLiU" w:hAnsi="Arial" w:cs="Arial"/>
          <w:color w:val="000000"/>
          <w:spacing w:val="1"/>
        </w:rPr>
        <w:t>z</w:t>
      </w:r>
      <w:r w:rsidRPr="009B1CDB">
        <w:rPr>
          <w:rFonts w:ascii="Arial" w:eastAsia="PMingLiU" w:hAnsi="Arial" w:cs="Arial"/>
          <w:color w:val="000000"/>
        </w:rPr>
        <w:t>a</w:t>
      </w:r>
      <w:r w:rsidRPr="009B1CDB">
        <w:rPr>
          <w:rFonts w:ascii="Arial" w:eastAsia="PMingLiU" w:hAnsi="Arial" w:cs="Arial"/>
          <w:color w:val="000000"/>
          <w:spacing w:val="11"/>
        </w:rPr>
        <w:t xml:space="preserve"> </w:t>
      </w:r>
      <w:r w:rsidRPr="009B1CDB">
        <w:rPr>
          <w:rFonts w:ascii="Arial" w:eastAsia="PMingLiU" w:hAnsi="Arial" w:cs="Arial"/>
          <w:color w:val="000000"/>
        </w:rPr>
        <w:t>č</w:t>
      </w:r>
      <w:r w:rsidRPr="009B1CDB">
        <w:rPr>
          <w:rFonts w:ascii="Arial" w:eastAsia="PMingLiU" w:hAnsi="Arial" w:cs="Arial"/>
          <w:color w:val="000000"/>
          <w:spacing w:val="1"/>
        </w:rPr>
        <w:t>a</w:t>
      </w:r>
      <w:r w:rsidRPr="009B1CDB">
        <w:rPr>
          <w:rFonts w:ascii="Arial" w:eastAsia="PMingLiU" w:hAnsi="Arial" w:cs="Arial"/>
          <w:color w:val="000000"/>
        </w:rPr>
        <w:t>s</w:t>
      </w:r>
      <w:r w:rsidRPr="009B1CDB">
        <w:rPr>
          <w:rFonts w:ascii="Arial" w:eastAsia="PMingLiU" w:hAnsi="Arial" w:cs="Arial"/>
          <w:color w:val="000000"/>
          <w:spacing w:val="10"/>
        </w:rPr>
        <w:t xml:space="preserve"> </w:t>
      </w:r>
      <w:r w:rsidRPr="009B1CDB">
        <w:rPr>
          <w:rFonts w:ascii="Arial" w:eastAsia="PMingLiU" w:hAnsi="Arial" w:cs="Arial"/>
          <w:color w:val="000000"/>
        </w:rPr>
        <w:t>trajanja</w:t>
      </w:r>
      <w:r w:rsidRPr="009B1CDB">
        <w:rPr>
          <w:rFonts w:ascii="Arial" w:eastAsia="PMingLiU" w:hAnsi="Arial" w:cs="Arial"/>
          <w:color w:val="000000"/>
          <w:spacing w:val="6"/>
        </w:rPr>
        <w:t xml:space="preserve"> </w:t>
      </w:r>
      <w:r w:rsidRPr="009B1CDB">
        <w:rPr>
          <w:rFonts w:ascii="Arial" w:eastAsia="PMingLiU" w:hAnsi="Arial" w:cs="Arial"/>
          <w:color w:val="000000"/>
        </w:rPr>
        <w:t>okvirnega sporazuma</w:t>
      </w:r>
      <w:r w:rsidRPr="009B1CDB">
        <w:rPr>
          <w:rFonts w:ascii="Arial" w:eastAsia="PMingLiU" w:hAnsi="Arial" w:cs="Arial"/>
          <w:color w:val="000000"/>
          <w:spacing w:val="-1"/>
        </w:rPr>
        <w:t xml:space="preserve"> </w:t>
      </w:r>
      <w:r w:rsidRPr="009B1CDB">
        <w:rPr>
          <w:rFonts w:ascii="Arial" w:eastAsia="PMingLiU" w:hAnsi="Arial" w:cs="Arial"/>
          <w:color w:val="000000"/>
          <w:spacing w:val="1"/>
        </w:rPr>
        <w:t>n</w:t>
      </w:r>
      <w:r w:rsidRPr="009B1CDB">
        <w:rPr>
          <w:rFonts w:ascii="Arial" w:eastAsia="PMingLiU" w:hAnsi="Arial" w:cs="Arial"/>
          <w:color w:val="000000"/>
        </w:rPr>
        <w:t>a</w:t>
      </w:r>
      <w:r w:rsidRPr="009B1CDB">
        <w:rPr>
          <w:rFonts w:ascii="Arial" w:eastAsia="PMingLiU" w:hAnsi="Arial" w:cs="Arial"/>
          <w:color w:val="000000"/>
          <w:spacing w:val="6"/>
        </w:rPr>
        <w:t xml:space="preserve"> </w:t>
      </w:r>
      <w:r w:rsidRPr="009B1CDB">
        <w:rPr>
          <w:rFonts w:ascii="Arial" w:eastAsia="PMingLiU" w:hAnsi="Arial" w:cs="Arial"/>
          <w:color w:val="000000"/>
        </w:rPr>
        <w:t>lokacijo FCO</w:t>
      </w:r>
      <w:r w:rsidRPr="009B1CDB">
        <w:rPr>
          <w:rFonts w:ascii="Arial" w:eastAsia="PMingLiU" w:hAnsi="Arial" w:cs="Arial"/>
          <w:color w:val="000000"/>
          <w:spacing w:val="3"/>
        </w:rPr>
        <w:t xml:space="preserve"> </w:t>
      </w:r>
      <w:r w:rsidRPr="009B1CDB">
        <w:rPr>
          <w:rFonts w:ascii="Arial" w:eastAsia="PMingLiU" w:hAnsi="Arial" w:cs="Arial"/>
          <w:color w:val="000000"/>
        </w:rPr>
        <w:t>–</w:t>
      </w:r>
      <w:r w:rsidRPr="009B1CDB">
        <w:rPr>
          <w:rFonts w:ascii="Arial" w:eastAsia="PMingLiU" w:hAnsi="Arial" w:cs="Arial"/>
          <w:color w:val="000000"/>
          <w:spacing w:val="7"/>
        </w:rPr>
        <w:t xml:space="preserve"> </w:t>
      </w:r>
      <w:r w:rsidRPr="009B1CDB">
        <w:rPr>
          <w:rFonts w:ascii="Arial" w:eastAsia="PMingLiU" w:hAnsi="Arial" w:cs="Arial"/>
          <w:color w:val="000000"/>
        </w:rPr>
        <w:t>skladi</w:t>
      </w:r>
      <w:r w:rsidRPr="009B1CDB">
        <w:rPr>
          <w:rFonts w:ascii="Arial" w:eastAsia="PMingLiU" w:hAnsi="Arial" w:cs="Arial"/>
          <w:color w:val="000000"/>
          <w:spacing w:val="1"/>
        </w:rPr>
        <w:t>š</w:t>
      </w:r>
      <w:r w:rsidRPr="009B1CDB">
        <w:rPr>
          <w:rFonts w:ascii="Arial" w:eastAsia="PMingLiU" w:hAnsi="Arial" w:cs="Arial"/>
          <w:color w:val="000000"/>
        </w:rPr>
        <w:t>če naroč</w:t>
      </w:r>
      <w:r w:rsidRPr="009B1CDB">
        <w:rPr>
          <w:rFonts w:ascii="Arial" w:eastAsia="PMingLiU" w:hAnsi="Arial" w:cs="Arial"/>
          <w:color w:val="000000"/>
          <w:spacing w:val="1"/>
        </w:rPr>
        <w:t>nik</w:t>
      </w:r>
      <w:r w:rsidRPr="009B1CDB">
        <w:rPr>
          <w:rFonts w:ascii="Arial" w:eastAsia="PMingLiU" w:hAnsi="Arial" w:cs="Arial"/>
          <w:color w:val="000000"/>
        </w:rPr>
        <w:t xml:space="preserve">a (oz. sedež podružnične šole </w:t>
      </w:r>
      <w:r w:rsidR="00516F1F" w:rsidRPr="009B1CDB">
        <w:rPr>
          <w:rFonts w:ascii="Arial" w:eastAsia="PMingLiU" w:hAnsi="Arial" w:cs="Arial"/>
          <w:color w:val="000000"/>
        </w:rPr>
        <w:t>Javorje</w:t>
      </w:r>
      <w:r w:rsidRPr="009B1CDB">
        <w:rPr>
          <w:rFonts w:ascii="Arial" w:eastAsia="PMingLiU" w:hAnsi="Arial" w:cs="Arial"/>
          <w:color w:val="000000"/>
        </w:rPr>
        <w:t>)</w:t>
      </w:r>
      <w:r w:rsidR="006413E8" w:rsidRPr="009B1CDB">
        <w:rPr>
          <w:rFonts w:ascii="Arial" w:eastAsia="PMingLiU" w:hAnsi="Arial" w:cs="Arial"/>
          <w:color w:val="000000"/>
        </w:rPr>
        <w:t xml:space="preserve"> – razloženo (</w:t>
      </w:r>
      <w:proofErr w:type="spellStart"/>
      <w:r w:rsidR="006413E8" w:rsidRPr="009B1CDB">
        <w:rPr>
          <w:rFonts w:ascii="Arial" w:eastAsia="PMingLiU" w:hAnsi="Arial" w:cs="Arial"/>
          <w:color w:val="000000"/>
        </w:rPr>
        <w:t>Incoterms</w:t>
      </w:r>
      <w:proofErr w:type="spellEnd"/>
      <w:r w:rsidR="006413E8" w:rsidRPr="009B1CDB">
        <w:rPr>
          <w:rFonts w:ascii="Arial" w:eastAsia="PMingLiU" w:hAnsi="Arial" w:cs="Arial"/>
          <w:color w:val="000000"/>
        </w:rPr>
        <w:t xml:space="preserve"> 2010)</w:t>
      </w:r>
      <w:r w:rsidR="006413E8" w:rsidRPr="009B1CDB">
        <w:rPr>
          <w:rFonts w:ascii="Arial" w:eastAsia="PMingLiU" w:hAnsi="Arial" w:cs="Arial"/>
          <w:color w:val="000000"/>
          <w:spacing w:val="-1"/>
        </w:rPr>
        <w:t xml:space="preserve"> </w:t>
      </w:r>
      <w:r w:rsidR="00AB00F0" w:rsidRPr="009B1CDB">
        <w:rPr>
          <w:rFonts w:ascii="Arial" w:eastAsia="PMingLiU" w:hAnsi="Arial" w:cs="Arial"/>
          <w:color w:val="000000"/>
          <w:spacing w:val="-1"/>
        </w:rPr>
        <w:t>-</w:t>
      </w:r>
      <w:r w:rsidR="00C21086" w:rsidRPr="009B1CDB">
        <w:rPr>
          <w:rFonts w:ascii="Arial" w:eastAsia="PMingLiU" w:hAnsi="Arial" w:cs="Arial"/>
          <w:color w:val="000000"/>
          <w:spacing w:val="-1"/>
        </w:rPr>
        <w:t xml:space="preserve"> </w:t>
      </w:r>
      <w:r w:rsidRPr="009B1CDB">
        <w:rPr>
          <w:rFonts w:ascii="Arial" w:eastAsia="PMingLiU" w:hAnsi="Arial" w:cs="Arial"/>
          <w:color w:val="000000"/>
        </w:rPr>
        <w:t>v</w:t>
      </w:r>
      <w:r w:rsidR="00C21086" w:rsidRPr="009B1CDB">
        <w:rPr>
          <w:rFonts w:ascii="Arial" w:eastAsia="PMingLiU" w:hAnsi="Arial" w:cs="Arial"/>
          <w:color w:val="000000"/>
        </w:rPr>
        <w:t xml:space="preserve"> </w:t>
      </w:r>
      <w:r w:rsidRPr="009B1CDB">
        <w:rPr>
          <w:rFonts w:ascii="Arial" w:eastAsia="PMingLiU" w:hAnsi="Arial" w:cs="Arial"/>
          <w:color w:val="000000"/>
        </w:rPr>
        <w:t>roku</w:t>
      </w:r>
      <w:r w:rsidRPr="009B1CDB">
        <w:rPr>
          <w:rFonts w:ascii="Arial" w:eastAsia="PMingLiU" w:hAnsi="Arial" w:cs="Arial"/>
          <w:color w:val="000000"/>
          <w:spacing w:val="3"/>
        </w:rPr>
        <w:t xml:space="preserve"> </w:t>
      </w:r>
      <w:r w:rsidR="00C21086" w:rsidRPr="009B1CDB">
        <w:rPr>
          <w:rFonts w:ascii="Arial" w:eastAsia="PMingLiU" w:hAnsi="Arial" w:cs="Arial"/>
          <w:b/>
          <w:bCs/>
          <w:color w:val="000000"/>
        </w:rPr>
        <w:t>24</w:t>
      </w:r>
      <w:r w:rsidRPr="009B1CDB">
        <w:rPr>
          <w:rFonts w:ascii="Arial" w:eastAsia="PMingLiU" w:hAnsi="Arial" w:cs="Arial"/>
          <w:b/>
          <w:bCs/>
          <w:color w:val="000000"/>
          <w:spacing w:val="6"/>
        </w:rPr>
        <w:t xml:space="preserve"> </w:t>
      </w:r>
      <w:r w:rsidRPr="009B1CDB">
        <w:rPr>
          <w:rFonts w:ascii="Arial" w:eastAsia="PMingLiU" w:hAnsi="Arial" w:cs="Arial"/>
          <w:b/>
          <w:bCs/>
          <w:color w:val="000000"/>
        </w:rPr>
        <w:t>ur</w:t>
      </w:r>
      <w:r w:rsidRPr="009B1CDB">
        <w:rPr>
          <w:rFonts w:ascii="Arial" w:eastAsia="PMingLiU" w:hAnsi="Arial" w:cs="Arial"/>
          <w:b/>
          <w:bCs/>
          <w:color w:val="000000"/>
          <w:spacing w:val="5"/>
        </w:rPr>
        <w:t xml:space="preserve"> </w:t>
      </w:r>
      <w:r w:rsidRPr="009B1CDB">
        <w:rPr>
          <w:rFonts w:ascii="Arial" w:eastAsia="PMingLiU" w:hAnsi="Arial" w:cs="Arial"/>
          <w:color w:val="000000"/>
        </w:rPr>
        <w:t>od</w:t>
      </w:r>
      <w:r w:rsidRPr="009B1CDB">
        <w:rPr>
          <w:rFonts w:ascii="Arial" w:eastAsia="PMingLiU" w:hAnsi="Arial" w:cs="Arial"/>
          <w:color w:val="000000"/>
          <w:spacing w:val="5"/>
        </w:rPr>
        <w:t xml:space="preserve"> </w:t>
      </w:r>
      <w:r w:rsidRPr="009B1CDB">
        <w:rPr>
          <w:rFonts w:ascii="Arial" w:eastAsia="PMingLiU" w:hAnsi="Arial" w:cs="Arial"/>
          <w:color w:val="000000"/>
        </w:rPr>
        <w:t>prej</w:t>
      </w:r>
      <w:r w:rsidRPr="009B1CDB">
        <w:rPr>
          <w:rFonts w:ascii="Arial" w:eastAsia="PMingLiU" w:hAnsi="Arial" w:cs="Arial"/>
          <w:color w:val="000000"/>
          <w:spacing w:val="2"/>
        </w:rPr>
        <w:t>e</w:t>
      </w:r>
      <w:r w:rsidRPr="009B1CDB">
        <w:rPr>
          <w:rFonts w:ascii="Arial" w:eastAsia="PMingLiU" w:hAnsi="Arial" w:cs="Arial"/>
          <w:color w:val="000000"/>
          <w:spacing w:val="1"/>
        </w:rPr>
        <w:t>m</w:t>
      </w:r>
      <w:r w:rsidRPr="009B1CDB">
        <w:rPr>
          <w:rFonts w:ascii="Arial" w:eastAsia="PMingLiU" w:hAnsi="Arial" w:cs="Arial"/>
          <w:color w:val="000000"/>
        </w:rPr>
        <w:t>a naročila</w:t>
      </w:r>
      <w:r w:rsidR="00C21086" w:rsidRPr="009B1CDB">
        <w:rPr>
          <w:rFonts w:ascii="Arial" w:eastAsia="PMingLiU" w:hAnsi="Arial" w:cs="Arial"/>
          <w:color w:val="000000"/>
        </w:rPr>
        <w:t>.</w:t>
      </w:r>
      <w:r w:rsidRPr="009B1CDB">
        <w:rPr>
          <w:rFonts w:ascii="Arial" w:eastAsia="PMingLiU" w:hAnsi="Arial" w:cs="Arial"/>
          <w:color w:val="000000"/>
          <w:spacing w:val="5"/>
        </w:rPr>
        <w:t xml:space="preserve"> </w:t>
      </w:r>
      <w:r w:rsidR="004452AF" w:rsidRPr="009B1CDB">
        <w:rPr>
          <w:rFonts w:ascii="Arial" w:eastAsia="PMingLiU" w:hAnsi="Arial" w:cs="Arial"/>
          <w:color w:val="000000"/>
          <w:spacing w:val="5"/>
        </w:rPr>
        <w:t>Izjema so skupine živil št.</w:t>
      </w:r>
      <w:r w:rsidR="00162A1C" w:rsidRPr="009B1CDB">
        <w:rPr>
          <w:rFonts w:ascii="Arial" w:eastAsia="PMingLiU" w:hAnsi="Arial" w:cs="Arial"/>
          <w:color w:val="000000"/>
          <w:spacing w:val="5"/>
        </w:rPr>
        <w:t xml:space="preserve"> XIII., XIX., XX., XXI., XXII., XXIV., XXV.</w:t>
      </w:r>
      <w:r w:rsidR="0096070A" w:rsidRPr="009B1CDB">
        <w:rPr>
          <w:rFonts w:ascii="Arial" w:eastAsia="PMingLiU" w:hAnsi="Arial" w:cs="Arial"/>
          <w:color w:val="000000"/>
          <w:spacing w:val="5"/>
        </w:rPr>
        <w:t xml:space="preserve"> in</w:t>
      </w:r>
      <w:r w:rsidR="00162A1C" w:rsidRPr="009B1CDB">
        <w:rPr>
          <w:rFonts w:ascii="Arial" w:eastAsia="PMingLiU" w:hAnsi="Arial" w:cs="Arial"/>
          <w:color w:val="000000"/>
          <w:spacing w:val="5"/>
        </w:rPr>
        <w:t xml:space="preserve"> XXVI.,</w:t>
      </w:r>
      <w:r w:rsidR="004452AF" w:rsidRPr="009B1CDB">
        <w:rPr>
          <w:rFonts w:ascii="Arial" w:eastAsia="PMingLiU" w:hAnsi="Arial" w:cs="Arial"/>
          <w:color w:val="000000"/>
          <w:spacing w:val="5"/>
        </w:rPr>
        <w:t xml:space="preserve"> pri katerih je rok dobave 48 ur od prejema naročila oz. v skladu z dogovorom z naročnikom.</w:t>
      </w:r>
    </w:p>
    <w:p w14:paraId="21EDC329" w14:textId="77777777" w:rsidR="00B579A6" w:rsidRPr="009B1CDB" w:rsidRDefault="00B579A6" w:rsidP="00B579A6">
      <w:pPr>
        <w:widowControl w:val="0"/>
        <w:autoSpaceDE w:val="0"/>
        <w:autoSpaceDN w:val="0"/>
        <w:adjustRightInd w:val="0"/>
        <w:spacing w:after="0" w:line="240" w:lineRule="auto"/>
        <w:ind w:left="154" w:right="66"/>
        <w:jc w:val="both"/>
        <w:rPr>
          <w:rFonts w:ascii="Arial" w:eastAsia="PMingLiU" w:hAnsi="Arial" w:cs="Arial"/>
          <w:color w:val="000000"/>
          <w:spacing w:val="-3"/>
        </w:rPr>
      </w:pPr>
    </w:p>
    <w:p w14:paraId="4248144E" w14:textId="6E523A86" w:rsidR="00B11F27" w:rsidRPr="009B1CDB" w:rsidRDefault="00B11F27" w:rsidP="00B11F27">
      <w:pPr>
        <w:widowControl w:val="0"/>
        <w:autoSpaceDE w:val="0"/>
        <w:autoSpaceDN w:val="0"/>
        <w:adjustRightInd w:val="0"/>
        <w:spacing w:after="0" w:line="240" w:lineRule="auto"/>
        <w:ind w:left="154" w:right="66"/>
        <w:jc w:val="both"/>
        <w:rPr>
          <w:rFonts w:ascii="Arial" w:eastAsia="PMingLiU" w:hAnsi="Arial" w:cs="Arial"/>
          <w:color w:val="000000"/>
          <w:spacing w:val="-7"/>
        </w:rPr>
      </w:pPr>
      <w:r w:rsidRPr="009B1CDB">
        <w:rPr>
          <w:rFonts w:ascii="Arial" w:eastAsia="PMingLiU" w:hAnsi="Arial" w:cs="Arial"/>
          <w:color w:val="000000"/>
        </w:rPr>
        <w:t>D</w:t>
      </w:r>
      <w:r w:rsidRPr="009B1CDB">
        <w:rPr>
          <w:rFonts w:ascii="Arial" w:eastAsia="PMingLiU" w:hAnsi="Arial" w:cs="Arial"/>
          <w:color w:val="000000"/>
          <w:spacing w:val="-1"/>
        </w:rPr>
        <w:t>o</w:t>
      </w:r>
      <w:r w:rsidRPr="009B1CDB">
        <w:rPr>
          <w:rFonts w:ascii="Arial" w:eastAsia="PMingLiU" w:hAnsi="Arial" w:cs="Arial"/>
          <w:color w:val="000000"/>
        </w:rPr>
        <w:t>stava</w:t>
      </w:r>
      <w:r w:rsidRPr="009B1CDB">
        <w:rPr>
          <w:rFonts w:ascii="Arial" w:eastAsia="PMingLiU" w:hAnsi="Arial" w:cs="Arial"/>
          <w:color w:val="000000"/>
          <w:spacing w:val="-7"/>
        </w:rPr>
        <w:t xml:space="preserve"> </w:t>
      </w:r>
      <w:r w:rsidRPr="009B1CDB">
        <w:rPr>
          <w:rFonts w:ascii="Arial" w:eastAsia="PMingLiU" w:hAnsi="Arial" w:cs="Arial"/>
          <w:color w:val="000000"/>
        </w:rPr>
        <w:t>mora</w:t>
      </w:r>
      <w:r w:rsidRPr="009B1CDB">
        <w:rPr>
          <w:rFonts w:ascii="Arial" w:eastAsia="PMingLiU" w:hAnsi="Arial" w:cs="Arial"/>
          <w:color w:val="000000"/>
          <w:spacing w:val="-5"/>
        </w:rPr>
        <w:t xml:space="preserve"> </w:t>
      </w:r>
      <w:r w:rsidRPr="009B1CDB">
        <w:rPr>
          <w:rFonts w:ascii="Arial" w:eastAsia="PMingLiU" w:hAnsi="Arial" w:cs="Arial"/>
          <w:color w:val="000000"/>
        </w:rPr>
        <w:t>biti</w:t>
      </w:r>
      <w:r w:rsidRPr="009B1CDB">
        <w:rPr>
          <w:rFonts w:ascii="Arial" w:eastAsia="PMingLiU" w:hAnsi="Arial" w:cs="Arial"/>
          <w:color w:val="000000"/>
          <w:spacing w:val="-3"/>
        </w:rPr>
        <w:t xml:space="preserve"> </w:t>
      </w:r>
      <w:r w:rsidRPr="009B1CDB">
        <w:rPr>
          <w:rFonts w:ascii="Arial" w:eastAsia="PMingLiU" w:hAnsi="Arial" w:cs="Arial"/>
          <w:color w:val="000000"/>
        </w:rPr>
        <w:t>izvršena</w:t>
      </w:r>
      <w:r w:rsidRPr="009B1CDB">
        <w:rPr>
          <w:rFonts w:ascii="Arial" w:eastAsia="PMingLiU" w:hAnsi="Arial" w:cs="Arial"/>
          <w:color w:val="000000"/>
          <w:spacing w:val="-7"/>
        </w:rPr>
        <w:t xml:space="preserve"> na lokacijo OŠ Poljane, Poljane nad Škofjo Loko 100, 4223 Poljane nad Škofjo Loko, do 6:00 ure,</w:t>
      </w:r>
      <w:r w:rsidRPr="009B1CDB">
        <w:rPr>
          <w:rFonts w:ascii="Arial" w:eastAsia="PMingLiU" w:hAnsi="Arial" w:cs="Arial"/>
          <w:color w:val="000000"/>
        </w:rPr>
        <w:t xml:space="preserve"> če ni bilo drugače določeno pri posamezni (pod)skupini v dokumentu ponudbenih predračunov,</w:t>
      </w:r>
      <w:r w:rsidRPr="009B1CDB">
        <w:rPr>
          <w:rFonts w:ascii="Arial" w:eastAsia="PMingLiU" w:hAnsi="Arial" w:cs="Arial"/>
          <w:color w:val="000000"/>
          <w:spacing w:val="-7"/>
        </w:rPr>
        <w:t xml:space="preserve"> oz. v skladu z drugačnim pisnim dogovorom z vodjo kuhinje.</w:t>
      </w:r>
    </w:p>
    <w:p w14:paraId="623FDE22" w14:textId="77777777" w:rsidR="00B11F27" w:rsidRPr="009B1CDB" w:rsidRDefault="00B11F27" w:rsidP="00B11F27">
      <w:pPr>
        <w:widowControl w:val="0"/>
        <w:autoSpaceDE w:val="0"/>
        <w:autoSpaceDN w:val="0"/>
        <w:adjustRightInd w:val="0"/>
        <w:spacing w:after="0" w:line="240" w:lineRule="auto"/>
        <w:ind w:left="154" w:right="66"/>
        <w:jc w:val="both"/>
        <w:rPr>
          <w:rFonts w:ascii="Arial" w:eastAsia="PMingLiU" w:hAnsi="Arial" w:cs="Arial"/>
          <w:color w:val="000000"/>
          <w:spacing w:val="-7"/>
        </w:rPr>
      </w:pPr>
    </w:p>
    <w:p w14:paraId="4739AA79" w14:textId="5CC71D6C" w:rsidR="00B11F27" w:rsidRPr="009B1CDB" w:rsidRDefault="00B11F27" w:rsidP="00B11F27">
      <w:pPr>
        <w:widowControl w:val="0"/>
        <w:autoSpaceDE w:val="0"/>
        <w:autoSpaceDN w:val="0"/>
        <w:adjustRightInd w:val="0"/>
        <w:spacing w:after="0" w:line="240" w:lineRule="auto"/>
        <w:ind w:left="154" w:right="66"/>
        <w:jc w:val="both"/>
        <w:rPr>
          <w:rFonts w:ascii="Arial" w:eastAsia="PMingLiU" w:hAnsi="Arial" w:cs="Arial"/>
          <w:color w:val="000000"/>
        </w:rPr>
      </w:pPr>
      <w:r w:rsidRPr="009B1CDB">
        <w:rPr>
          <w:rFonts w:ascii="Arial" w:eastAsia="PMingLiU" w:hAnsi="Arial" w:cs="Arial"/>
          <w:color w:val="000000"/>
        </w:rPr>
        <w:t>Dostava mora biti izvršena na lokacijo PŠ Javorje, Javorje 6, 4223 Poljane nad Škofjo Loko, do 6:00 ure, če ni bilo drugače določeno pri posamezni (pod)skupini v dokumentu ponudbenih predračunov, oz. v skladu z drugačnim (pisnim) dogovorom z vodjo kuhinje.</w:t>
      </w:r>
    </w:p>
    <w:p w14:paraId="7B309FB1" w14:textId="77777777" w:rsidR="00B11F27" w:rsidRPr="009B1CDB" w:rsidRDefault="00B11F27" w:rsidP="00B579A6">
      <w:pPr>
        <w:widowControl w:val="0"/>
        <w:autoSpaceDE w:val="0"/>
        <w:autoSpaceDN w:val="0"/>
        <w:adjustRightInd w:val="0"/>
        <w:spacing w:after="0" w:line="240" w:lineRule="auto"/>
        <w:ind w:left="154" w:right="66"/>
        <w:jc w:val="both"/>
        <w:rPr>
          <w:rFonts w:ascii="Arial" w:eastAsia="PMingLiU" w:hAnsi="Arial" w:cs="Arial"/>
          <w:color w:val="000000"/>
          <w:spacing w:val="-3"/>
        </w:rPr>
      </w:pPr>
    </w:p>
    <w:p w14:paraId="49A25388" w14:textId="77777777" w:rsidR="00AF68F5" w:rsidRPr="009B1CDB" w:rsidRDefault="00AF68F5" w:rsidP="00AF68F5">
      <w:pPr>
        <w:widowControl w:val="0"/>
        <w:autoSpaceDE w:val="0"/>
        <w:autoSpaceDN w:val="0"/>
        <w:adjustRightInd w:val="0"/>
        <w:spacing w:after="0" w:line="284" w:lineRule="exact"/>
        <w:ind w:left="114" w:right="80"/>
        <w:jc w:val="both"/>
        <w:rPr>
          <w:rFonts w:ascii="Arial" w:hAnsi="Arial" w:cs="Arial"/>
          <w:position w:val="1"/>
        </w:rPr>
      </w:pPr>
      <w:r w:rsidRPr="009B1CDB">
        <w:rPr>
          <w:rFonts w:ascii="Arial" w:hAnsi="Arial" w:cs="Arial"/>
          <w:position w:val="1"/>
        </w:rPr>
        <w:t>Rok dobave pri interventnih/</w:t>
      </w:r>
      <w:proofErr w:type="spellStart"/>
      <w:r w:rsidRPr="009B1CDB">
        <w:rPr>
          <w:rFonts w:ascii="Arial" w:hAnsi="Arial" w:cs="Arial"/>
          <w:position w:val="1"/>
        </w:rPr>
        <w:t>neplaniranih</w:t>
      </w:r>
      <w:proofErr w:type="spellEnd"/>
      <w:r w:rsidRPr="009B1CDB">
        <w:rPr>
          <w:rFonts w:ascii="Arial" w:hAnsi="Arial" w:cs="Arial"/>
          <w:position w:val="1"/>
        </w:rPr>
        <w:t xml:space="preserve"> dobavah ter v primeru količinskih/ kakovostnih napak ponudnika pri izdobavi naročenega blaga, ne sme biti daljši od </w:t>
      </w:r>
      <w:r w:rsidRPr="009B1CDB">
        <w:rPr>
          <w:rFonts w:ascii="Arial" w:hAnsi="Arial" w:cs="Arial"/>
          <w:b/>
          <w:bCs/>
          <w:position w:val="1"/>
        </w:rPr>
        <w:t xml:space="preserve">3 (treh) ur </w:t>
      </w:r>
      <w:r w:rsidRPr="009B1CDB">
        <w:rPr>
          <w:rFonts w:ascii="Arial" w:hAnsi="Arial" w:cs="Arial"/>
          <w:position w:val="1"/>
        </w:rPr>
        <w:t>od prejetega naročila.</w:t>
      </w:r>
    </w:p>
    <w:p w14:paraId="736B64DD" w14:textId="77777777" w:rsidR="00AF68F5" w:rsidRPr="009B1CDB" w:rsidRDefault="00AF68F5" w:rsidP="00AF68F5">
      <w:pPr>
        <w:widowControl w:val="0"/>
        <w:autoSpaceDE w:val="0"/>
        <w:autoSpaceDN w:val="0"/>
        <w:adjustRightInd w:val="0"/>
        <w:spacing w:after="0" w:line="284" w:lineRule="exact"/>
        <w:ind w:left="114" w:right="80"/>
        <w:jc w:val="both"/>
        <w:rPr>
          <w:rFonts w:ascii="Arial" w:hAnsi="Arial" w:cs="Arial"/>
          <w:position w:val="1"/>
        </w:rPr>
      </w:pPr>
    </w:p>
    <w:p w14:paraId="7A097807" w14:textId="77777777" w:rsidR="00AF68F5" w:rsidRPr="009B1CDB" w:rsidRDefault="00AF68F5" w:rsidP="001C28A4">
      <w:pPr>
        <w:widowControl w:val="0"/>
        <w:autoSpaceDE w:val="0"/>
        <w:autoSpaceDN w:val="0"/>
        <w:adjustRightInd w:val="0"/>
        <w:spacing w:after="0" w:line="284" w:lineRule="exact"/>
        <w:ind w:left="114" w:right="80"/>
        <w:jc w:val="both"/>
        <w:rPr>
          <w:rFonts w:ascii="Arial" w:hAnsi="Arial" w:cs="Arial"/>
        </w:rPr>
      </w:pPr>
      <w:r w:rsidRPr="009B1CDB">
        <w:rPr>
          <w:rFonts w:ascii="Arial" w:hAnsi="Arial" w:cs="Arial"/>
        </w:rPr>
        <w:t>V kolikor dobavitelj blaga več kot trikrat ne dostavi do zahtevanega termina, lahko naročnik unovči lastno menico glede na določbe tega okvirnega sporazuma.</w:t>
      </w:r>
    </w:p>
    <w:p w14:paraId="584EAD96" w14:textId="77777777" w:rsidR="001C28A4" w:rsidRPr="009B1CDB" w:rsidRDefault="001C28A4" w:rsidP="001C28A4">
      <w:pPr>
        <w:widowControl w:val="0"/>
        <w:autoSpaceDE w:val="0"/>
        <w:autoSpaceDN w:val="0"/>
        <w:adjustRightInd w:val="0"/>
        <w:spacing w:after="0" w:line="284" w:lineRule="exact"/>
        <w:ind w:left="114" w:right="80"/>
        <w:jc w:val="both"/>
        <w:rPr>
          <w:rFonts w:ascii="Arial" w:eastAsia="PMingLiU" w:hAnsi="Arial" w:cs="Arial"/>
        </w:rPr>
      </w:pPr>
    </w:p>
    <w:p w14:paraId="5D6635DF" w14:textId="77777777" w:rsidR="00AF68F5" w:rsidRPr="009B1CDB" w:rsidRDefault="00AF68F5" w:rsidP="00402F02">
      <w:pPr>
        <w:widowControl w:val="0"/>
        <w:autoSpaceDE w:val="0"/>
        <w:autoSpaceDN w:val="0"/>
        <w:adjustRightInd w:val="0"/>
        <w:spacing w:after="0" w:line="296" w:lineRule="exact"/>
        <w:ind w:left="114" w:right="68"/>
        <w:jc w:val="both"/>
        <w:rPr>
          <w:rFonts w:ascii="Arial" w:eastAsia="PMingLiU" w:hAnsi="Arial" w:cs="Arial"/>
        </w:rPr>
      </w:pPr>
    </w:p>
    <w:p w14:paraId="352D98CF" w14:textId="77777777" w:rsidR="00435E81" w:rsidRPr="009B1CDB" w:rsidRDefault="00402F02" w:rsidP="00646ADE">
      <w:pPr>
        <w:pStyle w:val="Odstavekseznama"/>
        <w:widowControl w:val="0"/>
        <w:numPr>
          <w:ilvl w:val="0"/>
          <w:numId w:val="2"/>
        </w:numPr>
        <w:autoSpaceDE w:val="0"/>
        <w:autoSpaceDN w:val="0"/>
        <w:adjustRightInd w:val="0"/>
        <w:spacing w:after="0" w:line="240" w:lineRule="auto"/>
        <w:ind w:right="66"/>
        <w:jc w:val="both"/>
        <w:rPr>
          <w:rFonts w:ascii="Arial" w:eastAsia="PMingLiU" w:hAnsi="Arial" w:cs="Arial"/>
          <w:color w:val="000000"/>
        </w:rPr>
      </w:pPr>
      <w:r w:rsidRPr="009B1CDB">
        <w:rPr>
          <w:rFonts w:ascii="Arial" w:eastAsia="PMingLiU" w:hAnsi="Arial" w:cs="Arial"/>
          <w:color w:val="000000"/>
        </w:rPr>
        <w:t>Ponudbena cena</w:t>
      </w:r>
    </w:p>
    <w:p w14:paraId="314C0D26" w14:textId="77777777" w:rsidR="001C28A4" w:rsidRPr="009B1CDB" w:rsidRDefault="001C28A4" w:rsidP="001C28A4">
      <w:pPr>
        <w:pStyle w:val="Odstavekseznama"/>
        <w:widowControl w:val="0"/>
        <w:autoSpaceDE w:val="0"/>
        <w:autoSpaceDN w:val="0"/>
        <w:adjustRightInd w:val="0"/>
        <w:spacing w:after="0" w:line="240" w:lineRule="auto"/>
        <w:ind w:left="474" w:right="66"/>
        <w:jc w:val="both"/>
        <w:rPr>
          <w:rFonts w:ascii="Arial" w:eastAsia="PMingLiU" w:hAnsi="Arial" w:cs="Arial"/>
          <w:color w:val="000000"/>
        </w:rPr>
      </w:pPr>
    </w:p>
    <w:p w14:paraId="4DA13D60" w14:textId="77777777" w:rsidR="00402F02" w:rsidRPr="009B1CDB" w:rsidRDefault="00435E81" w:rsidP="00646ADE">
      <w:pPr>
        <w:pStyle w:val="Odstavekseznama"/>
        <w:widowControl w:val="0"/>
        <w:numPr>
          <w:ilvl w:val="0"/>
          <w:numId w:val="5"/>
        </w:numPr>
        <w:autoSpaceDE w:val="0"/>
        <w:autoSpaceDN w:val="0"/>
        <w:adjustRightInd w:val="0"/>
        <w:spacing w:after="0" w:line="240" w:lineRule="auto"/>
        <w:ind w:right="66"/>
        <w:jc w:val="both"/>
        <w:rPr>
          <w:rFonts w:ascii="Arial" w:eastAsia="PMingLiU" w:hAnsi="Arial" w:cs="Arial"/>
          <w:color w:val="000000"/>
        </w:rPr>
      </w:pPr>
      <w:r w:rsidRPr="009B1CDB">
        <w:rPr>
          <w:rFonts w:ascii="Arial" w:eastAsia="PMingLiU" w:hAnsi="Arial" w:cs="Arial"/>
          <w:color w:val="000000"/>
        </w:rPr>
        <w:t xml:space="preserve">Ponudbena cena </w:t>
      </w:r>
      <w:r w:rsidR="00402F02" w:rsidRPr="009B1CDB">
        <w:rPr>
          <w:rFonts w:ascii="Arial" w:eastAsia="PMingLiU" w:hAnsi="Arial" w:cs="Arial"/>
          <w:color w:val="000000"/>
        </w:rPr>
        <w:t>mora</w:t>
      </w:r>
      <w:r w:rsidR="00402F02" w:rsidRPr="009B1CDB">
        <w:rPr>
          <w:rFonts w:ascii="Arial" w:eastAsia="PMingLiU" w:hAnsi="Arial" w:cs="Arial"/>
          <w:color w:val="000000"/>
          <w:spacing w:val="6"/>
        </w:rPr>
        <w:t xml:space="preserve"> </w:t>
      </w:r>
      <w:r w:rsidR="00402F02" w:rsidRPr="009B1CDB">
        <w:rPr>
          <w:rFonts w:ascii="Arial" w:eastAsia="PMingLiU" w:hAnsi="Arial" w:cs="Arial"/>
          <w:color w:val="000000"/>
          <w:spacing w:val="1"/>
        </w:rPr>
        <w:t>b</w:t>
      </w:r>
      <w:r w:rsidR="00402F02" w:rsidRPr="009B1CDB">
        <w:rPr>
          <w:rFonts w:ascii="Arial" w:eastAsia="PMingLiU" w:hAnsi="Arial" w:cs="Arial"/>
          <w:color w:val="000000"/>
        </w:rPr>
        <w:t>i</w:t>
      </w:r>
      <w:r w:rsidR="00402F02" w:rsidRPr="009B1CDB">
        <w:rPr>
          <w:rFonts w:ascii="Arial" w:eastAsia="PMingLiU" w:hAnsi="Arial" w:cs="Arial"/>
          <w:color w:val="000000"/>
          <w:spacing w:val="1"/>
        </w:rPr>
        <w:t>t</w:t>
      </w:r>
      <w:r w:rsidR="00402F02" w:rsidRPr="009B1CDB">
        <w:rPr>
          <w:rFonts w:ascii="Arial" w:eastAsia="PMingLiU" w:hAnsi="Arial" w:cs="Arial"/>
          <w:color w:val="000000"/>
        </w:rPr>
        <w:t>i</w:t>
      </w:r>
      <w:r w:rsidR="00402F02" w:rsidRPr="009B1CDB">
        <w:rPr>
          <w:rFonts w:ascii="Arial" w:eastAsia="PMingLiU" w:hAnsi="Arial" w:cs="Arial"/>
          <w:color w:val="000000"/>
          <w:spacing w:val="7"/>
        </w:rPr>
        <w:t xml:space="preserve"> </w:t>
      </w:r>
      <w:r w:rsidR="00402F02" w:rsidRPr="009B1CDB">
        <w:rPr>
          <w:rFonts w:ascii="Arial" w:eastAsia="PMingLiU" w:hAnsi="Arial" w:cs="Arial"/>
          <w:color w:val="000000"/>
        </w:rPr>
        <w:t>navedena</w:t>
      </w:r>
      <w:r w:rsidR="00402F02" w:rsidRPr="009B1CDB">
        <w:rPr>
          <w:rFonts w:ascii="Arial" w:eastAsia="PMingLiU" w:hAnsi="Arial" w:cs="Arial"/>
          <w:color w:val="000000"/>
          <w:spacing w:val="2"/>
        </w:rPr>
        <w:t xml:space="preserve"> </w:t>
      </w:r>
      <w:r w:rsidR="00402F02" w:rsidRPr="009B1CDB">
        <w:rPr>
          <w:rFonts w:ascii="Arial" w:eastAsia="PMingLiU" w:hAnsi="Arial" w:cs="Arial"/>
          <w:color w:val="000000"/>
        </w:rPr>
        <w:t>v</w:t>
      </w:r>
      <w:r w:rsidR="00402F02" w:rsidRPr="009B1CDB">
        <w:rPr>
          <w:rFonts w:ascii="Arial" w:eastAsia="PMingLiU" w:hAnsi="Arial" w:cs="Arial"/>
          <w:color w:val="000000"/>
          <w:spacing w:val="9"/>
        </w:rPr>
        <w:t xml:space="preserve"> </w:t>
      </w:r>
      <w:r w:rsidR="00402F02" w:rsidRPr="009B1CDB">
        <w:rPr>
          <w:rFonts w:ascii="Arial" w:eastAsia="PMingLiU" w:hAnsi="Arial" w:cs="Arial"/>
          <w:color w:val="000000"/>
          <w:spacing w:val="2"/>
        </w:rPr>
        <w:t>e</w:t>
      </w:r>
      <w:r w:rsidR="00402F02" w:rsidRPr="009B1CDB">
        <w:rPr>
          <w:rFonts w:ascii="Arial" w:eastAsia="PMingLiU" w:hAnsi="Arial" w:cs="Arial"/>
          <w:color w:val="000000"/>
        </w:rPr>
        <w:t>urih</w:t>
      </w:r>
      <w:r w:rsidR="00402F02" w:rsidRPr="009B1CDB">
        <w:rPr>
          <w:rFonts w:ascii="Arial" w:eastAsia="PMingLiU" w:hAnsi="Arial" w:cs="Arial"/>
          <w:color w:val="000000"/>
          <w:spacing w:val="7"/>
        </w:rPr>
        <w:t xml:space="preserve"> </w:t>
      </w:r>
      <w:r w:rsidR="00402F02" w:rsidRPr="009B1CDB">
        <w:rPr>
          <w:rFonts w:ascii="Arial" w:eastAsia="PMingLiU" w:hAnsi="Arial" w:cs="Arial"/>
          <w:color w:val="000000"/>
        </w:rPr>
        <w:t>(€)</w:t>
      </w:r>
      <w:r w:rsidR="00402F02" w:rsidRPr="009B1CDB">
        <w:rPr>
          <w:rFonts w:ascii="Arial" w:eastAsia="PMingLiU" w:hAnsi="Arial" w:cs="Arial"/>
          <w:color w:val="000000"/>
          <w:spacing w:val="10"/>
        </w:rPr>
        <w:t xml:space="preserve"> </w:t>
      </w:r>
      <w:r w:rsidR="00402F02" w:rsidRPr="009B1CDB">
        <w:rPr>
          <w:rFonts w:ascii="Arial" w:eastAsia="PMingLiU" w:hAnsi="Arial" w:cs="Arial"/>
          <w:color w:val="000000"/>
        </w:rPr>
        <w:t>in</w:t>
      </w:r>
      <w:r w:rsidR="00402F02" w:rsidRPr="009B1CDB">
        <w:rPr>
          <w:rFonts w:ascii="Arial" w:eastAsia="PMingLiU" w:hAnsi="Arial" w:cs="Arial"/>
          <w:color w:val="000000"/>
          <w:spacing w:val="9"/>
        </w:rPr>
        <w:t xml:space="preserve"> </w:t>
      </w:r>
      <w:r w:rsidR="00402F02" w:rsidRPr="009B1CDB">
        <w:rPr>
          <w:rFonts w:ascii="Arial" w:eastAsia="PMingLiU" w:hAnsi="Arial" w:cs="Arial"/>
          <w:color w:val="000000"/>
        </w:rPr>
        <w:t>izpisana</w:t>
      </w:r>
      <w:r w:rsidR="00402F02" w:rsidRPr="009B1CDB">
        <w:rPr>
          <w:rFonts w:ascii="Arial" w:eastAsia="PMingLiU" w:hAnsi="Arial" w:cs="Arial"/>
          <w:color w:val="000000"/>
          <w:spacing w:val="3"/>
        </w:rPr>
        <w:t xml:space="preserve"> </w:t>
      </w:r>
      <w:r w:rsidR="00402F02" w:rsidRPr="009B1CDB">
        <w:rPr>
          <w:rFonts w:ascii="Arial" w:eastAsia="PMingLiU" w:hAnsi="Arial" w:cs="Arial"/>
          <w:color w:val="000000"/>
          <w:spacing w:val="1"/>
        </w:rPr>
        <w:t>n</w:t>
      </w:r>
      <w:r w:rsidR="00402F02" w:rsidRPr="009B1CDB">
        <w:rPr>
          <w:rFonts w:ascii="Arial" w:eastAsia="PMingLiU" w:hAnsi="Arial" w:cs="Arial"/>
          <w:color w:val="000000"/>
        </w:rPr>
        <w:t>a</w:t>
      </w:r>
      <w:r w:rsidR="00402F02" w:rsidRPr="009B1CDB">
        <w:rPr>
          <w:rFonts w:ascii="Arial" w:eastAsia="PMingLiU" w:hAnsi="Arial" w:cs="Arial"/>
          <w:color w:val="000000"/>
          <w:spacing w:val="9"/>
        </w:rPr>
        <w:t xml:space="preserve"> </w:t>
      </w:r>
      <w:r w:rsidR="00402F02" w:rsidRPr="009B1CDB">
        <w:rPr>
          <w:rFonts w:ascii="Arial" w:eastAsia="PMingLiU" w:hAnsi="Arial" w:cs="Arial"/>
          <w:color w:val="000000"/>
        </w:rPr>
        <w:t>priloženi</w:t>
      </w:r>
      <w:r w:rsidR="00402F02" w:rsidRPr="009B1CDB">
        <w:rPr>
          <w:rFonts w:ascii="Arial" w:eastAsia="PMingLiU" w:hAnsi="Arial" w:cs="Arial"/>
          <w:color w:val="000000"/>
          <w:spacing w:val="3"/>
        </w:rPr>
        <w:t xml:space="preserve"> </w:t>
      </w:r>
      <w:r w:rsidR="00402F02" w:rsidRPr="009B1CDB">
        <w:rPr>
          <w:rFonts w:ascii="Arial" w:eastAsia="PMingLiU" w:hAnsi="Arial" w:cs="Arial"/>
          <w:color w:val="000000"/>
        </w:rPr>
        <w:t>specifika</w:t>
      </w:r>
      <w:r w:rsidR="00402F02" w:rsidRPr="009B1CDB">
        <w:rPr>
          <w:rFonts w:ascii="Arial" w:eastAsia="PMingLiU" w:hAnsi="Arial" w:cs="Arial"/>
          <w:color w:val="000000"/>
          <w:spacing w:val="1"/>
        </w:rPr>
        <w:t>c</w:t>
      </w:r>
      <w:r w:rsidR="00402F02" w:rsidRPr="009B1CDB">
        <w:rPr>
          <w:rFonts w:ascii="Arial" w:eastAsia="PMingLiU" w:hAnsi="Arial" w:cs="Arial"/>
          <w:color w:val="000000"/>
        </w:rPr>
        <w:t>iji predr</w:t>
      </w:r>
      <w:r w:rsidR="00402F02" w:rsidRPr="009B1CDB">
        <w:rPr>
          <w:rFonts w:ascii="Arial" w:eastAsia="PMingLiU" w:hAnsi="Arial" w:cs="Arial"/>
          <w:color w:val="000000"/>
          <w:spacing w:val="1"/>
        </w:rPr>
        <w:t>ač</w:t>
      </w:r>
      <w:r w:rsidR="00402F02" w:rsidRPr="009B1CDB">
        <w:rPr>
          <w:rFonts w:ascii="Arial" w:eastAsia="PMingLiU" w:hAnsi="Arial" w:cs="Arial"/>
          <w:color w:val="000000"/>
        </w:rPr>
        <w:t>una. Cena</w:t>
      </w:r>
      <w:r w:rsidR="00402F02" w:rsidRPr="009B1CDB">
        <w:rPr>
          <w:rFonts w:ascii="Arial" w:eastAsia="PMingLiU" w:hAnsi="Arial" w:cs="Arial"/>
          <w:color w:val="000000"/>
          <w:spacing w:val="6"/>
        </w:rPr>
        <w:t xml:space="preserve"> </w:t>
      </w:r>
      <w:r w:rsidR="00402F02" w:rsidRPr="009B1CDB">
        <w:rPr>
          <w:rFonts w:ascii="Arial" w:eastAsia="PMingLiU" w:hAnsi="Arial" w:cs="Arial"/>
          <w:color w:val="000000"/>
        </w:rPr>
        <w:t>mora</w:t>
      </w:r>
      <w:r w:rsidR="00402F02" w:rsidRPr="009B1CDB">
        <w:rPr>
          <w:rFonts w:ascii="Arial" w:eastAsia="PMingLiU" w:hAnsi="Arial" w:cs="Arial"/>
          <w:color w:val="000000"/>
          <w:spacing w:val="4"/>
        </w:rPr>
        <w:t xml:space="preserve"> </w:t>
      </w:r>
      <w:r w:rsidR="00402F02" w:rsidRPr="009B1CDB">
        <w:rPr>
          <w:rFonts w:ascii="Arial" w:eastAsia="PMingLiU" w:hAnsi="Arial" w:cs="Arial"/>
          <w:color w:val="000000"/>
        </w:rPr>
        <w:t>vsebovati</w:t>
      </w:r>
      <w:r w:rsidR="00402F02" w:rsidRPr="009B1CDB">
        <w:rPr>
          <w:rFonts w:ascii="Arial" w:eastAsia="PMingLiU" w:hAnsi="Arial" w:cs="Arial"/>
          <w:color w:val="000000"/>
          <w:spacing w:val="1"/>
        </w:rPr>
        <w:t xml:space="preserve"> vs</w:t>
      </w:r>
      <w:r w:rsidR="00402F02" w:rsidRPr="009B1CDB">
        <w:rPr>
          <w:rFonts w:ascii="Arial" w:eastAsia="PMingLiU" w:hAnsi="Arial" w:cs="Arial"/>
          <w:color w:val="000000"/>
        </w:rPr>
        <w:t>e</w:t>
      </w:r>
      <w:r w:rsidR="00402F02" w:rsidRPr="009B1CDB">
        <w:rPr>
          <w:rFonts w:ascii="Arial" w:eastAsia="PMingLiU" w:hAnsi="Arial" w:cs="Arial"/>
          <w:color w:val="000000"/>
          <w:spacing w:val="8"/>
        </w:rPr>
        <w:t xml:space="preserve"> </w:t>
      </w:r>
      <w:r w:rsidR="00402F02" w:rsidRPr="009B1CDB">
        <w:rPr>
          <w:rFonts w:ascii="Arial" w:eastAsia="PMingLiU" w:hAnsi="Arial" w:cs="Arial"/>
          <w:color w:val="000000"/>
        </w:rPr>
        <w:t>paramet</w:t>
      </w:r>
      <w:r w:rsidR="00402F02" w:rsidRPr="009B1CDB">
        <w:rPr>
          <w:rFonts w:ascii="Arial" w:eastAsia="PMingLiU" w:hAnsi="Arial" w:cs="Arial"/>
          <w:color w:val="000000"/>
          <w:spacing w:val="-2"/>
        </w:rPr>
        <w:t>r</w:t>
      </w:r>
      <w:r w:rsidR="00402F02" w:rsidRPr="009B1CDB">
        <w:rPr>
          <w:rFonts w:ascii="Arial" w:eastAsia="PMingLiU" w:hAnsi="Arial" w:cs="Arial"/>
          <w:color w:val="000000"/>
        </w:rPr>
        <w:t>e,</w:t>
      </w:r>
      <w:r w:rsidR="00402F02" w:rsidRPr="009B1CDB">
        <w:rPr>
          <w:rFonts w:ascii="Arial" w:eastAsia="PMingLiU" w:hAnsi="Arial" w:cs="Arial"/>
          <w:color w:val="000000"/>
          <w:spacing w:val="1"/>
        </w:rPr>
        <w:t xml:space="preserve"> </w:t>
      </w:r>
      <w:r w:rsidR="00402F02" w:rsidRPr="009B1CDB">
        <w:rPr>
          <w:rFonts w:ascii="Arial" w:eastAsia="PMingLiU" w:hAnsi="Arial" w:cs="Arial"/>
          <w:color w:val="000000"/>
        </w:rPr>
        <w:t>ki</w:t>
      </w:r>
      <w:r w:rsidR="00402F02" w:rsidRPr="009B1CDB">
        <w:rPr>
          <w:rFonts w:ascii="Arial" w:eastAsia="PMingLiU" w:hAnsi="Arial" w:cs="Arial"/>
          <w:color w:val="000000"/>
          <w:spacing w:val="9"/>
        </w:rPr>
        <w:t xml:space="preserve"> </w:t>
      </w:r>
      <w:r w:rsidR="00402F02" w:rsidRPr="009B1CDB">
        <w:rPr>
          <w:rFonts w:ascii="Arial" w:eastAsia="PMingLiU" w:hAnsi="Arial" w:cs="Arial"/>
          <w:color w:val="000000"/>
          <w:spacing w:val="1"/>
        </w:rPr>
        <w:t>s</w:t>
      </w:r>
      <w:r w:rsidR="00402F02" w:rsidRPr="009B1CDB">
        <w:rPr>
          <w:rFonts w:ascii="Arial" w:eastAsia="PMingLiU" w:hAnsi="Arial" w:cs="Arial"/>
          <w:color w:val="000000"/>
        </w:rPr>
        <w:t>o</w:t>
      </w:r>
      <w:r w:rsidR="00402F02" w:rsidRPr="009B1CDB">
        <w:rPr>
          <w:rFonts w:ascii="Arial" w:eastAsia="PMingLiU" w:hAnsi="Arial" w:cs="Arial"/>
          <w:color w:val="000000"/>
          <w:spacing w:val="9"/>
        </w:rPr>
        <w:t xml:space="preserve"> </w:t>
      </w:r>
      <w:r w:rsidR="00402F02" w:rsidRPr="009B1CDB">
        <w:rPr>
          <w:rFonts w:ascii="Arial" w:eastAsia="PMingLiU" w:hAnsi="Arial" w:cs="Arial"/>
          <w:color w:val="000000"/>
        </w:rPr>
        <w:t>razvid</w:t>
      </w:r>
      <w:r w:rsidR="00402F02" w:rsidRPr="009B1CDB">
        <w:rPr>
          <w:rFonts w:ascii="Arial" w:eastAsia="PMingLiU" w:hAnsi="Arial" w:cs="Arial"/>
          <w:color w:val="000000"/>
          <w:spacing w:val="1"/>
        </w:rPr>
        <w:t>n</w:t>
      </w:r>
      <w:r w:rsidR="00402F02" w:rsidRPr="009B1CDB">
        <w:rPr>
          <w:rFonts w:ascii="Arial" w:eastAsia="PMingLiU" w:hAnsi="Arial" w:cs="Arial"/>
          <w:color w:val="000000"/>
        </w:rPr>
        <w:t>i</w:t>
      </w:r>
      <w:r w:rsidR="00402F02" w:rsidRPr="009B1CDB">
        <w:rPr>
          <w:rFonts w:ascii="Arial" w:eastAsia="PMingLiU" w:hAnsi="Arial" w:cs="Arial"/>
          <w:color w:val="000000"/>
          <w:spacing w:val="3"/>
        </w:rPr>
        <w:t xml:space="preserve"> </w:t>
      </w:r>
      <w:r w:rsidR="00402F02" w:rsidRPr="009B1CDB">
        <w:rPr>
          <w:rFonts w:ascii="Arial" w:eastAsia="PMingLiU" w:hAnsi="Arial" w:cs="Arial"/>
          <w:color w:val="000000"/>
        </w:rPr>
        <w:t>iz</w:t>
      </w:r>
      <w:r w:rsidR="00402F02" w:rsidRPr="009B1CDB">
        <w:rPr>
          <w:rFonts w:ascii="Arial" w:eastAsia="PMingLiU" w:hAnsi="Arial" w:cs="Arial"/>
          <w:color w:val="000000"/>
          <w:spacing w:val="10"/>
        </w:rPr>
        <w:t xml:space="preserve"> </w:t>
      </w:r>
      <w:r w:rsidR="00402F02" w:rsidRPr="009B1CDB">
        <w:rPr>
          <w:rFonts w:ascii="Arial" w:eastAsia="PMingLiU" w:hAnsi="Arial" w:cs="Arial"/>
          <w:color w:val="000000"/>
        </w:rPr>
        <w:t>priloženega o</w:t>
      </w:r>
      <w:r w:rsidR="00402F02" w:rsidRPr="009B1CDB">
        <w:rPr>
          <w:rFonts w:ascii="Arial" w:eastAsia="PMingLiU" w:hAnsi="Arial" w:cs="Arial"/>
          <w:color w:val="000000"/>
          <w:spacing w:val="-2"/>
        </w:rPr>
        <w:t>b</w:t>
      </w:r>
      <w:r w:rsidR="00402F02" w:rsidRPr="009B1CDB">
        <w:rPr>
          <w:rFonts w:ascii="Arial" w:eastAsia="PMingLiU" w:hAnsi="Arial" w:cs="Arial"/>
          <w:color w:val="000000"/>
        </w:rPr>
        <w:t>razca.</w:t>
      </w:r>
      <w:r w:rsidR="00402F02" w:rsidRPr="009B1CDB">
        <w:rPr>
          <w:rFonts w:ascii="Arial" w:eastAsia="PMingLiU" w:hAnsi="Arial" w:cs="Arial"/>
          <w:color w:val="000000"/>
          <w:spacing w:val="3"/>
        </w:rPr>
        <w:t xml:space="preserve"> </w:t>
      </w:r>
      <w:r w:rsidR="00402F02" w:rsidRPr="009B1CDB">
        <w:rPr>
          <w:rFonts w:ascii="Arial" w:eastAsia="PMingLiU" w:hAnsi="Arial" w:cs="Arial"/>
          <w:color w:val="000000"/>
        </w:rPr>
        <w:t>Cene</w:t>
      </w:r>
      <w:r w:rsidR="00402F02" w:rsidRPr="009B1CDB">
        <w:rPr>
          <w:rFonts w:ascii="Arial" w:eastAsia="PMingLiU" w:hAnsi="Arial" w:cs="Arial"/>
          <w:color w:val="000000"/>
          <w:spacing w:val="6"/>
        </w:rPr>
        <w:t xml:space="preserve"> </w:t>
      </w:r>
      <w:r w:rsidR="00402F02" w:rsidRPr="009B1CDB">
        <w:rPr>
          <w:rFonts w:ascii="Arial" w:eastAsia="PMingLiU" w:hAnsi="Arial" w:cs="Arial"/>
          <w:color w:val="000000"/>
        </w:rPr>
        <w:t>posame</w:t>
      </w:r>
      <w:r w:rsidR="00402F02" w:rsidRPr="009B1CDB">
        <w:rPr>
          <w:rFonts w:ascii="Arial" w:eastAsia="PMingLiU" w:hAnsi="Arial" w:cs="Arial"/>
          <w:color w:val="000000"/>
          <w:spacing w:val="-1"/>
        </w:rPr>
        <w:t>z</w:t>
      </w:r>
      <w:r w:rsidR="00402F02" w:rsidRPr="009B1CDB">
        <w:rPr>
          <w:rFonts w:ascii="Arial" w:eastAsia="PMingLiU" w:hAnsi="Arial" w:cs="Arial"/>
          <w:color w:val="000000"/>
          <w:spacing w:val="1"/>
        </w:rPr>
        <w:t>n</w:t>
      </w:r>
      <w:r w:rsidR="00402F02" w:rsidRPr="009B1CDB">
        <w:rPr>
          <w:rFonts w:ascii="Arial" w:eastAsia="PMingLiU" w:hAnsi="Arial" w:cs="Arial"/>
          <w:color w:val="000000"/>
        </w:rPr>
        <w:t>ih izdelkov</w:t>
      </w:r>
      <w:r w:rsidR="00402F02" w:rsidRPr="009B1CDB">
        <w:rPr>
          <w:rFonts w:ascii="Arial" w:eastAsia="PMingLiU" w:hAnsi="Arial" w:cs="Arial"/>
          <w:color w:val="000000"/>
          <w:spacing w:val="1"/>
        </w:rPr>
        <w:t xml:space="preserve"> </w:t>
      </w:r>
      <w:r w:rsidR="00402F02" w:rsidRPr="009B1CDB">
        <w:rPr>
          <w:rFonts w:ascii="Arial" w:eastAsia="PMingLiU" w:hAnsi="Arial" w:cs="Arial"/>
          <w:color w:val="000000"/>
          <w:u w:val="single"/>
        </w:rPr>
        <w:t>morajo</w:t>
      </w:r>
      <w:r w:rsidR="00402F02" w:rsidRPr="009B1CDB">
        <w:rPr>
          <w:rFonts w:ascii="Arial" w:eastAsia="PMingLiU" w:hAnsi="Arial" w:cs="Arial"/>
          <w:color w:val="000000"/>
          <w:spacing w:val="9"/>
          <w:u w:val="single"/>
        </w:rPr>
        <w:t xml:space="preserve"> </w:t>
      </w:r>
      <w:r w:rsidR="00402F02" w:rsidRPr="009B1CDB">
        <w:rPr>
          <w:rFonts w:ascii="Arial" w:eastAsia="PMingLiU" w:hAnsi="Arial" w:cs="Arial"/>
          <w:color w:val="000000"/>
          <w:u w:val="single"/>
        </w:rPr>
        <w:t>biti</w:t>
      </w:r>
      <w:r w:rsidR="00402F02" w:rsidRPr="009B1CDB">
        <w:rPr>
          <w:rFonts w:ascii="Arial" w:eastAsia="PMingLiU" w:hAnsi="Arial" w:cs="Arial"/>
          <w:color w:val="000000"/>
          <w:spacing w:val="9"/>
          <w:u w:val="single"/>
        </w:rPr>
        <w:t xml:space="preserve"> </w:t>
      </w:r>
      <w:r w:rsidR="00402F02" w:rsidRPr="009B1CDB">
        <w:rPr>
          <w:rFonts w:ascii="Arial" w:eastAsia="PMingLiU" w:hAnsi="Arial" w:cs="Arial"/>
          <w:color w:val="000000"/>
          <w:u w:val="single"/>
        </w:rPr>
        <w:t>izr</w:t>
      </w:r>
      <w:r w:rsidR="00402F02" w:rsidRPr="009B1CDB">
        <w:rPr>
          <w:rFonts w:ascii="Arial" w:eastAsia="PMingLiU" w:hAnsi="Arial" w:cs="Arial"/>
          <w:color w:val="000000"/>
          <w:spacing w:val="2"/>
          <w:u w:val="single"/>
        </w:rPr>
        <w:t>a</w:t>
      </w:r>
      <w:r w:rsidR="00402F02" w:rsidRPr="009B1CDB">
        <w:rPr>
          <w:rFonts w:ascii="Arial" w:eastAsia="PMingLiU" w:hAnsi="Arial" w:cs="Arial"/>
          <w:color w:val="000000"/>
          <w:u w:val="single"/>
        </w:rPr>
        <w:t>čunane</w:t>
      </w:r>
      <w:r w:rsidR="00402F02" w:rsidRPr="009B1CDB">
        <w:rPr>
          <w:rFonts w:ascii="Arial" w:eastAsia="PMingLiU" w:hAnsi="Arial" w:cs="Arial"/>
          <w:color w:val="000000"/>
          <w:spacing w:val="9"/>
          <w:u w:val="single"/>
        </w:rPr>
        <w:t xml:space="preserve"> </w:t>
      </w:r>
      <w:r w:rsidR="00402F02" w:rsidRPr="009B1CDB">
        <w:rPr>
          <w:rFonts w:ascii="Arial" w:eastAsia="PMingLiU" w:hAnsi="Arial" w:cs="Arial"/>
          <w:color w:val="000000"/>
          <w:spacing w:val="1"/>
          <w:u w:val="single"/>
        </w:rPr>
        <w:t>na</w:t>
      </w:r>
      <w:r w:rsidR="00402F02" w:rsidRPr="009B1CDB">
        <w:rPr>
          <w:rFonts w:ascii="Arial" w:eastAsia="PMingLiU" w:hAnsi="Arial" w:cs="Arial"/>
          <w:color w:val="000000"/>
          <w:spacing w:val="8"/>
          <w:u w:val="single"/>
        </w:rPr>
        <w:t xml:space="preserve"> </w:t>
      </w:r>
      <w:r w:rsidR="00402F02" w:rsidRPr="009B1CDB">
        <w:rPr>
          <w:rFonts w:ascii="Arial" w:eastAsia="PMingLiU" w:hAnsi="Arial" w:cs="Arial"/>
          <w:color w:val="000000"/>
          <w:spacing w:val="-1"/>
          <w:u w:val="single"/>
        </w:rPr>
        <w:t>z</w:t>
      </w:r>
      <w:r w:rsidR="00402F02" w:rsidRPr="009B1CDB">
        <w:rPr>
          <w:rFonts w:ascii="Arial" w:eastAsia="PMingLiU" w:hAnsi="Arial" w:cs="Arial"/>
          <w:color w:val="000000"/>
          <w:u w:val="single"/>
        </w:rPr>
        <w:t>ahtevano</w:t>
      </w:r>
      <w:r w:rsidR="00402F02" w:rsidRPr="009B1CDB">
        <w:rPr>
          <w:rFonts w:ascii="Arial" w:eastAsia="PMingLiU" w:hAnsi="Arial" w:cs="Arial"/>
          <w:color w:val="000000"/>
          <w:spacing w:val="9"/>
          <w:u w:val="single"/>
        </w:rPr>
        <w:t xml:space="preserve"> </w:t>
      </w:r>
      <w:r w:rsidR="00402F02" w:rsidRPr="009B1CDB">
        <w:rPr>
          <w:rFonts w:ascii="Arial" w:eastAsia="PMingLiU" w:hAnsi="Arial" w:cs="Arial"/>
          <w:color w:val="000000"/>
          <w:u w:val="single"/>
        </w:rPr>
        <w:t>enoto</w:t>
      </w:r>
      <w:r w:rsidR="00402F02" w:rsidRPr="009B1CDB">
        <w:rPr>
          <w:rFonts w:ascii="Arial" w:eastAsia="PMingLiU" w:hAnsi="Arial" w:cs="Arial"/>
          <w:color w:val="000000"/>
          <w:spacing w:val="9"/>
          <w:u w:val="single"/>
        </w:rPr>
        <w:t xml:space="preserve"> </w:t>
      </w:r>
      <w:r w:rsidR="00402F02" w:rsidRPr="009B1CDB">
        <w:rPr>
          <w:rFonts w:ascii="Arial" w:eastAsia="PMingLiU" w:hAnsi="Arial" w:cs="Arial"/>
          <w:color w:val="000000"/>
          <w:u w:val="single"/>
        </w:rPr>
        <w:t>mer</w:t>
      </w:r>
      <w:r w:rsidR="00402F02" w:rsidRPr="009B1CDB">
        <w:rPr>
          <w:rFonts w:ascii="Arial" w:eastAsia="PMingLiU" w:hAnsi="Arial" w:cs="Arial"/>
          <w:color w:val="000000"/>
          <w:spacing w:val="1"/>
          <w:u w:val="single"/>
        </w:rPr>
        <w:t>e</w:t>
      </w:r>
      <w:r w:rsidR="00402F02" w:rsidRPr="009B1CDB">
        <w:rPr>
          <w:rFonts w:ascii="Arial" w:eastAsia="PMingLiU" w:hAnsi="Arial" w:cs="Arial"/>
          <w:color w:val="000000"/>
        </w:rPr>
        <w:t>,</w:t>
      </w:r>
      <w:r w:rsidR="00402F02" w:rsidRPr="009B1CDB">
        <w:rPr>
          <w:rFonts w:ascii="Arial" w:eastAsia="PMingLiU" w:hAnsi="Arial" w:cs="Arial"/>
          <w:color w:val="000000"/>
          <w:spacing w:val="5"/>
        </w:rPr>
        <w:t xml:space="preserve"> </w:t>
      </w:r>
      <w:r w:rsidR="00402F02" w:rsidRPr="009B1CDB">
        <w:rPr>
          <w:rFonts w:ascii="Arial" w:eastAsia="PMingLiU" w:hAnsi="Arial" w:cs="Arial"/>
          <w:color w:val="000000"/>
        </w:rPr>
        <w:t>ki</w:t>
      </w:r>
      <w:r w:rsidR="00402F02" w:rsidRPr="009B1CDB">
        <w:rPr>
          <w:rFonts w:ascii="Arial" w:eastAsia="PMingLiU" w:hAnsi="Arial" w:cs="Arial"/>
          <w:color w:val="000000"/>
          <w:spacing w:val="7"/>
        </w:rPr>
        <w:t xml:space="preserve"> </w:t>
      </w:r>
      <w:r w:rsidR="00402F02" w:rsidRPr="009B1CDB">
        <w:rPr>
          <w:rFonts w:ascii="Arial" w:eastAsia="PMingLiU" w:hAnsi="Arial" w:cs="Arial"/>
          <w:color w:val="000000"/>
        </w:rPr>
        <w:t>je</w:t>
      </w:r>
      <w:r w:rsidR="00402F02" w:rsidRPr="009B1CDB">
        <w:rPr>
          <w:rFonts w:ascii="Arial" w:eastAsia="PMingLiU" w:hAnsi="Arial" w:cs="Arial"/>
          <w:color w:val="000000"/>
          <w:spacing w:val="9"/>
        </w:rPr>
        <w:t xml:space="preserve"> </w:t>
      </w:r>
      <w:r w:rsidR="00402F02" w:rsidRPr="009B1CDB">
        <w:rPr>
          <w:rFonts w:ascii="Arial" w:eastAsia="PMingLiU" w:hAnsi="Arial" w:cs="Arial"/>
          <w:color w:val="000000"/>
        </w:rPr>
        <w:t>v</w:t>
      </w:r>
      <w:r w:rsidR="00402F02" w:rsidRPr="009B1CDB">
        <w:rPr>
          <w:rFonts w:ascii="Arial" w:eastAsia="PMingLiU" w:hAnsi="Arial" w:cs="Arial"/>
          <w:color w:val="000000"/>
          <w:spacing w:val="8"/>
        </w:rPr>
        <w:t xml:space="preserve"> </w:t>
      </w:r>
      <w:r w:rsidR="00402F02" w:rsidRPr="009B1CDB">
        <w:rPr>
          <w:rFonts w:ascii="Arial" w:eastAsia="PMingLiU" w:hAnsi="Arial" w:cs="Arial"/>
          <w:color w:val="000000"/>
        </w:rPr>
        <w:t>obrazcu</w:t>
      </w:r>
      <w:r w:rsidR="00402F02" w:rsidRPr="009B1CDB">
        <w:rPr>
          <w:rFonts w:ascii="Arial" w:eastAsia="PMingLiU" w:hAnsi="Arial" w:cs="Arial"/>
          <w:color w:val="000000"/>
          <w:spacing w:val="1"/>
        </w:rPr>
        <w:t xml:space="preserve"> </w:t>
      </w:r>
      <w:r w:rsidR="00402F02" w:rsidRPr="009B1CDB">
        <w:rPr>
          <w:rFonts w:ascii="Arial" w:eastAsia="PMingLiU" w:hAnsi="Arial" w:cs="Arial"/>
          <w:color w:val="000000"/>
        </w:rPr>
        <w:t>predr</w:t>
      </w:r>
      <w:r w:rsidR="00402F02" w:rsidRPr="009B1CDB">
        <w:rPr>
          <w:rFonts w:ascii="Arial" w:eastAsia="PMingLiU" w:hAnsi="Arial" w:cs="Arial"/>
          <w:color w:val="000000"/>
          <w:spacing w:val="1"/>
        </w:rPr>
        <w:t>ač</w:t>
      </w:r>
      <w:r w:rsidR="00402F02" w:rsidRPr="009B1CDB">
        <w:rPr>
          <w:rFonts w:ascii="Arial" w:eastAsia="PMingLiU" w:hAnsi="Arial" w:cs="Arial"/>
          <w:color w:val="000000"/>
        </w:rPr>
        <w:t>una navedena</w:t>
      </w:r>
      <w:r w:rsidR="00402F02" w:rsidRPr="009B1CDB">
        <w:rPr>
          <w:rFonts w:ascii="Arial" w:eastAsia="PMingLiU" w:hAnsi="Arial" w:cs="Arial"/>
          <w:color w:val="000000"/>
          <w:spacing w:val="1"/>
        </w:rPr>
        <w:t xml:space="preserve"> </w:t>
      </w:r>
      <w:r w:rsidR="00402F02" w:rsidRPr="009B1CDB">
        <w:rPr>
          <w:rFonts w:ascii="Arial" w:eastAsia="PMingLiU" w:hAnsi="Arial" w:cs="Arial"/>
          <w:color w:val="000000"/>
        </w:rPr>
        <w:t>v stolpcu</w:t>
      </w:r>
      <w:r w:rsidR="00402F02" w:rsidRPr="009B1CDB">
        <w:rPr>
          <w:rFonts w:ascii="Arial" w:eastAsia="PMingLiU" w:hAnsi="Arial" w:cs="Arial"/>
          <w:color w:val="000000"/>
          <w:spacing w:val="-4"/>
        </w:rPr>
        <w:t xml:space="preserve"> </w:t>
      </w:r>
      <w:r w:rsidR="00402F02" w:rsidRPr="009B1CDB">
        <w:rPr>
          <w:rFonts w:ascii="Arial" w:eastAsia="PMingLiU" w:hAnsi="Arial" w:cs="Arial"/>
          <w:color w:val="000000"/>
        </w:rPr>
        <w:t>merska</w:t>
      </w:r>
      <w:r w:rsidR="00402F02" w:rsidRPr="009B1CDB">
        <w:rPr>
          <w:rFonts w:ascii="Arial" w:eastAsia="PMingLiU" w:hAnsi="Arial" w:cs="Arial"/>
          <w:color w:val="000000"/>
          <w:spacing w:val="-2"/>
        </w:rPr>
        <w:t xml:space="preserve"> </w:t>
      </w:r>
      <w:r w:rsidR="00402F02" w:rsidRPr="009B1CDB">
        <w:rPr>
          <w:rFonts w:ascii="Arial" w:eastAsia="PMingLiU" w:hAnsi="Arial" w:cs="Arial"/>
          <w:color w:val="000000"/>
          <w:spacing w:val="1"/>
        </w:rPr>
        <w:t>en</w:t>
      </w:r>
      <w:r w:rsidR="00402F02" w:rsidRPr="009B1CDB">
        <w:rPr>
          <w:rFonts w:ascii="Arial" w:eastAsia="PMingLiU" w:hAnsi="Arial" w:cs="Arial"/>
          <w:color w:val="000000"/>
          <w:spacing w:val="-1"/>
        </w:rPr>
        <w:t>o</w:t>
      </w:r>
      <w:r w:rsidR="00402F02" w:rsidRPr="009B1CDB">
        <w:rPr>
          <w:rFonts w:ascii="Arial" w:eastAsia="PMingLiU" w:hAnsi="Arial" w:cs="Arial"/>
          <w:color w:val="000000"/>
        </w:rPr>
        <w:t>ta</w:t>
      </w:r>
      <w:r w:rsidR="00402F02" w:rsidRPr="009B1CDB">
        <w:rPr>
          <w:rFonts w:ascii="Arial" w:eastAsia="PMingLiU" w:hAnsi="Arial" w:cs="Arial"/>
          <w:color w:val="000000"/>
          <w:spacing w:val="-1"/>
        </w:rPr>
        <w:t xml:space="preserve"> </w:t>
      </w:r>
      <w:r w:rsidR="00402F02" w:rsidRPr="009B1CDB">
        <w:rPr>
          <w:rFonts w:ascii="Arial" w:eastAsia="PMingLiU" w:hAnsi="Arial" w:cs="Arial"/>
          <w:color w:val="000000"/>
        </w:rPr>
        <w:t>(kg, kom,</w:t>
      </w:r>
      <w:r w:rsidR="00402F02" w:rsidRPr="009B1CDB">
        <w:rPr>
          <w:rFonts w:ascii="Arial" w:eastAsia="PMingLiU" w:hAnsi="Arial" w:cs="Arial"/>
          <w:color w:val="000000"/>
          <w:spacing w:val="-1"/>
        </w:rPr>
        <w:t xml:space="preserve"> </w:t>
      </w:r>
      <w:r w:rsidR="00402F02" w:rsidRPr="009B1CDB">
        <w:rPr>
          <w:rFonts w:ascii="Arial" w:eastAsia="PMingLiU" w:hAnsi="Arial" w:cs="Arial"/>
          <w:color w:val="000000"/>
        </w:rPr>
        <w:t>l,..).</w:t>
      </w:r>
    </w:p>
    <w:p w14:paraId="3DBC6C29"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color w:val="000000"/>
          <w:sz w:val="28"/>
          <w:szCs w:val="28"/>
        </w:rPr>
      </w:pPr>
    </w:p>
    <w:p w14:paraId="008E2409" w14:textId="77777777" w:rsidR="00402F02" w:rsidRPr="009B1CDB" w:rsidRDefault="00402F02" w:rsidP="00435E81">
      <w:pPr>
        <w:widowControl w:val="0"/>
        <w:autoSpaceDE w:val="0"/>
        <w:autoSpaceDN w:val="0"/>
        <w:adjustRightInd w:val="0"/>
        <w:spacing w:after="0" w:line="240" w:lineRule="auto"/>
        <w:ind w:left="474" w:right="-43"/>
        <w:jc w:val="both"/>
        <w:rPr>
          <w:rFonts w:ascii="Arial" w:eastAsia="PMingLiU" w:hAnsi="Arial" w:cs="Arial"/>
          <w:color w:val="000000"/>
        </w:rPr>
      </w:pPr>
      <w:r w:rsidRPr="009B1CDB">
        <w:rPr>
          <w:rFonts w:ascii="Arial" w:eastAsia="PMingLiU" w:hAnsi="Arial" w:cs="Arial"/>
          <w:color w:val="000000"/>
        </w:rPr>
        <w:t>Pri</w:t>
      </w:r>
      <w:r w:rsidRPr="009B1CDB">
        <w:rPr>
          <w:rFonts w:ascii="Arial" w:eastAsia="PMingLiU" w:hAnsi="Arial" w:cs="Arial"/>
          <w:color w:val="000000"/>
          <w:spacing w:val="-3"/>
        </w:rPr>
        <w:t xml:space="preserve"> </w:t>
      </w:r>
      <w:r w:rsidRPr="009B1CDB">
        <w:rPr>
          <w:rFonts w:ascii="Arial" w:eastAsia="PMingLiU" w:hAnsi="Arial" w:cs="Arial"/>
          <w:color w:val="000000"/>
        </w:rPr>
        <w:t>oblikov</w:t>
      </w:r>
      <w:r w:rsidRPr="009B1CDB">
        <w:rPr>
          <w:rFonts w:ascii="Arial" w:eastAsia="PMingLiU" w:hAnsi="Arial" w:cs="Arial"/>
          <w:color w:val="000000"/>
          <w:spacing w:val="2"/>
        </w:rPr>
        <w:t>a</w:t>
      </w:r>
      <w:r w:rsidRPr="009B1CDB">
        <w:rPr>
          <w:rFonts w:ascii="Arial" w:eastAsia="PMingLiU" w:hAnsi="Arial" w:cs="Arial"/>
          <w:color w:val="000000"/>
        </w:rPr>
        <w:t>nju</w:t>
      </w:r>
      <w:r w:rsidRPr="009B1CDB">
        <w:rPr>
          <w:rFonts w:ascii="Arial" w:eastAsia="PMingLiU" w:hAnsi="Arial" w:cs="Arial"/>
          <w:color w:val="000000"/>
          <w:spacing w:val="-12"/>
        </w:rPr>
        <w:t xml:space="preserve"> </w:t>
      </w:r>
      <w:r w:rsidRPr="009B1CDB">
        <w:rPr>
          <w:rFonts w:ascii="Arial" w:eastAsia="PMingLiU" w:hAnsi="Arial" w:cs="Arial"/>
          <w:color w:val="000000"/>
        </w:rPr>
        <w:t>ponudbe</w:t>
      </w:r>
      <w:r w:rsidRPr="009B1CDB">
        <w:rPr>
          <w:rFonts w:ascii="Arial" w:eastAsia="PMingLiU" w:hAnsi="Arial" w:cs="Arial"/>
          <w:color w:val="000000"/>
          <w:spacing w:val="-8"/>
        </w:rPr>
        <w:t xml:space="preserve"> </w:t>
      </w:r>
      <w:r w:rsidRPr="009B1CDB">
        <w:rPr>
          <w:rFonts w:ascii="Arial" w:eastAsia="PMingLiU" w:hAnsi="Arial" w:cs="Arial"/>
          <w:color w:val="000000"/>
        </w:rPr>
        <w:t>mora</w:t>
      </w:r>
      <w:r w:rsidRPr="009B1CDB">
        <w:rPr>
          <w:rFonts w:ascii="Arial" w:eastAsia="PMingLiU" w:hAnsi="Arial" w:cs="Arial"/>
          <w:color w:val="000000"/>
          <w:spacing w:val="-4"/>
        </w:rPr>
        <w:t xml:space="preserve"> </w:t>
      </w:r>
      <w:r w:rsidR="001C28A4" w:rsidRPr="009B1CDB">
        <w:rPr>
          <w:rFonts w:ascii="Arial" w:eastAsia="PMingLiU" w:hAnsi="Arial" w:cs="Arial"/>
          <w:color w:val="000000"/>
          <w:spacing w:val="-4"/>
        </w:rPr>
        <w:t>dobavitelj</w:t>
      </w:r>
      <w:r w:rsidRPr="009B1CDB">
        <w:rPr>
          <w:rFonts w:ascii="Arial" w:eastAsia="PMingLiU" w:hAnsi="Arial" w:cs="Arial"/>
          <w:color w:val="000000"/>
          <w:spacing w:val="-9"/>
        </w:rPr>
        <w:t xml:space="preserve"> </w:t>
      </w:r>
      <w:r w:rsidRPr="009B1CDB">
        <w:rPr>
          <w:rFonts w:ascii="Arial" w:eastAsia="PMingLiU" w:hAnsi="Arial" w:cs="Arial"/>
          <w:color w:val="000000"/>
        </w:rPr>
        <w:t>upoš</w:t>
      </w:r>
      <w:r w:rsidRPr="009B1CDB">
        <w:rPr>
          <w:rFonts w:ascii="Arial" w:eastAsia="PMingLiU" w:hAnsi="Arial" w:cs="Arial"/>
          <w:color w:val="000000"/>
          <w:spacing w:val="2"/>
        </w:rPr>
        <w:t>t</w:t>
      </w:r>
      <w:r w:rsidRPr="009B1CDB">
        <w:rPr>
          <w:rFonts w:ascii="Arial" w:eastAsia="PMingLiU" w:hAnsi="Arial" w:cs="Arial"/>
          <w:color w:val="000000"/>
        </w:rPr>
        <w:t>evati</w:t>
      </w:r>
      <w:r w:rsidRPr="009B1CDB">
        <w:rPr>
          <w:rFonts w:ascii="Arial" w:eastAsia="PMingLiU" w:hAnsi="Arial" w:cs="Arial"/>
          <w:color w:val="000000"/>
          <w:spacing w:val="-10"/>
        </w:rPr>
        <w:t xml:space="preserve"> </w:t>
      </w:r>
      <w:r w:rsidRPr="009B1CDB">
        <w:rPr>
          <w:rFonts w:ascii="Arial" w:eastAsia="PMingLiU" w:hAnsi="Arial" w:cs="Arial"/>
          <w:color w:val="000000"/>
        </w:rPr>
        <w:t>tudi</w:t>
      </w:r>
      <w:r w:rsidRPr="009B1CDB">
        <w:rPr>
          <w:rFonts w:ascii="Arial" w:eastAsia="PMingLiU" w:hAnsi="Arial" w:cs="Arial"/>
          <w:color w:val="000000"/>
          <w:spacing w:val="-4"/>
        </w:rPr>
        <w:t xml:space="preserve"> </w:t>
      </w:r>
      <w:r w:rsidRPr="009B1CDB">
        <w:rPr>
          <w:rFonts w:ascii="Arial" w:eastAsia="PMingLiU" w:hAnsi="Arial" w:cs="Arial"/>
          <w:color w:val="000000"/>
        </w:rPr>
        <w:t>naslednje</w:t>
      </w:r>
      <w:r w:rsidRPr="009B1CDB">
        <w:rPr>
          <w:rFonts w:ascii="Arial" w:eastAsia="PMingLiU" w:hAnsi="Arial" w:cs="Arial"/>
          <w:color w:val="000000"/>
          <w:spacing w:val="-8"/>
        </w:rPr>
        <w:t xml:space="preserve"> </w:t>
      </w:r>
      <w:r w:rsidRPr="009B1CDB">
        <w:rPr>
          <w:rFonts w:ascii="Arial" w:eastAsia="PMingLiU" w:hAnsi="Arial" w:cs="Arial"/>
          <w:color w:val="000000"/>
          <w:spacing w:val="-1"/>
        </w:rPr>
        <w:t>z</w:t>
      </w:r>
      <w:r w:rsidRPr="009B1CDB">
        <w:rPr>
          <w:rFonts w:ascii="Arial" w:eastAsia="PMingLiU" w:hAnsi="Arial" w:cs="Arial"/>
          <w:color w:val="000000"/>
        </w:rPr>
        <w:t>ah</w:t>
      </w:r>
      <w:r w:rsidRPr="009B1CDB">
        <w:rPr>
          <w:rFonts w:ascii="Arial" w:eastAsia="PMingLiU" w:hAnsi="Arial" w:cs="Arial"/>
          <w:color w:val="000000"/>
          <w:spacing w:val="-1"/>
        </w:rPr>
        <w:t>t</w:t>
      </w:r>
      <w:r w:rsidRPr="009B1CDB">
        <w:rPr>
          <w:rFonts w:ascii="Arial" w:eastAsia="PMingLiU" w:hAnsi="Arial" w:cs="Arial"/>
          <w:color w:val="000000"/>
        </w:rPr>
        <w:t>eve</w:t>
      </w:r>
      <w:r w:rsidRPr="009B1CDB">
        <w:rPr>
          <w:rFonts w:ascii="Arial" w:eastAsia="PMingLiU" w:hAnsi="Arial" w:cs="Arial"/>
          <w:color w:val="000000"/>
          <w:spacing w:val="-8"/>
        </w:rPr>
        <w:t xml:space="preserve"> </w:t>
      </w:r>
      <w:r w:rsidR="00435E81" w:rsidRPr="009B1CDB">
        <w:rPr>
          <w:rFonts w:ascii="Arial" w:eastAsia="PMingLiU" w:hAnsi="Arial" w:cs="Arial"/>
          <w:color w:val="000000"/>
          <w:spacing w:val="-8"/>
        </w:rPr>
        <w:t>n</w:t>
      </w:r>
      <w:r w:rsidRPr="009B1CDB">
        <w:rPr>
          <w:rFonts w:ascii="Arial" w:eastAsia="PMingLiU" w:hAnsi="Arial" w:cs="Arial"/>
          <w:color w:val="000000"/>
        </w:rPr>
        <w:t>aročnika:</w:t>
      </w:r>
    </w:p>
    <w:p w14:paraId="68091727" w14:textId="77777777" w:rsidR="00402F02" w:rsidRPr="009B1CDB" w:rsidRDefault="00402F02" w:rsidP="00646ADE">
      <w:pPr>
        <w:pStyle w:val="Odstavekseznama"/>
        <w:widowControl w:val="0"/>
        <w:numPr>
          <w:ilvl w:val="0"/>
          <w:numId w:val="5"/>
        </w:numPr>
        <w:autoSpaceDE w:val="0"/>
        <w:autoSpaceDN w:val="0"/>
        <w:adjustRightInd w:val="0"/>
        <w:spacing w:before="1" w:after="0" w:line="240" w:lineRule="auto"/>
        <w:ind w:right="1716"/>
        <w:jc w:val="both"/>
        <w:rPr>
          <w:rFonts w:ascii="Arial" w:eastAsia="PMingLiU" w:hAnsi="Arial" w:cs="Arial"/>
          <w:color w:val="000000"/>
        </w:rPr>
      </w:pPr>
      <w:r w:rsidRPr="009B1CDB">
        <w:rPr>
          <w:rFonts w:ascii="Arial" w:eastAsia="PMingLiU" w:hAnsi="Arial" w:cs="Arial"/>
          <w:color w:val="000000"/>
        </w:rPr>
        <w:t>Cena</w:t>
      </w:r>
      <w:r w:rsidRPr="009B1CDB">
        <w:rPr>
          <w:rFonts w:ascii="Arial" w:eastAsia="PMingLiU" w:hAnsi="Arial" w:cs="Arial"/>
          <w:color w:val="000000"/>
          <w:spacing w:val="-4"/>
        </w:rPr>
        <w:t xml:space="preserve"> </w:t>
      </w:r>
      <w:r w:rsidRPr="009B1CDB">
        <w:rPr>
          <w:rFonts w:ascii="Arial" w:eastAsia="PMingLiU" w:hAnsi="Arial" w:cs="Arial"/>
          <w:color w:val="000000"/>
        </w:rPr>
        <w:t>mora</w:t>
      </w:r>
      <w:r w:rsidRPr="009B1CDB">
        <w:rPr>
          <w:rFonts w:ascii="Arial" w:eastAsia="PMingLiU" w:hAnsi="Arial" w:cs="Arial"/>
          <w:color w:val="000000"/>
          <w:spacing w:val="-5"/>
        </w:rPr>
        <w:t xml:space="preserve"> </w:t>
      </w:r>
      <w:r w:rsidRPr="009B1CDB">
        <w:rPr>
          <w:rFonts w:ascii="Arial" w:eastAsia="PMingLiU" w:hAnsi="Arial" w:cs="Arial"/>
          <w:color w:val="000000"/>
        </w:rPr>
        <w:t>vsebovati</w:t>
      </w:r>
      <w:r w:rsidRPr="009B1CDB">
        <w:rPr>
          <w:rFonts w:ascii="Arial" w:eastAsia="PMingLiU" w:hAnsi="Arial" w:cs="Arial"/>
          <w:color w:val="000000"/>
          <w:spacing w:val="-9"/>
        </w:rPr>
        <w:t xml:space="preserve"> </w:t>
      </w:r>
      <w:r w:rsidRPr="009B1CDB">
        <w:rPr>
          <w:rFonts w:ascii="Arial" w:eastAsia="PMingLiU" w:hAnsi="Arial" w:cs="Arial"/>
          <w:color w:val="000000"/>
        </w:rPr>
        <w:t>pariteto</w:t>
      </w:r>
      <w:r w:rsidRPr="009B1CDB">
        <w:rPr>
          <w:rFonts w:ascii="Arial" w:eastAsia="PMingLiU" w:hAnsi="Arial" w:cs="Arial"/>
          <w:color w:val="000000"/>
          <w:spacing w:val="-8"/>
        </w:rPr>
        <w:t xml:space="preserve"> </w:t>
      </w:r>
      <w:r w:rsidRPr="009B1CDB">
        <w:rPr>
          <w:rFonts w:ascii="Arial" w:eastAsia="PMingLiU" w:hAnsi="Arial" w:cs="Arial"/>
          <w:color w:val="000000"/>
        </w:rPr>
        <w:t>»dos</w:t>
      </w:r>
      <w:r w:rsidRPr="009B1CDB">
        <w:rPr>
          <w:rFonts w:ascii="Arial" w:eastAsia="PMingLiU" w:hAnsi="Arial" w:cs="Arial"/>
          <w:color w:val="000000"/>
          <w:spacing w:val="-1"/>
        </w:rPr>
        <w:t>t</w:t>
      </w:r>
      <w:r w:rsidRPr="009B1CDB">
        <w:rPr>
          <w:rFonts w:ascii="Arial" w:eastAsia="PMingLiU" w:hAnsi="Arial" w:cs="Arial"/>
          <w:color w:val="000000"/>
          <w:spacing w:val="1"/>
        </w:rPr>
        <w:t>a</w:t>
      </w:r>
      <w:r w:rsidRPr="009B1CDB">
        <w:rPr>
          <w:rFonts w:ascii="Arial" w:eastAsia="PMingLiU" w:hAnsi="Arial" w:cs="Arial"/>
          <w:color w:val="000000"/>
        </w:rPr>
        <w:t>vljeno</w:t>
      </w:r>
      <w:r w:rsidRPr="009B1CDB">
        <w:rPr>
          <w:rFonts w:ascii="Arial" w:eastAsia="PMingLiU" w:hAnsi="Arial" w:cs="Arial"/>
          <w:color w:val="000000"/>
          <w:spacing w:val="-12"/>
        </w:rPr>
        <w:t xml:space="preserve"> </w:t>
      </w:r>
      <w:r w:rsidRPr="009B1CDB">
        <w:rPr>
          <w:rFonts w:ascii="Arial" w:eastAsia="PMingLiU" w:hAnsi="Arial" w:cs="Arial"/>
          <w:color w:val="000000"/>
        </w:rPr>
        <w:t>v</w:t>
      </w:r>
      <w:r w:rsidRPr="009B1CDB">
        <w:rPr>
          <w:rFonts w:ascii="Arial" w:eastAsia="PMingLiU" w:hAnsi="Arial" w:cs="Arial"/>
          <w:color w:val="000000"/>
          <w:spacing w:val="-1"/>
        </w:rPr>
        <w:t xml:space="preserve"> </w:t>
      </w:r>
      <w:r w:rsidRPr="009B1CDB">
        <w:rPr>
          <w:rFonts w:ascii="Arial" w:eastAsia="PMingLiU" w:hAnsi="Arial" w:cs="Arial"/>
          <w:color w:val="000000"/>
        </w:rPr>
        <w:t>skladi</w:t>
      </w:r>
      <w:r w:rsidRPr="009B1CDB">
        <w:rPr>
          <w:rFonts w:ascii="Arial" w:eastAsia="PMingLiU" w:hAnsi="Arial" w:cs="Arial"/>
          <w:color w:val="000000"/>
          <w:spacing w:val="1"/>
        </w:rPr>
        <w:t>š</w:t>
      </w:r>
      <w:r w:rsidRPr="009B1CDB">
        <w:rPr>
          <w:rFonts w:ascii="Arial" w:eastAsia="PMingLiU" w:hAnsi="Arial" w:cs="Arial"/>
          <w:color w:val="000000"/>
        </w:rPr>
        <w:t>če</w:t>
      </w:r>
      <w:r w:rsidRPr="009B1CDB">
        <w:rPr>
          <w:rFonts w:ascii="Arial" w:eastAsia="PMingLiU" w:hAnsi="Arial" w:cs="Arial"/>
          <w:color w:val="000000"/>
          <w:spacing w:val="-7"/>
        </w:rPr>
        <w:t xml:space="preserve"> </w:t>
      </w:r>
      <w:r w:rsidRPr="009B1CDB">
        <w:rPr>
          <w:rFonts w:ascii="Arial" w:eastAsia="PMingLiU" w:hAnsi="Arial" w:cs="Arial"/>
          <w:color w:val="000000"/>
        </w:rPr>
        <w:t>naročnika</w:t>
      </w:r>
      <w:r w:rsidRPr="009B1CDB">
        <w:rPr>
          <w:rFonts w:ascii="Arial" w:eastAsia="PMingLiU" w:hAnsi="Arial" w:cs="Arial"/>
          <w:color w:val="000000"/>
          <w:spacing w:val="-8"/>
        </w:rPr>
        <w:t xml:space="preserve"> </w:t>
      </w:r>
      <w:r w:rsidRPr="009B1CDB">
        <w:rPr>
          <w:rFonts w:ascii="Arial" w:eastAsia="PMingLiU" w:hAnsi="Arial" w:cs="Arial"/>
          <w:color w:val="000000"/>
        </w:rPr>
        <w:t>– razl</w:t>
      </w:r>
      <w:r w:rsidRPr="009B1CDB">
        <w:rPr>
          <w:rFonts w:ascii="Arial" w:eastAsia="PMingLiU" w:hAnsi="Arial" w:cs="Arial"/>
          <w:color w:val="000000"/>
          <w:spacing w:val="-1"/>
        </w:rPr>
        <w:t>o</w:t>
      </w:r>
      <w:r w:rsidRPr="009B1CDB">
        <w:rPr>
          <w:rFonts w:ascii="Arial" w:eastAsia="PMingLiU" w:hAnsi="Arial" w:cs="Arial"/>
          <w:color w:val="000000"/>
          <w:spacing w:val="1"/>
        </w:rPr>
        <w:t>ž</w:t>
      </w:r>
      <w:r w:rsidRPr="009B1CDB">
        <w:rPr>
          <w:rFonts w:ascii="Arial" w:eastAsia="PMingLiU" w:hAnsi="Arial" w:cs="Arial"/>
          <w:color w:val="000000"/>
        </w:rPr>
        <w:t>eno«</w:t>
      </w:r>
      <w:r w:rsidR="00435E81" w:rsidRPr="009B1CDB">
        <w:rPr>
          <w:rFonts w:ascii="Arial" w:eastAsia="PMingLiU" w:hAnsi="Arial" w:cs="Arial"/>
          <w:color w:val="000000"/>
        </w:rPr>
        <w:t>.</w:t>
      </w:r>
    </w:p>
    <w:p w14:paraId="3FCA219D" w14:textId="77777777" w:rsidR="00402F02" w:rsidRPr="009B1CDB" w:rsidRDefault="00402F02" w:rsidP="00646ADE">
      <w:pPr>
        <w:pStyle w:val="Odstavekseznama"/>
        <w:widowControl w:val="0"/>
        <w:numPr>
          <w:ilvl w:val="0"/>
          <w:numId w:val="5"/>
        </w:numPr>
        <w:autoSpaceDE w:val="0"/>
        <w:autoSpaceDN w:val="0"/>
        <w:adjustRightInd w:val="0"/>
        <w:spacing w:before="1" w:after="0" w:line="240" w:lineRule="auto"/>
        <w:ind w:right="-43"/>
        <w:jc w:val="both"/>
        <w:rPr>
          <w:rFonts w:ascii="Arial" w:eastAsia="PMingLiU" w:hAnsi="Arial" w:cs="Arial"/>
          <w:color w:val="000000"/>
        </w:rPr>
      </w:pPr>
      <w:r w:rsidRPr="009B1CDB">
        <w:rPr>
          <w:rFonts w:ascii="Arial" w:eastAsia="PMingLiU" w:hAnsi="Arial" w:cs="Arial"/>
          <w:color w:val="000000"/>
          <w:position w:val="1"/>
        </w:rPr>
        <w:t>V</w:t>
      </w:r>
      <w:r w:rsidRPr="009B1CDB">
        <w:rPr>
          <w:rFonts w:ascii="Arial" w:eastAsia="PMingLiU" w:hAnsi="Arial" w:cs="Arial"/>
          <w:color w:val="000000"/>
          <w:spacing w:val="15"/>
          <w:position w:val="1"/>
        </w:rPr>
        <w:t xml:space="preserve"> </w:t>
      </w:r>
      <w:r w:rsidRPr="009B1CDB">
        <w:rPr>
          <w:rFonts w:ascii="Arial" w:eastAsia="PMingLiU" w:hAnsi="Arial" w:cs="Arial"/>
          <w:color w:val="000000"/>
          <w:position w:val="1"/>
        </w:rPr>
        <w:t>ponudb</w:t>
      </w:r>
      <w:r w:rsidRPr="009B1CDB">
        <w:rPr>
          <w:rFonts w:ascii="Arial" w:eastAsia="PMingLiU" w:hAnsi="Arial" w:cs="Arial"/>
          <w:color w:val="000000"/>
          <w:spacing w:val="2"/>
          <w:position w:val="1"/>
        </w:rPr>
        <w:t>e</w:t>
      </w:r>
      <w:r w:rsidRPr="009B1CDB">
        <w:rPr>
          <w:rFonts w:ascii="Arial" w:eastAsia="PMingLiU" w:hAnsi="Arial" w:cs="Arial"/>
          <w:color w:val="000000"/>
          <w:spacing w:val="1"/>
          <w:position w:val="1"/>
        </w:rPr>
        <w:t>n</w:t>
      </w:r>
      <w:r w:rsidRPr="009B1CDB">
        <w:rPr>
          <w:rFonts w:ascii="Arial" w:eastAsia="PMingLiU" w:hAnsi="Arial" w:cs="Arial"/>
          <w:color w:val="000000"/>
          <w:position w:val="1"/>
        </w:rPr>
        <w:t>i</w:t>
      </w:r>
      <w:r w:rsidRPr="009B1CDB">
        <w:rPr>
          <w:rFonts w:ascii="Arial" w:eastAsia="PMingLiU" w:hAnsi="Arial" w:cs="Arial"/>
          <w:color w:val="000000"/>
          <w:spacing w:val="6"/>
          <w:position w:val="1"/>
        </w:rPr>
        <w:t xml:space="preserve"> </w:t>
      </w:r>
      <w:r w:rsidRPr="009B1CDB">
        <w:rPr>
          <w:rFonts w:ascii="Arial" w:eastAsia="PMingLiU" w:hAnsi="Arial" w:cs="Arial"/>
          <w:color w:val="000000"/>
          <w:position w:val="1"/>
        </w:rPr>
        <w:t>ceni</w:t>
      </w:r>
      <w:r w:rsidRPr="009B1CDB">
        <w:rPr>
          <w:rFonts w:ascii="Arial" w:eastAsia="PMingLiU" w:hAnsi="Arial" w:cs="Arial"/>
          <w:color w:val="000000"/>
          <w:spacing w:val="12"/>
          <w:position w:val="1"/>
        </w:rPr>
        <w:t xml:space="preserve"> </w:t>
      </w:r>
      <w:r w:rsidRPr="009B1CDB">
        <w:rPr>
          <w:rFonts w:ascii="Arial" w:eastAsia="PMingLiU" w:hAnsi="Arial" w:cs="Arial"/>
          <w:color w:val="000000"/>
          <w:position w:val="1"/>
        </w:rPr>
        <w:t>morajo</w:t>
      </w:r>
      <w:r w:rsidRPr="009B1CDB">
        <w:rPr>
          <w:rFonts w:ascii="Arial" w:eastAsia="PMingLiU" w:hAnsi="Arial" w:cs="Arial"/>
          <w:color w:val="000000"/>
          <w:spacing w:val="10"/>
          <w:position w:val="1"/>
        </w:rPr>
        <w:t xml:space="preserve"> </w:t>
      </w:r>
      <w:r w:rsidRPr="009B1CDB">
        <w:rPr>
          <w:rFonts w:ascii="Arial" w:eastAsia="PMingLiU" w:hAnsi="Arial" w:cs="Arial"/>
          <w:color w:val="000000"/>
          <w:position w:val="1"/>
        </w:rPr>
        <w:t>biti</w:t>
      </w:r>
      <w:r w:rsidRPr="009B1CDB">
        <w:rPr>
          <w:rFonts w:ascii="Arial" w:eastAsia="PMingLiU" w:hAnsi="Arial" w:cs="Arial"/>
          <w:color w:val="000000"/>
          <w:spacing w:val="13"/>
          <w:position w:val="1"/>
        </w:rPr>
        <w:t xml:space="preserve"> </w:t>
      </w:r>
      <w:r w:rsidRPr="009B1CDB">
        <w:rPr>
          <w:rFonts w:ascii="Arial" w:eastAsia="PMingLiU" w:hAnsi="Arial" w:cs="Arial"/>
          <w:color w:val="000000"/>
          <w:position w:val="1"/>
        </w:rPr>
        <w:t>vkl</w:t>
      </w:r>
      <w:r w:rsidRPr="009B1CDB">
        <w:rPr>
          <w:rFonts w:ascii="Arial" w:eastAsia="PMingLiU" w:hAnsi="Arial" w:cs="Arial"/>
          <w:color w:val="000000"/>
          <w:spacing w:val="1"/>
          <w:position w:val="1"/>
        </w:rPr>
        <w:t>j</w:t>
      </w:r>
      <w:r w:rsidRPr="009B1CDB">
        <w:rPr>
          <w:rFonts w:ascii="Arial" w:eastAsia="PMingLiU" w:hAnsi="Arial" w:cs="Arial"/>
          <w:color w:val="000000"/>
          <w:position w:val="1"/>
        </w:rPr>
        <w:t>uč</w:t>
      </w:r>
      <w:r w:rsidRPr="009B1CDB">
        <w:rPr>
          <w:rFonts w:ascii="Arial" w:eastAsia="PMingLiU" w:hAnsi="Arial" w:cs="Arial"/>
          <w:color w:val="000000"/>
          <w:spacing w:val="1"/>
          <w:position w:val="1"/>
        </w:rPr>
        <w:t>en</w:t>
      </w:r>
      <w:r w:rsidRPr="009B1CDB">
        <w:rPr>
          <w:rFonts w:ascii="Arial" w:eastAsia="PMingLiU" w:hAnsi="Arial" w:cs="Arial"/>
          <w:color w:val="000000"/>
          <w:position w:val="1"/>
        </w:rPr>
        <w:t>i</w:t>
      </w:r>
      <w:r w:rsidRPr="009B1CDB">
        <w:rPr>
          <w:rFonts w:ascii="Arial" w:eastAsia="PMingLiU" w:hAnsi="Arial" w:cs="Arial"/>
          <w:color w:val="000000"/>
          <w:spacing w:val="9"/>
          <w:position w:val="1"/>
        </w:rPr>
        <w:t xml:space="preserve"> </w:t>
      </w:r>
      <w:r w:rsidRPr="009B1CDB">
        <w:rPr>
          <w:rFonts w:ascii="Arial" w:eastAsia="PMingLiU" w:hAnsi="Arial" w:cs="Arial"/>
          <w:color w:val="000000"/>
          <w:position w:val="1"/>
        </w:rPr>
        <w:t>vsi</w:t>
      </w:r>
      <w:r w:rsidRPr="009B1CDB">
        <w:rPr>
          <w:rFonts w:ascii="Arial" w:eastAsia="PMingLiU" w:hAnsi="Arial" w:cs="Arial"/>
          <w:color w:val="000000"/>
          <w:spacing w:val="14"/>
          <w:position w:val="1"/>
        </w:rPr>
        <w:t xml:space="preserve"> </w:t>
      </w:r>
      <w:r w:rsidRPr="009B1CDB">
        <w:rPr>
          <w:rFonts w:ascii="Arial" w:eastAsia="PMingLiU" w:hAnsi="Arial" w:cs="Arial"/>
          <w:color w:val="000000"/>
          <w:spacing w:val="1"/>
          <w:position w:val="1"/>
        </w:rPr>
        <w:t>dr</w:t>
      </w:r>
      <w:r w:rsidRPr="009B1CDB">
        <w:rPr>
          <w:rFonts w:ascii="Arial" w:eastAsia="PMingLiU" w:hAnsi="Arial" w:cs="Arial"/>
          <w:color w:val="000000"/>
          <w:position w:val="1"/>
        </w:rPr>
        <w:t>ugi</w:t>
      </w:r>
      <w:r w:rsidRPr="009B1CDB">
        <w:rPr>
          <w:rFonts w:ascii="Arial" w:eastAsia="PMingLiU" w:hAnsi="Arial" w:cs="Arial"/>
          <w:color w:val="000000"/>
          <w:spacing w:val="12"/>
          <w:position w:val="1"/>
        </w:rPr>
        <w:t xml:space="preserve"> </w:t>
      </w:r>
      <w:r w:rsidRPr="009B1CDB">
        <w:rPr>
          <w:rFonts w:ascii="Arial" w:eastAsia="PMingLiU" w:hAnsi="Arial" w:cs="Arial"/>
          <w:color w:val="000000"/>
          <w:position w:val="1"/>
        </w:rPr>
        <w:t>stalni,</w:t>
      </w:r>
      <w:r w:rsidRPr="009B1CDB">
        <w:rPr>
          <w:rFonts w:ascii="Arial" w:eastAsia="PMingLiU" w:hAnsi="Arial" w:cs="Arial"/>
          <w:color w:val="000000"/>
          <w:spacing w:val="11"/>
          <w:position w:val="1"/>
        </w:rPr>
        <w:t xml:space="preserve"> </w:t>
      </w:r>
      <w:r w:rsidRPr="009B1CDB">
        <w:rPr>
          <w:rFonts w:ascii="Arial" w:eastAsia="PMingLiU" w:hAnsi="Arial" w:cs="Arial"/>
          <w:color w:val="000000"/>
          <w:position w:val="1"/>
        </w:rPr>
        <w:t>spremenljivi</w:t>
      </w:r>
      <w:r w:rsidRPr="009B1CDB">
        <w:rPr>
          <w:rFonts w:ascii="Arial" w:eastAsia="PMingLiU" w:hAnsi="Arial" w:cs="Arial"/>
          <w:color w:val="000000"/>
          <w:spacing w:val="6"/>
          <w:position w:val="1"/>
        </w:rPr>
        <w:t xml:space="preserve"> </w:t>
      </w:r>
      <w:r w:rsidRPr="009B1CDB">
        <w:rPr>
          <w:rFonts w:ascii="Arial" w:eastAsia="PMingLiU" w:hAnsi="Arial" w:cs="Arial"/>
          <w:color w:val="000000"/>
          <w:position w:val="1"/>
        </w:rPr>
        <w:t>ter</w:t>
      </w:r>
      <w:r w:rsidRPr="009B1CDB">
        <w:rPr>
          <w:rFonts w:ascii="Arial" w:eastAsia="PMingLiU" w:hAnsi="Arial" w:cs="Arial"/>
          <w:color w:val="000000"/>
          <w:spacing w:val="14"/>
          <w:position w:val="1"/>
        </w:rPr>
        <w:t xml:space="preserve"> </w:t>
      </w:r>
      <w:proofErr w:type="spellStart"/>
      <w:r w:rsidRPr="009B1CDB">
        <w:rPr>
          <w:rFonts w:ascii="Arial" w:eastAsia="PMingLiU" w:hAnsi="Arial" w:cs="Arial"/>
          <w:color w:val="000000"/>
          <w:position w:val="1"/>
        </w:rPr>
        <w:t>op</w:t>
      </w:r>
      <w:r w:rsidR="00435E81" w:rsidRPr="009B1CDB">
        <w:rPr>
          <w:rFonts w:ascii="Arial" w:eastAsia="PMingLiU" w:hAnsi="Arial" w:cs="Arial"/>
          <w:color w:val="000000"/>
          <w:position w:val="1"/>
        </w:rPr>
        <w:t>o</w:t>
      </w:r>
      <w:r w:rsidRPr="009B1CDB">
        <w:rPr>
          <w:rFonts w:ascii="Arial" w:eastAsia="PMingLiU" w:hAnsi="Arial" w:cs="Arial"/>
          <w:color w:val="000000"/>
          <w:position w:val="1"/>
        </w:rPr>
        <w:t>rtu</w:t>
      </w:r>
      <w:r w:rsidRPr="009B1CDB">
        <w:rPr>
          <w:rFonts w:ascii="Arial" w:eastAsia="PMingLiU" w:hAnsi="Arial" w:cs="Arial"/>
          <w:color w:val="000000"/>
          <w:spacing w:val="2"/>
          <w:position w:val="1"/>
        </w:rPr>
        <w:t>n</w:t>
      </w:r>
      <w:r w:rsidRPr="009B1CDB">
        <w:rPr>
          <w:rFonts w:ascii="Arial" w:eastAsia="PMingLiU" w:hAnsi="Arial" w:cs="Arial"/>
          <w:color w:val="000000"/>
          <w:spacing w:val="1"/>
          <w:position w:val="1"/>
        </w:rPr>
        <w:t>i</w:t>
      </w:r>
      <w:r w:rsidRPr="009B1CDB">
        <w:rPr>
          <w:rFonts w:ascii="Arial" w:eastAsia="PMingLiU" w:hAnsi="Arial" w:cs="Arial"/>
          <w:color w:val="000000"/>
          <w:position w:val="1"/>
        </w:rPr>
        <w:t>tetni</w:t>
      </w:r>
      <w:proofErr w:type="spellEnd"/>
      <w:r w:rsidRPr="009B1CDB">
        <w:rPr>
          <w:rFonts w:ascii="Arial" w:eastAsia="PMingLiU" w:hAnsi="Arial" w:cs="Arial"/>
          <w:color w:val="000000"/>
          <w:spacing w:val="4"/>
          <w:position w:val="1"/>
        </w:rPr>
        <w:t xml:space="preserve"> </w:t>
      </w:r>
      <w:r w:rsidRPr="009B1CDB">
        <w:rPr>
          <w:rFonts w:ascii="Arial" w:eastAsia="PMingLiU" w:hAnsi="Arial" w:cs="Arial"/>
          <w:color w:val="000000"/>
          <w:position w:val="1"/>
        </w:rPr>
        <w:t>stroški.</w:t>
      </w:r>
    </w:p>
    <w:p w14:paraId="48785F4C" w14:textId="77777777" w:rsidR="00435E81" w:rsidRPr="009B1CDB" w:rsidRDefault="00435E81" w:rsidP="00646ADE">
      <w:pPr>
        <w:pStyle w:val="Odstavekseznama"/>
        <w:widowControl w:val="0"/>
        <w:numPr>
          <w:ilvl w:val="0"/>
          <w:numId w:val="5"/>
        </w:numPr>
        <w:autoSpaceDE w:val="0"/>
        <w:autoSpaceDN w:val="0"/>
        <w:adjustRightInd w:val="0"/>
        <w:spacing w:before="1" w:after="0" w:line="239" w:lineRule="auto"/>
        <w:ind w:left="494" w:right="67"/>
        <w:jc w:val="both"/>
        <w:rPr>
          <w:rFonts w:ascii="Arial" w:eastAsia="PMingLiU" w:hAnsi="Arial" w:cs="Arial"/>
          <w:color w:val="000000"/>
        </w:rPr>
      </w:pPr>
      <w:r w:rsidRPr="009B1CDB">
        <w:rPr>
          <w:rFonts w:ascii="Arial" w:eastAsia="PMingLiU" w:hAnsi="Arial" w:cs="Arial"/>
          <w:color w:val="000000"/>
          <w:position w:val="1"/>
          <w:u w:val="single"/>
        </w:rPr>
        <w:t xml:space="preserve">Cena mora </w:t>
      </w:r>
      <w:r w:rsidRPr="009B1CDB">
        <w:rPr>
          <w:rFonts w:ascii="Arial" w:eastAsia="PMingLiU" w:hAnsi="Arial" w:cs="Arial"/>
          <w:color w:val="000000"/>
          <w:u w:val="single"/>
        </w:rPr>
        <w:t>vklju</w:t>
      </w:r>
      <w:r w:rsidRPr="009B1CDB">
        <w:rPr>
          <w:rFonts w:ascii="Arial" w:eastAsia="PMingLiU" w:hAnsi="Arial" w:cs="Arial"/>
          <w:color w:val="000000"/>
          <w:spacing w:val="1"/>
          <w:u w:val="single"/>
        </w:rPr>
        <w:t>č</w:t>
      </w:r>
      <w:r w:rsidRPr="009B1CDB">
        <w:rPr>
          <w:rFonts w:ascii="Arial" w:eastAsia="PMingLiU" w:hAnsi="Arial" w:cs="Arial"/>
          <w:color w:val="000000"/>
          <w:u w:val="single"/>
        </w:rPr>
        <w:t>e</w:t>
      </w:r>
      <w:r w:rsidRPr="009B1CDB">
        <w:rPr>
          <w:rFonts w:ascii="Arial" w:eastAsia="PMingLiU" w:hAnsi="Arial" w:cs="Arial"/>
          <w:color w:val="000000"/>
          <w:spacing w:val="1"/>
          <w:u w:val="single"/>
        </w:rPr>
        <w:t>v</w:t>
      </w:r>
      <w:r w:rsidRPr="009B1CDB">
        <w:rPr>
          <w:rFonts w:ascii="Arial" w:eastAsia="PMingLiU" w:hAnsi="Arial" w:cs="Arial"/>
          <w:color w:val="000000"/>
          <w:u w:val="single"/>
        </w:rPr>
        <w:t>ati</w:t>
      </w:r>
      <w:r w:rsidR="00402F02" w:rsidRPr="009B1CDB">
        <w:rPr>
          <w:rFonts w:ascii="Arial" w:eastAsia="PMingLiU" w:hAnsi="Arial" w:cs="Arial"/>
          <w:color w:val="000000"/>
          <w:spacing w:val="9"/>
          <w:u w:val="single"/>
        </w:rPr>
        <w:t xml:space="preserve"> </w:t>
      </w:r>
      <w:r w:rsidR="00402F02" w:rsidRPr="009B1CDB">
        <w:rPr>
          <w:rFonts w:ascii="Arial" w:eastAsia="PMingLiU" w:hAnsi="Arial" w:cs="Arial"/>
          <w:color w:val="000000"/>
          <w:u w:val="single"/>
        </w:rPr>
        <w:t>vse</w:t>
      </w:r>
      <w:r w:rsidR="00402F02" w:rsidRPr="009B1CDB">
        <w:rPr>
          <w:rFonts w:ascii="Arial" w:eastAsia="PMingLiU" w:hAnsi="Arial" w:cs="Arial"/>
          <w:color w:val="000000"/>
          <w:spacing w:val="11"/>
          <w:u w:val="single"/>
        </w:rPr>
        <w:t xml:space="preserve"> </w:t>
      </w:r>
      <w:r w:rsidR="00402F02" w:rsidRPr="009B1CDB">
        <w:rPr>
          <w:rFonts w:ascii="Arial" w:eastAsia="PMingLiU" w:hAnsi="Arial" w:cs="Arial"/>
          <w:color w:val="000000"/>
          <w:spacing w:val="1"/>
          <w:u w:val="single"/>
        </w:rPr>
        <w:t>elemente</w:t>
      </w:r>
      <w:r w:rsidR="00402F02" w:rsidRPr="009B1CDB">
        <w:rPr>
          <w:rFonts w:ascii="Arial" w:eastAsia="PMingLiU" w:hAnsi="Arial" w:cs="Arial"/>
          <w:color w:val="000000"/>
          <w:u w:val="single"/>
        </w:rPr>
        <w:t>,</w:t>
      </w:r>
      <w:r w:rsidR="00402F02" w:rsidRPr="009B1CDB">
        <w:rPr>
          <w:rFonts w:ascii="Arial" w:eastAsia="PMingLiU" w:hAnsi="Arial" w:cs="Arial"/>
          <w:color w:val="000000"/>
          <w:spacing w:val="5"/>
          <w:u w:val="single"/>
        </w:rPr>
        <w:t xml:space="preserve"> </w:t>
      </w:r>
      <w:r w:rsidR="00402F02" w:rsidRPr="009B1CDB">
        <w:rPr>
          <w:rFonts w:ascii="Arial" w:eastAsia="PMingLiU" w:hAnsi="Arial" w:cs="Arial"/>
          <w:color w:val="000000"/>
          <w:u w:val="single"/>
        </w:rPr>
        <w:t>iz</w:t>
      </w:r>
      <w:r w:rsidR="00402F02" w:rsidRPr="009B1CDB">
        <w:rPr>
          <w:rFonts w:ascii="Arial" w:eastAsia="PMingLiU" w:hAnsi="Arial" w:cs="Arial"/>
          <w:color w:val="000000"/>
          <w:spacing w:val="12"/>
          <w:u w:val="single"/>
        </w:rPr>
        <w:t xml:space="preserve"> </w:t>
      </w:r>
      <w:r w:rsidR="00402F02" w:rsidRPr="009B1CDB">
        <w:rPr>
          <w:rFonts w:ascii="Arial" w:eastAsia="PMingLiU" w:hAnsi="Arial" w:cs="Arial"/>
          <w:color w:val="000000"/>
          <w:u w:val="single"/>
        </w:rPr>
        <w:t>katerih</w:t>
      </w:r>
      <w:r w:rsidR="00402F02" w:rsidRPr="009B1CDB">
        <w:rPr>
          <w:rFonts w:ascii="Arial" w:eastAsia="PMingLiU" w:hAnsi="Arial" w:cs="Arial"/>
          <w:color w:val="000000"/>
          <w:spacing w:val="7"/>
          <w:u w:val="single"/>
        </w:rPr>
        <w:t xml:space="preserve"> </w:t>
      </w:r>
      <w:r w:rsidRPr="009B1CDB">
        <w:rPr>
          <w:rFonts w:ascii="Arial" w:eastAsia="PMingLiU" w:hAnsi="Arial" w:cs="Arial"/>
          <w:color w:val="000000"/>
          <w:spacing w:val="7"/>
          <w:u w:val="single"/>
        </w:rPr>
        <w:t>je</w:t>
      </w:r>
      <w:r w:rsidR="00402F02" w:rsidRPr="009B1CDB">
        <w:rPr>
          <w:rFonts w:ascii="Arial" w:eastAsia="PMingLiU" w:hAnsi="Arial" w:cs="Arial"/>
          <w:color w:val="000000"/>
          <w:spacing w:val="12"/>
          <w:u w:val="single"/>
        </w:rPr>
        <w:t xml:space="preserve"> </w:t>
      </w:r>
      <w:r w:rsidR="00402F02" w:rsidRPr="009B1CDB">
        <w:rPr>
          <w:rFonts w:ascii="Arial" w:eastAsia="PMingLiU" w:hAnsi="Arial" w:cs="Arial"/>
          <w:color w:val="000000"/>
          <w:u w:val="single"/>
        </w:rPr>
        <w:t>sestavljen</w:t>
      </w:r>
      <w:r w:rsidRPr="009B1CDB">
        <w:rPr>
          <w:rFonts w:ascii="Arial" w:eastAsia="PMingLiU" w:hAnsi="Arial" w:cs="Arial"/>
          <w:color w:val="000000"/>
          <w:u w:val="single"/>
        </w:rPr>
        <w:t>a</w:t>
      </w:r>
      <w:r w:rsidR="00402F02" w:rsidRPr="009B1CDB">
        <w:rPr>
          <w:rFonts w:ascii="Arial" w:eastAsia="PMingLiU" w:hAnsi="Arial" w:cs="Arial"/>
          <w:color w:val="000000"/>
          <w:spacing w:val="3"/>
          <w:u w:val="single"/>
        </w:rPr>
        <w:t xml:space="preserve"> </w:t>
      </w:r>
      <w:r w:rsidR="00402F02" w:rsidRPr="009B1CDB">
        <w:rPr>
          <w:rFonts w:ascii="Arial" w:eastAsia="PMingLiU" w:hAnsi="Arial" w:cs="Arial"/>
          <w:color w:val="000000"/>
          <w:u w:val="single"/>
        </w:rPr>
        <w:t>(razpisano</w:t>
      </w:r>
      <w:r w:rsidR="00402F02" w:rsidRPr="009B1CDB">
        <w:rPr>
          <w:rFonts w:ascii="Arial" w:eastAsia="PMingLiU" w:hAnsi="Arial" w:cs="Arial"/>
          <w:color w:val="000000"/>
          <w:spacing w:val="3"/>
          <w:u w:val="single"/>
        </w:rPr>
        <w:t xml:space="preserve"> </w:t>
      </w:r>
      <w:r w:rsidR="00402F02" w:rsidRPr="009B1CDB">
        <w:rPr>
          <w:rFonts w:ascii="Arial" w:eastAsia="PMingLiU" w:hAnsi="Arial" w:cs="Arial"/>
          <w:color w:val="000000"/>
          <w:u w:val="single"/>
        </w:rPr>
        <w:t>bla</w:t>
      </w:r>
      <w:r w:rsidR="00402F02" w:rsidRPr="009B1CDB">
        <w:rPr>
          <w:rFonts w:ascii="Arial" w:eastAsia="PMingLiU" w:hAnsi="Arial" w:cs="Arial"/>
          <w:color w:val="000000"/>
          <w:spacing w:val="1"/>
          <w:u w:val="single"/>
        </w:rPr>
        <w:t>g</w:t>
      </w:r>
      <w:r w:rsidR="00402F02" w:rsidRPr="009B1CDB">
        <w:rPr>
          <w:rFonts w:ascii="Arial" w:eastAsia="PMingLiU" w:hAnsi="Arial" w:cs="Arial"/>
          <w:color w:val="000000"/>
          <w:u w:val="single"/>
        </w:rPr>
        <w:t>o,</w:t>
      </w:r>
      <w:r w:rsidR="00402F02" w:rsidRPr="009B1CDB">
        <w:rPr>
          <w:rFonts w:ascii="Arial" w:eastAsia="PMingLiU" w:hAnsi="Arial" w:cs="Arial"/>
          <w:color w:val="000000"/>
          <w:spacing w:val="7"/>
          <w:u w:val="single"/>
        </w:rPr>
        <w:t xml:space="preserve"> </w:t>
      </w:r>
      <w:r w:rsidR="00402F02" w:rsidRPr="009B1CDB">
        <w:rPr>
          <w:rFonts w:ascii="Arial" w:eastAsia="PMingLiU" w:hAnsi="Arial" w:cs="Arial"/>
          <w:color w:val="000000"/>
          <w:u w:val="single"/>
        </w:rPr>
        <w:t>morebit</w:t>
      </w:r>
      <w:r w:rsidR="00402F02" w:rsidRPr="009B1CDB">
        <w:rPr>
          <w:rFonts w:ascii="Arial" w:eastAsia="PMingLiU" w:hAnsi="Arial" w:cs="Arial"/>
          <w:color w:val="000000"/>
          <w:spacing w:val="2"/>
          <w:u w:val="single"/>
        </w:rPr>
        <w:t>n</w:t>
      </w:r>
      <w:r w:rsidR="00402F02" w:rsidRPr="009B1CDB">
        <w:rPr>
          <w:rFonts w:ascii="Arial" w:eastAsia="PMingLiU" w:hAnsi="Arial" w:cs="Arial"/>
          <w:color w:val="000000"/>
          <w:u w:val="single"/>
        </w:rPr>
        <w:t>e</w:t>
      </w:r>
      <w:r w:rsidR="00402F02" w:rsidRPr="009B1CDB">
        <w:rPr>
          <w:rFonts w:ascii="Arial" w:eastAsia="PMingLiU" w:hAnsi="Arial" w:cs="Arial"/>
          <w:color w:val="000000"/>
          <w:spacing w:val="4"/>
          <w:u w:val="single"/>
        </w:rPr>
        <w:t xml:space="preserve"> </w:t>
      </w:r>
      <w:r w:rsidR="00402F02" w:rsidRPr="009B1CDB">
        <w:rPr>
          <w:rFonts w:ascii="Arial" w:eastAsia="PMingLiU" w:hAnsi="Arial" w:cs="Arial"/>
          <w:color w:val="000000"/>
          <w:u w:val="single"/>
        </w:rPr>
        <w:t>trošarine, takse,</w:t>
      </w:r>
      <w:r w:rsidR="00402F02" w:rsidRPr="009B1CDB">
        <w:rPr>
          <w:rFonts w:ascii="Arial" w:eastAsia="PMingLiU" w:hAnsi="Arial" w:cs="Arial"/>
          <w:color w:val="000000"/>
          <w:spacing w:val="-6"/>
          <w:u w:val="single"/>
        </w:rPr>
        <w:t xml:space="preserve"> </w:t>
      </w:r>
      <w:r w:rsidR="00402F02" w:rsidRPr="009B1CDB">
        <w:rPr>
          <w:rFonts w:ascii="Arial" w:eastAsia="PMingLiU" w:hAnsi="Arial" w:cs="Arial"/>
          <w:color w:val="000000"/>
          <w:u w:val="single"/>
        </w:rPr>
        <w:t>uvozne</w:t>
      </w:r>
      <w:r w:rsidR="00402F02" w:rsidRPr="009B1CDB">
        <w:rPr>
          <w:rFonts w:ascii="Arial" w:eastAsia="PMingLiU" w:hAnsi="Arial" w:cs="Arial"/>
          <w:color w:val="000000"/>
          <w:spacing w:val="-6"/>
          <w:u w:val="single"/>
        </w:rPr>
        <w:t xml:space="preserve"> </w:t>
      </w:r>
      <w:r w:rsidR="00402F02" w:rsidRPr="009B1CDB">
        <w:rPr>
          <w:rFonts w:ascii="Arial" w:eastAsia="PMingLiU" w:hAnsi="Arial" w:cs="Arial"/>
          <w:color w:val="000000"/>
          <w:u w:val="single"/>
        </w:rPr>
        <w:t>dajatve,</w:t>
      </w:r>
      <w:r w:rsidR="00402F02" w:rsidRPr="009B1CDB">
        <w:rPr>
          <w:rFonts w:ascii="Arial" w:eastAsia="PMingLiU" w:hAnsi="Arial" w:cs="Arial"/>
          <w:color w:val="000000"/>
          <w:spacing w:val="-9"/>
          <w:u w:val="single"/>
        </w:rPr>
        <w:t xml:space="preserve"> </w:t>
      </w:r>
      <w:r w:rsidR="00402F02" w:rsidRPr="009B1CDB">
        <w:rPr>
          <w:rFonts w:ascii="Arial" w:eastAsia="PMingLiU" w:hAnsi="Arial" w:cs="Arial"/>
          <w:color w:val="000000"/>
          <w:u w:val="single"/>
        </w:rPr>
        <w:t>s</w:t>
      </w:r>
      <w:r w:rsidR="00402F02" w:rsidRPr="009B1CDB">
        <w:rPr>
          <w:rFonts w:ascii="Arial" w:eastAsia="PMingLiU" w:hAnsi="Arial" w:cs="Arial"/>
          <w:color w:val="000000"/>
          <w:spacing w:val="-1"/>
          <w:u w:val="single"/>
        </w:rPr>
        <w:t>t</w:t>
      </w:r>
      <w:r w:rsidR="00402F02" w:rsidRPr="009B1CDB">
        <w:rPr>
          <w:rFonts w:ascii="Arial" w:eastAsia="PMingLiU" w:hAnsi="Arial" w:cs="Arial"/>
          <w:color w:val="000000"/>
          <w:u w:val="single"/>
        </w:rPr>
        <w:t>roški</w:t>
      </w:r>
      <w:r w:rsidR="00402F02" w:rsidRPr="009B1CDB">
        <w:rPr>
          <w:rFonts w:ascii="Arial" w:eastAsia="PMingLiU" w:hAnsi="Arial" w:cs="Arial"/>
          <w:color w:val="000000"/>
          <w:spacing w:val="-7"/>
          <w:u w:val="single"/>
        </w:rPr>
        <w:t xml:space="preserve"> </w:t>
      </w:r>
      <w:r w:rsidR="00402F02" w:rsidRPr="009B1CDB">
        <w:rPr>
          <w:rFonts w:ascii="Arial" w:eastAsia="PMingLiU" w:hAnsi="Arial" w:cs="Arial"/>
          <w:color w:val="000000"/>
          <w:u w:val="single"/>
        </w:rPr>
        <w:t>embalaže,</w:t>
      </w:r>
      <w:r w:rsidR="00402F02" w:rsidRPr="009B1CDB">
        <w:rPr>
          <w:rFonts w:ascii="Arial" w:eastAsia="PMingLiU" w:hAnsi="Arial" w:cs="Arial"/>
          <w:color w:val="000000"/>
          <w:spacing w:val="-10"/>
          <w:u w:val="single"/>
        </w:rPr>
        <w:t xml:space="preserve"> </w:t>
      </w:r>
      <w:r w:rsidR="001C28A4" w:rsidRPr="009B1CDB">
        <w:rPr>
          <w:rFonts w:ascii="Arial" w:eastAsia="PMingLiU" w:hAnsi="Arial" w:cs="Arial"/>
          <w:color w:val="000000"/>
          <w:spacing w:val="-10"/>
          <w:u w:val="single"/>
        </w:rPr>
        <w:t xml:space="preserve">odvoza embalaže, </w:t>
      </w:r>
      <w:r w:rsidR="00402F02" w:rsidRPr="009B1CDB">
        <w:rPr>
          <w:rFonts w:ascii="Arial" w:eastAsia="PMingLiU" w:hAnsi="Arial" w:cs="Arial"/>
          <w:color w:val="000000"/>
          <w:u w:val="single"/>
        </w:rPr>
        <w:t>prevoza,</w:t>
      </w:r>
      <w:r w:rsidR="00402F02" w:rsidRPr="009B1CDB">
        <w:rPr>
          <w:rFonts w:ascii="Arial" w:eastAsia="PMingLiU" w:hAnsi="Arial" w:cs="Arial"/>
          <w:color w:val="000000"/>
          <w:spacing w:val="-7"/>
          <w:u w:val="single"/>
        </w:rPr>
        <w:t xml:space="preserve"> </w:t>
      </w:r>
      <w:r w:rsidR="00402F02" w:rsidRPr="009B1CDB">
        <w:rPr>
          <w:rFonts w:ascii="Arial" w:eastAsia="PMingLiU" w:hAnsi="Arial" w:cs="Arial"/>
          <w:color w:val="000000"/>
          <w:u w:val="single"/>
        </w:rPr>
        <w:t>zavarovanja,</w:t>
      </w:r>
      <w:r w:rsidR="00402F02" w:rsidRPr="009B1CDB">
        <w:rPr>
          <w:rFonts w:ascii="Arial" w:eastAsia="PMingLiU" w:hAnsi="Arial" w:cs="Arial"/>
          <w:color w:val="000000"/>
          <w:spacing w:val="-12"/>
          <w:u w:val="single"/>
        </w:rPr>
        <w:t xml:space="preserve"> </w:t>
      </w:r>
      <w:r w:rsidR="00402F02" w:rsidRPr="009B1CDB">
        <w:rPr>
          <w:rFonts w:ascii="Arial" w:eastAsia="PMingLiU" w:hAnsi="Arial" w:cs="Arial"/>
          <w:color w:val="000000"/>
          <w:u w:val="single"/>
        </w:rPr>
        <w:t>itd.</w:t>
      </w:r>
      <w:r w:rsidR="00402F02" w:rsidRPr="009B1CDB">
        <w:rPr>
          <w:rFonts w:ascii="Arial" w:eastAsia="PMingLiU" w:hAnsi="Arial" w:cs="Arial"/>
          <w:color w:val="000000"/>
        </w:rPr>
        <w:t>)</w:t>
      </w:r>
      <w:r w:rsidRPr="009B1CDB">
        <w:rPr>
          <w:rFonts w:ascii="Arial" w:eastAsia="PMingLiU" w:hAnsi="Arial" w:cs="Arial"/>
          <w:color w:val="000000"/>
        </w:rPr>
        <w:t>.</w:t>
      </w:r>
    </w:p>
    <w:p w14:paraId="4CECC997" w14:textId="77777777" w:rsidR="00402F02" w:rsidRPr="009B1CDB" w:rsidRDefault="00402F02" w:rsidP="00646ADE">
      <w:pPr>
        <w:pStyle w:val="Odstavekseznama"/>
        <w:widowControl w:val="0"/>
        <w:numPr>
          <w:ilvl w:val="0"/>
          <w:numId w:val="5"/>
        </w:numPr>
        <w:autoSpaceDE w:val="0"/>
        <w:autoSpaceDN w:val="0"/>
        <w:adjustRightInd w:val="0"/>
        <w:spacing w:before="1" w:after="0" w:line="239" w:lineRule="auto"/>
        <w:ind w:left="494" w:right="67"/>
        <w:jc w:val="both"/>
        <w:rPr>
          <w:rFonts w:ascii="Arial" w:eastAsia="PMingLiU" w:hAnsi="Arial" w:cs="Arial"/>
          <w:color w:val="000000"/>
        </w:rPr>
      </w:pPr>
      <w:r w:rsidRPr="009B1CDB">
        <w:rPr>
          <w:rFonts w:ascii="Arial" w:eastAsia="PMingLiU" w:hAnsi="Arial" w:cs="Arial"/>
          <w:color w:val="000000"/>
          <w:position w:val="1"/>
        </w:rPr>
        <w:t>Naknadno</w:t>
      </w:r>
      <w:r w:rsidRPr="009B1CDB">
        <w:rPr>
          <w:rFonts w:ascii="Arial" w:eastAsia="PMingLiU" w:hAnsi="Arial" w:cs="Arial"/>
          <w:color w:val="000000"/>
          <w:spacing w:val="35"/>
          <w:position w:val="1"/>
        </w:rPr>
        <w:t xml:space="preserve"> </w:t>
      </w:r>
      <w:r w:rsidRPr="009B1CDB">
        <w:rPr>
          <w:rFonts w:ascii="Arial" w:eastAsia="PMingLiU" w:hAnsi="Arial" w:cs="Arial"/>
          <w:color w:val="000000"/>
          <w:position w:val="1"/>
        </w:rPr>
        <w:t>naročnik</w:t>
      </w:r>
      <w:r w:rsidRPr="009B1CDB">
        <w:rPr>
          <w:rFonts w:ascii="Arial" w:eastAsia="PMingLiU" w:hAnsi="Arial" w:cs="Arial"/>
          <w:color w:val="000000"/>
          <w:spacing w:val="38"/>
          <w:position w:val="1"/>
        </w:rPr>
        <w:t xml:space="preserve"> </w:t>
      </w:r>
      <w:r w:rsidRPr="009B1CDB">
        <w:rPr>
          <w:rFonts w:ascii="Arial" w:eastAsia="PMingLiU" w:hAnsi="Arial" w:cs="Arial"/>
          <w:color w:val="000000"/>
          <w:spacing w:val="1"/>
          <w:position w:val="1"/>
        </w:rPr>
        <w:t>n</w:t>
      </w:r>
      <w:r w:rsidRPr="009B1CDB">
        <w:rPr>
          <w:rFonts w:ascii="Arial" w:eastAsia="PMingLiU" w:hAnsi="Arial" w:cs="Arial"/>
          <w:color w:val="000000"/>
          <w:position w:val="1"/>
        </w:rPr>
        <w:t>e</w:t>
      </w:r>
      <w:r w:rsidRPr="009B1CDB">
        <w:rPr>
          <w:rFonts w:ascii="Arial" w:eastAsia="PMingLiU" w:hAnsi="Arial" w:cs="Arial"/>
          <w:color w:val="000000"/>
          <w:spacing w:val="43"/>
          <w:position w:val="1"/>
        </w:rPr>
        <w:t xml:space="preserve"> </w:t>
      </w:r>
      <w:r w:rsidRPr="009B1CDB">
        <w:rPr>
          <w:rFonts w:ascii="Arial" w:eastAsia="PMingLiU" w:hAnsi="Arial" w:cs="Arial"/>
          <w:color w:val="000000"/>
          <w:position w:val="1"/>
        </w:rPr>
        <w:t>bo</w:t>
      </w:r>
      <w:r w:rsidRPr="009B1CDB">
        <w:rPr>
          <w:rFonts w:ascii="Arial" w:eastAsia="PMingLiU" w:hAnsi="Arial" w:cs="Arial"/>
          <w:color w:val="000000"/>
          <w:spacing w:val="44"/>
          <w:position w:val="1"/>
        </w:rPr>
        <w:t xml:space="preserve"> </w:t>
      </w:r>
      <w:r w:rsidRPr="009B1CDB">
        <w:rPr>
          <w:rFonts w:ascii="Arial" w:eastAsia="PMingLiU" w:hAnsi="Arial" w:cs="Arial"/>
          <w:color w:val="000000"/>
          <w:position w:val="1"/>
        </w:rPr>
        <w:t>priznaval</w:t>
      </w:r>
      <w:r w:rsidRPr="009B1CDB">
        <w:rPr>
          <w:rFonts w:ascii="Arial" w:eastAsia="PMingLiU" w:hAnsi="Arial" w:cs="Arial"/>
          <w:color w:val="000000"/>
          <w:spacing w:val="36"/>
          <w:position w:val="1"/>
        </w:rPr>
        <w:t xml:space="preserve"> </w:t>
      </w:r>
      <w:r w:rsidRPr="009B1CDB">
        <w:rPr>
          <w:rFonts w:ascii="Arial" w:eastAsia="PMingLiU" w:hAnsi="Arial" w:cs="Arial"/>
          <w:color w:val="000000"/>
          <w:position w:val="1"/>
        </w:rPr>
        <w:t>nobenih</w:t>
      </w:r>
      <w:r w:rsidRPr="009B1CDB">
        <w:rPr>
          <w:rFonts w:ascii="Arial" w:eastAsia="PMingLiU" w:hAnsi="Arial" w:cs="Arial"/>
          <w:color w:val="000000"/>
          <w:spacing w:val="37"/>
          <w:position w:val="1"/>
        </w:rPr>
        <w:t xml:space="preserve"> </w:t>
      </w:r>
      <w:r w:rsidRPr="009B1CDB">
        <w:rPr>
          <w:rFonts w:ascii="Arial" w:eastAsia="PMingLiU" w:hAnsi="Arial" w:cs="Arial"/>
          <w:color w:val="000000"/>
          <w:position w:val="1"/>
        </w:rPr>
        <w:t>stroškov,</w:t>
      </w:r>
      <w:r w:rsidRPr="009B1CDB">
        <w:rPr>
          <w:rFonts w:ascii="Arial" w:eastAsia="PMingLiU" w:hAnsi="Arial" w:cs="Arial"/>
          <w:color w:val="000000"/>
          <w:spacing w:val="37"/>
          <w:position w:val="1"/>
        </w:rPr>
        <w:t xml:space="preserve"> </w:t>
      </w:r>
      <w:r w:rsidRPr="009B1CDB">
        <w:rPr>
          <w:rFonts w:ascii="Arial" w:eastAsia="PMingLiU" w:hAnsi="Arial" w:cs="Arial"/>
          <w:color w:val="000000"/>
          <w:position w:val="1"/>
        </w:rPr>
        <w:t>ki</w:t>
      </w:r>
      <w:r w:rsidRPr="009B1CDB">
        <w:rPr>
          <w:rFonts w:ascii="Arial" w:eastAsia="PMingLiU" w:hAnsi="Arial" w:cs="Arial"/>
          <w:color w:val="000000"/>
          <w:spacing w:val="43"/>
          <w:position w:val="1"/>
        </w:rPr>
        <w:t xml:space="preserve"> </w:t>
      </w:r>
      <w:r w:rsidRPr="009B1CDB">
        <w:rPr>
          <w:rFonts w:ascii="Arial" w:eastAsia="PMingLiU" w:hAnsi="Arial" w:cs="Arial"/>
          <w:color w:val="000000"/>
          <w:position w:val="1"/>
        </w:rPr>
        <w:t>niso</w:t>
      </w:r>
      <w:r w:rsidRPr="009B1CDB">
        <w:rPr>
          <w:rFonts w:ascii="Arial" w:eastAsia="PMingLiU" w:hAnsi="Arial" w:cs="Arial"/>
          <w:color w:val="000000"/>
          <w:spacing w:val="42"/>
          <w:position w:val="1"/>
        </w:rPr>
        <w:t xml:space="preserve"> </w:t>
      </w:r>
      <w:r w:rsidRPr="009B1CDB">
        <w:rPr>
          <w:rFonts w:ascii="Arial" w:eastAsia="PMingLiU" w:hAnsi="Arial" w:cs="Arial"/>
          <w:color w:val="000000"/>
          <w:position w:val="1"/>
        </w:rPr>
        <w:t>z</w:t>
      </w:r>
      <w:r w:rsidRPr="009B1CDB">
        <w:rPr>
          <w:rFonts w:ascii="Arial" w:eastAsia="PMingLiU" w:hAnsi="Arial" w:cs="Arial"/>
          <w:color w:val="000000"/>
          <w:spacing w:val="1"/>
          <w:position w:val="1"/>
        </w:rPr>
        <w:t>a</w:t>
      </w:r>
      <w:r w:rsidRPr="009B1CDB">
        <w:rPr>
          <w:rFonts w:ascii="Arial" w:eastAsia="PMingLiU" w:hAnsi="Arial" w:cs="Arial"/>
          <w:color w:val="000000"/>
          <w:position w:val="1"/>
        </w:rPr>
        <w:t>jeti</w:t>
      </w:r>
      <w:r w:rsidRPr="009B1CDB">
        <w:rPr>
          <w:rFonts w:ascii="Arial" w:eastAsia="PMingLiU" w:hAnsi="Arial" w:cs="Arial"/>
          <w:color w:val="000000"/>
          <w:spacing w:val="40"/>
          <w:position w:val="1"/>
        </w:rPr>
        <w:t xml:space="preserve"> </w:t>
      </w:r>
      <w:r w:rsidRPr="009B1CDB">
        <w:rPr>
          <w:rFonts w:ascii="Arial" w:eastAsia="PMingLiU" w:hAnsi="Arial" w:cs="Arial"/>
          <w:color w:val="000000"/>
          <w:position w:val="1"/>
        </w:rPr>
        <w:t>v</w:t>
      </w:r>
      <w:r w:rsidRPr="009B1CDB">
        <w:rPr>
          <w:rFonts w:ascii="Arial" w:eastAsia="PMingLiU" w:hAnsi="Arial" w:cs="Arial"/>
          <w:color w:val="000000"/>
          <w:spacing w:val="44"/>
          <w:position w:val="1"/>
        </w:rPr>
        <w:t xml:space="preserve"> </w:t>
      </w:r>
      <w:r w:rsidRPr="009B1CDB">
        <w:rPr>
          <w:rFonts w:ascii="Arial" w:eastAsia="PMingLiU" w:hAnsi="Arial" w:cs="Arial"/>
          <w:color w:val="000000"/>
          <w:position w:val="1"/>
        </w:rPr>
        <w:t>ponudbe</w:t>
      </w:r>
      <w:r w:rsidRPr="009B1CDB">
        <w:rPr>
          <w:rFonts w:ascii="Arial" w:eastAsia="PMingLiU" w:hAnsi="Arial" w:cs="Arial"/>
          <w:color w:val="000000"/>
          <w:spacing w:val="2"/>
          <w:position w:val="1"/>
        </w:rPr>
        <w:t>n</w:t>
      </w:r>
      <w:r w:rsidRPr="009B1CDB">
        <w:rPr>
          <w:rFonts w:ascii="Arial" w:eastAsia="PMingLiU" w:hAnsi="Arial" w:cs="Arial"/>
          <w:color w:val="000000"/>
          <w:position w:val="1"/>
        </w:rPr>
        <w:t>o</w:t>
      </w:r>
      <w:r w:rsidRPr="009B1CDB">
        <w:rPr>
          <w:rFonts w:ascii="Arial" w:eastAsia="PMingLiU" w:hAnsi="Arial" w:cs="Arial"/>
          <w:color w:val="000000"/>
          <w:spacing w:val="35"/>
          <w:position w:val="1"/>
        </w:rPr>
        <w:t xml:space="preserve"> </w:t>
      </w:r>
      <w:r w:rsidRPr="009B1CDB">
        <w:rPr>
          <w:rFonts w:ascii="Arial" w:eastAsia="PMingLiU" w:hAnsi="Arial" w:cs="Arial"/>
          <w:color w:val="000000"/>
          <w:position w:val="1"/>
        </w:rPr>
        <w:t>ceno</w:t>
      </w:r>
      <w:r w:rsidRPr="009B1CDB">
        <w:rPr>
          <w:rFonts w:ascii="Arial" w:eastAsia="PMingLiU" w:hAnsi="Arial" w:cs="Arial"/>
          <w:color w:val="000000"/>
          <w:spacing w:val="42"/>
          <w:position w:val="1"/>
        </w:rPr>
        <w:t xml:space="preserve"> </w:t>
      </w:r>
      <w:r w:rsidRPr="009B1CDB">
        <w:rPr>
          <w:rFonts w:ascii="Arial" w:eastAsia="PMingLiU" w:hAnsi="Arial" w:cs="Arial"/>
          <w:color w:val="000000"/>
          <w:position w:val="1"/>
        </w:rPr>
        <w:t>in</w:t>
      </w:r>
    </w:p>
    <w:p w14:paraId="32FE7DAC" w14:textId="77777777" w:rsidR="00402F02" w:rsidRPr="009B1CDB" w:rsidRDefault="00402F02" w:rsidP="00435E81">
      <w:pPr>
        <w:widowControl w:val="0"/>
        <w:autoSpaceDE w:val="0"/>
        <w:autoSpaceDN w:val="0"/>
        <w:adjustRightInd w:val="0"/>
        <w:spacing w:after="0" w:line="240" w:lineRule="auto"/>
        <w:ind w:left="494"/>
        <w:rPr>
          <w:rFonts w:ascii="Arial" w:eastAsia="PMingLiU" w:hAnsi="Arial" w:cs="Arial"/>
          <w:color w:val="000000"/>
        </w:rPr>
      </w:pPr>
      <w:r w:rsidRPr="009B1CDB">
        <w:rPr>
          <w:rFonts w:ascii="Arial" w:eastAsia="PMingLiU" w:hAnsi="Arial" w:cs="Arial"/>
          <w:color w:val="000000"/>
        </w:rPr>
        <w:t>nikakršnega</w:t>
      </w:r>
      <w:r w:rsidRPr="009B1CDB">
        <w:rPr>
          <w:rFonts w:ascii="Arial" w:eastAsia="PMingLiU" w:hAnsi="Arial" w:cs="Arial"/>
          <w:color w:val="000000"/>
          <w:spacing w:val="-12"/>
        </w:rPr>
        <w:t xml:space="preserve"> </w:t>
      </w:r>
      <w:r w:rsidRPr="009B1CDB">
        <w:rPr>
          <w:rFonts w:ascii="Arial" w:eastAsia="PMingLiU" w:hAnsi="Arial" w:cs="Arial"/>
          <w:color w:val="000000"/>
        </w:rPr>
        <w:t>dodatne</w:t>
      </w:r>
      <w:r w:rsidRPr="009B1CDB">
        <w:rPr>
          <w:rFonts w:ascii="Arial" w:eastAsia="PMingLiU" w:hAnsi="Arial" w:cs="Arial"/>
          <w:color w:val="000000"/>
          <w:spacing w:val="-1"/>
        </w:rPr>
        <w:t>g</w:t>
      </w:r>
      <w:r w:rsidRPr="009B1CDB">
        <w:rPr>
          <w:rFonts w:ascii="Arial" w:eastAsia="PMingLiU" w:hAnsi="Arial" w:cs="Arial"/>
          <w:color w:val="000000"/>
        </w:rPr>
        <w:t>a</w:t>
      </w:r>
      <w:r w:rsidRPr="009B1CDB">
        <w:rPr>
          <w:rFonts w:ascii="Arial" w:eastAsia="PMingLiU" w:hAnsi="Arial" w:cs="Arial"/>
          <w:color w:val="000000"/>
          <w:spacing w:val="-10"/>
        </w:rPr>
        <w:t xml:space="preserve"> </w:t>
      </w:r>
      <w:r w:rsidRPr="009B1CDB">
        <w:rPr>
          <w:rFonts w:ascii="Arial" w:eastAsia="PMingLiU" w:hAnsi="Arial" w:cs="Arial"/>
          <w:color w:val="000000"/>
        </w:rPr>
        <w:t>pov</w:t>
      </w:r>
      <w:r w:rsidRPr="009B1CDB">
        <w:rPr>
          <w:rFonts w:ascii="Arial" w:eastAsia="PMingLiU" w:hAnsi="Arial" w:cs="Arial"/>
          <w:color w:val="000000"/>
          <w:spacing w:val="1"/>
        </w:rPr>
        <w:t>e</w:t>
      </w:r>
      <w:r w:rsidRPr="009B1CDB">
        <w:rPr>
          <w:rFonts w:ascii="Arial" w:eastAsia="PMingLiU" w:hAnsi="Arial" w:cs="Arial"/>
          <w:color w:val="000000"/>
        </w:rPr>
        <w:t>čevanja</w:t>
      </w:r>
      <w:r w:rsidRPr="009B1CDB">
        <w:rPr>
          <w:rFonts w:ascii="Arial" w:eastAsia="PMingLiU" w:hAnsi="Arial" w:cs="Arial"/>
          <w:color w:val="000000"/>
          <w:spacing w:val="-10"/>
        </w:rPr>
        <w:t xml:space="preserve"> </w:t>
      </w:r>
      <w:r w:rsidRPr="009B1CDB">
        <w:rPr>
          <w:rFonts w:ascii="Arial" w:eastAsia="PMingLiU" w:hAnsi="Arial" w:cs="Arial"/>
          <w:color w:val="000000"/>
        </w:rPr>
        <w:t>ponudbenih</w:t>
      </w:r>
      <w:r w:rsidRPr="009B1CDB">
        <w:rPr>
          <w:rFonts w:ascii="Arial" w:eastAsia="PMingLiU" w:hAnsi="Arial" w:cs="Arial"/>
          <w:color w:val="000000"/>
          <w:spacing w:val="-12"/>
        </w:rPr>
        <w:t xml:space="preserve"> </w:t>
      </w:r>
      <w:r w:rsidR="00435E81" w:rsidRPr="009B1CDB">
        <w:rPr>
          <w:rFonts w:ascii="Arial" w:eastAsia="PMingLiU" w:hAnsi="Arial" w:cs="Arial"/>
          <w:color w:val="000000"/>
        </w:rPr>
        <w:t>cen.</w:t>
      </w:r>
    </w:p>
    <w:p w14:paraId="682804D3" w14:textId="77777777" w:rsidR="00435E81" w:rsidRPr="009B1CDB" w:rsidRDefault="00435E81" w:rsidP="00435E81">
      <w:pPr>
        <w:widowControl w:val="0"/>
        <w:autoSpaceDE w:val="0"/>
        <w:autoSpaceDN w:val="0"/>
        <w:adjustRightInd w:val="0"/>
        <w:spacing w:after="0" w:line="240" w:lineRule="auto"/>
        <w:ind w:left="494"/>
        <w:rPr>
          <w:rFonts w:ascii="Arial" w:eastAsia="PMingLiU" w:hAnsi="Arial" w:cs="Arial"/>
          <w:color w:val="000000"/>
        </w:rPr>
      </w:pPr>
    </w:p>
    <w:p w14:paraId="624E0E95" w14:textId="77777777" w:rsidR="00402F02" w:rsidRPr="009B1CDB" w:rsidRDefault="00402F02" w:rsidP="00402F02">
      <w:pPr>
        <w:widowControl w:val="0"/>
        <w:autoSpaceDE w:val="0"/>
        <w:autoSpaceDN w:val="0"/>
        <w:adjustRightInd w:val="0"/>
        <w:spacing w:before="2" w:after="0" w:line="240" w:lineRule="exact"/>
        <w:rPr>
          <w:rFonts w:ascii="Arial" w:eastAsia="PMingLiU" w:hAnsi="Arial" w:cs="Arial"/>
          <w:sz w:val="24"/>
          <w:szCs w:val="24"/>
        </w:rPr>
      </w:pPr>
    </w:p>
    <w:p w14:paraId="6792549A" w14:textId="77777777" w:rsidR="00402F02" w:rsidRPr="009B1CDB" w:rsidRDefault="00402F02" w:rsidP="00402F02">
      <w:pPr>
        <w:widowControl w:val="0"/>
        <w:autoSpaceDE w:val="0"/>
        <w:autoSpaceDN w:val="0"/>
        <w:adjustRightInd w:val="0"/>
        <w:spacing w:after="0" w:line="284" w:lineRule="exact"/>
        <w:ind w:left="4579" w:right="4577"/>
        <w:jc w:val="center"/>
        <w:rPr>
          <w:rFonts w:ascii="Arial" w:eastAsia="PMingLiU" w:hAnsi="Arial" w:cs="Arial"/>
        </w:rPr>
      </w:pPr>
      <w:r w:rsidRPr="009B1CDB">
        <w:rPr>
          <w:rFonts w:ascii="Arial" w:eastAsia="PMingLiU" w:hAnsi="Arial" w:cs="Arial"/>
          <w:b/>
          <w:bCs/>
          <w:spacing w:val="1"/>
          <w:position w:val="1"/>
        </w:rPr>
        <w:t>3</w:t>
      </w:r>
      <w:r w:rsidRPr="009B1CDB">
        <w:rPr>
          <w:rFonts w:ascii="Arial" w:eastAsia="PMingLiU" w:hAnsi="Arial" w:cs="Arial"/>
          <w:b/>
          <w:bCs/>
          <w:position w:val="1"/>
        </w:rPr>
        <w:t>.</w:t>
      </w:r>
      <w:r w:rsidRPr="009B1CDB">
        <w:rPr>
          <w:rFonts w:ascii="Arial" w:eastAsia="PMingLiU" w:hAnsi="Arial" w:cs="Arial"/>
          <w:b/>
          <w:bCs/>
          <w:spacing w:val="-2"/>
          <w:position w:val="1"/>
        </w:rPr>
        <w:t xml:space="preserve"> </w:t>
      </w:r>
      <w:r w:rsidRPr="009B1CDB">
        <w:rPr>
          <w:rFonts w:ascii="Arial" w:eastAsia="PMingLiU" w:hAnsi="Arial" w:cs="Arial"/>
          <w:b/>
          <w:bCs/>
          <w:position w:val="1"/>
        </w:rPr>
        <w:t>č</w:t>
      </w:r>
      <w:r w:rsidRPr="009B1CDB">
        <w:rPr>
          <w:rFonts w:ascii="Arial" w:eastAsia="PMingLiU" w:hAnsi="Arial" w:cs="Arial"/>
          <w:b/>
          <w:bCs/>
          <w:w w:val="99"/>
          <w:position w:val="1"/>
        </w:rPr>
        <w:t>len</w:t>
      </w:r>
    </w:p>
    <w:p w14:paraId="73C4760D"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52F1D652"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NAČIN IZVEDBE POVPRAŠEVANJ</w:t>
      </w:r>
    </w:p>
    <w:p w14:paraId="22B7DC89"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S tem okv</w:t>
      </w:r>
      <w:r w:rsidR="006518A7" w:rsidRPr="009B1CDB">
        <w:rPr>
          <w:rFonts w:ascii="Arial" w:eastAsia="PMingLiU" w:hAnsi="Arial" w:cs="Arial"/>
        </w:rPr>
        <w:t xml:space="preserve">irnim sporazumom naročnik in dobavitelj </w:t>
      </w:r>
      <w:r w:rsidRPr="009B1CDB">
        <w:rPr>
          <w:rFonts w:ascii="Arial" w:eastAsia="PMingLiU" w:hAnsi="Arial" w:cs="Arial"/>
        </w:rPr>
        <w:t xml:space="preserve">dogovorita način naročanja in dobave blaga, ki </w:t>
      </w:r>
      <w:r w:rsidR="006518A7" w:rsidRPr="009B1CDB">
        <w:rPr>
          <w:rFonts w:ascii="Arial" w:eastAsia="PMingLiU" w:hAnsi="Arial" w:cs="Arial"/>
        </w:rPr>
        <w:t>je</w:t>
      </w:r>
      <w:r w:rsidRPr="009B1CDB">
        <w:rPr>
          <w:rFonts w:ascii="Arial" w:eastAsia="PMingLiU" w:hAnsi="Arial" w:cs="Arial"/>
        </w:rPr>
        <w:t xml:space="preserve"> predmet tega sporazuma. </w:t>
      </w:r>
    </w:p>
    <w:p w14:paraId="029437F5"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Naročnik okvirne količine opredeli v vsaki drugi (ponudbeni) fazi postopka</w:t>
      </w:r>
      <w:r w:rsidR="00D32D64" w:rsidRPr="009B1CDB">
        <w:rPr>
          <w:rFonts w:ascii="Arial" w:eastAsia="PMingLiU" w:hAnsi="Arial" w:cs="Arial"/>
        </w:rPr>
        <w:t xml:space="preserve">, razen za prvo dobavo, ko je naročnik </w:t>
      </w:r>
      <w:r w:rsidR="00C012D3" w:rsidRPr="009B1CDB">
        <w:rPr>
          <w:rFonts w:ascii="Arial" w:eastAsia="PMingLiU" w:hAnsi="Arial" w:cs="Arial"/>
        </w:rPr>
        <w:t>okvirne količine že določil v Predračunu.</w:t>
      </w:r>
    </w:p>
    <w:p w14:paraId="0B3370B9" w14:textId="0ECD66AC" w:rsidR="005C77E5"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t xml:space="preserve">Naročnik predvidoma vsakih 12 mesecev </w:t>
      </w:r>
      <w:r w:rsidR="004452AF" w:rsidRPr="009B1CDB">
        <w:rPr>
          <w:rFonts w:ascii="Arial" w:eastAsia="PMingLiU" w:hAnsi="Arial" w:cs="Arial"/>
        </w:rPr>
        <w:t>(razen za skupine živil št. X</w:t>
      </w:r>
      <w:r w:rsidR="00162A1C" w:rsidRPr="009B1CDB">
        <w:rPr>
          <w:rFonts w:ascii="Arial" w:eastAsia="PMingLiU" w:hAnsi="Arial" w:cs="Arial"/>
        </w:rPr>
        <w:t>I</w:t>
      </w:r>
      <w:r w:rsidR="004452AF" w:rsidRPr="009B1CDB">
        <w:rPr>
          <w:rFonts w:ascii="Arial" w:eastAsia="PMingLiU" w:hAnsi="Arial" w:cs="Arial"/>
        </w:rPr>
        <w:t xml:space="preserve">V., XV. in XVII.) </w:t>
      </w:r>
      <w:r w:rsidRPr="009B1CDB">
        <w:rPr>
          <w:rFonts w:ascii="Arial" w:eastAsia="PMingLiU" w:hAnsi="Arial" w:cs="Arial"/>
        </w:rPr>
        <w:t xml:space="preserve">povabi vse izvajalce, s katerimi ima sklenjen okvirni sporazum za posamezne </w:t>
      </w:r>
      <w:r w:rsidR="00434BEC" w:rsidRPr="009B1CDB">
        <w:rPr>
          <w:rFonts w:ascii="Arial" w:eastAsia="PMingLiU" w:hAnsi="Arial" w:cs="Arial"/>
        </w:rPr>
        <w:t>skupine oz. podskupine</w:t>
      </w:r>
      <w:r w:rsidRPr="009B1CDB">
        <w:rPr>
          <w:rFonts w:ascii="Arial" w:eastAsia="PMingLiU" w:hAnsi="Arial" w:cs="Arial"/>
        </w:rPr>
        <w:t>, k predložitvi cen za posamezno živilo. Naročnik bo nato okvirno 12 mesecev kupoval blago pri izvajalcu, ki bo ponudil</w:t>
      </w:r>
      <w:r w:rsidR="00B27076" w:rsidRPr="009B1CDB">
        <w:rPr>
          <w:rFonts w:ascii="Arial" w:eastAsia="PMingLiU" w:hAnsi="Arial" w:cs="Arial"/>
        </w:rPr>
        <w:t xml:space="preserve"> najugodnejšo ponudbo glede na merilo zapisano pri posa</w:t>
      </w:r>
      <w:r w:rsidR="00434BEC" w:rsidRPr="009B1CDB">
        <w:rPr>
          <w:rFonts w:ascii="Arial" w:eastAsia="PMingLiU" w:hAnsi="Arial" w:cs="Arial"/>
        </w:rPr>
        <w:t>meznem povpraševanju za posamez</w:t>
      </w:r>
      <w:r w:rsidR="00B27076" w:rsidRPr="009B1CDB">
        <w:rPr>
          <w:rFonts w:ascii="Arial" w:eastAsia="PMingLiU" w:hAnsi="Arial" w:cs="Arial"/>
        </w:rPr>
        <w:t>n</w:t>
      </w:r>
      <w:r w:rsidR="00434BEC" w:rsidRPr="009B1CDB">
        <w:rPr>
          <w:rFonts w:ascii="Arial" w:eastAsia="PMingLiU" w:hAnsi="Arial" w:cs="Arial"/>
        </w:rPr>
        <w:t>o</w:t>
      </w:r>
      <w:r w:rsidR="00B27076" w:rsidRPr="009B1CDB">
        <w:rPr>
          <w:rFonts w:ascii="Arial" w:eastAsia="PMingLiU" w:hAnsi="Arial" w:cs="Arial"/>
        </w:rPr>
        <w:t xml:space="preserve"> </w:t>
      </w:r>
      <w:r w:rsidR="00434BEC" w:rsidRPr="009B1CDB">
        <w:rPr>
          <w:rFonts w:ascii="Arial" w:eastAsia="PMingLiU" w:hAnsi="Arial" w:cs="Arial"/>
        </w:rPr>
        <w:t>skupino oz. podskupino</w:t>
      </w:r>
      <w:r w:rsidR="00B27076" w:rsidRPr="009B1CDB">
        <w:rPr>
          <w:rFonts w:ascii="Arial" w:eastAsia="PMingLiU" w:hAnsi="Arial" w:cs="Arial"/>
        </w:rPr>
        <w:t>.</w:t>
      </w:r>
      <w:r w:rsidRPr="009B1CDB">
        <w:rPr>
          <w:rFonts w:ascii="Arial" w:eastAsia="PMingLiU" w:hAnsi="Arial" w:cs="Arial"/>
        </w:rPr>
        <w:t xml:space="preserve"> </w:t>
      </w:r>
    </w:p>
    <w:p w14:paraId="4F781DF5" w14:textId="3361CF32"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4)</w:t>
      </w:r>
      <w:r w:rsidRPr="009B1CDB">
        <w:rPr>
          <w:rFonts w:ascii="Arial" w:eastAsia="PMingLiU" w:hAnsi="Arial" w:cs="Arial"/>
        </w:rPr>
        <w:tab/>
        <w:t>Posamezna faza povpraševanja praviloma poteka elektronsko</w:t>
      </w:r>
      <w:r w:rsidR="0096070A" w:rsidRPr="009B1CDB">
        <w:rPr>
          <w:rFonts w:ascii="Arial" w:eastAsia="PMingLiU" w:hAnsi="Arial" w:cs="Arial"/>
        </w:rPr>
        <w:t xml:space="preserve"> (preko e-pošte)</w:t>
      </w:r>
      <w:r w:rsidRPr="009B1CDB">
        <w:rPr>
          <w:rFonts w:ascii="Arial" w:eastAsia="PMingLiU" w:hAnsi="Arial" w:cs="Arial"/>
        </w:rPr>
        <w:t xml:space="preserve"> – kakor določi naročnik v povpraševanju. Naročnik izdela povpraševanje, pri čemer opredeli predmet povpraševanja, trajanje sukcesivnih dobav ter rok za oddajo ponudb, ki praviloma ni daljši od 10 dni.</w:t>
      </w:r>
    </w:p>
    <w:p w14:paraId="4E222C0A"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5)</w:t>
      </w:r>
      <w:r w:rsidRPr="009B1CDB">
        <w:rPr>
          <w:rFonts w:ascii="Arial" w:eastAsia="PMingLiU" w:hAnsi="Arial" w:cs="Arial"/>
        </w:rPr>
        <w:tab/>
        <w:t>Naročnik od izvajalca, s katerim ima sklenjen okvirni sporazum, pričakuje aktivno oddajo ponudb na posamezna povpraševanja. V primeru, da se izvajalec ne odziva na povpraševanja (se zaporedoma vsaj dvakrat ne javi na povpraševanja, na katera je vabljen) lahko naročnik šteje</w:t>
      </w:r>
      <w:r w:rsidR="0097783A" w:rsidRPr="009B1CDB">
        <w:rPr>
          <w:rFonts w:ascii="Arial" w:eastAsia="PMingLiU" w:hAnsi="Arial" w:cs="Arial"/>
        </w:rPr>
        <w:t>,</w:t>
      </w:r>
      <w:r w:rsidRPr="009B1CDB">
        <w:rPr>
          <w:rFonts w:ascii="Arial" w:eastAsia="PMingLiU" w:hAnsi="Arial" w:cs="Arial"/>
        </w:rPr>
        <w:t xml:space="preserve"> da </w:t>
      </w:r>
      <w:r w:rsidRPr="009B1CDB">
        <w:rPr>
          <w:rFonts w:ascii="Arial" w:eastAsia="PMingLiU" w:hAnsi="Arial" w:cs="Arial"/>
        </w:rPr>
        <w:lastRenderedPageBreak/>
        <w:t>izvajalec nima interesa za sklenjen sporazum in lahko z obvestilom prekine sporazum, ne da bi unovčil dano zavarovanje ali zahteval odškodnino zaradi pasivnosti izvajalca.</w:t>
      </w:r>
    </w:p>
    <w:p w14:paraId="100069B5"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6)</w:t>
      </w:r>
      <w:r w:rsidRPr="009B1CDB">
        <w:rPr>
          <w:rFonts w:ascii="Arial" w:eastAsia="PMingLiU" w:hAnsi="Arial" w:cs="Arial"/>
        </w:rPr>
        <w:tab/>
        <w:t>Naročnik bo upošteval ponudbe, ki bodo prispele v roku, kot je naveden v povpraševanju</w:t>
      </w:r>
      <w:r w:rsidR="00B579A6" w:rsidRPr="009B1CDB">
        <w:rPr>
          <w:rFonts w:ascii="Arial" w:eastAsia="PMingLiU" w:hAnsi="Arial" w:cs="Arial"/>
        </w:rPr>
        <w:t xml:space="preserve"> in na za to predvidenih obrazcih</w:t>
      </w:r>
      <w:r w:rsidRPr="009B1CDB">
        <w:rPr>
          <w:rFonts w:ascii="Arial" w:eastAsia="PMingLiU" w:hAnsi="Arial" w:cs="Arial"/>
        </w:rPr>
        <w:t xml:space="preserve">. Če v povpraševanju ne bo izrecno drugače določeno, bo naročnik izbral po principu </w:t>
      </w:r>
      <w:r w:rsidR="00283FD6" w:rsidRPr="009B1CDB">
        <w:rPr>
          <w:rFonts w:ascii="Arial" w:eastAsia="PMingLiU" w:hAnsi="Arial" w:cs="Arial"/>
        </w:rPr>
        <w:t>ekonomsko najugodnejše ponudbe</w:t>
      </w:r>
      <w:r w:rsidRPr="009B1CDB">
        <w:rPr>
          <w:rFonts w:ascii="Arial" w:eastAsia="PMingLiU" w:hAnsi="Arial" w:cs="Arial"/>
        </w:rPr>
        <w:t xml:space="preserve"> za razpisane artikle v posamezn</w:t>
      </w:r>
      <w:r w:rsidR="00283FD6" w:rsidRPr="009B1CDB">
        <w:rPr>
          <w:rFonts w:ascii="Arial" w:eastAsia="PMingLiU" w:hAnsi="Arial" w:cs="Arial"/>
        </w:rPr>
        <w:t>i skupini/podskupini</w:t>
      </w:r>
      <w:r w:rsidRPr="009B1CDB">
        <w:rPr>
          <w:rFonts w:ascii="Arial" w:eastAsia="PMingLiU" w:hAnsi="Arial" w:cs="Arial"/>
        </w:rPr>
        <w:t>.</w:t>
      </w:r>
    </w:p>
    <w:p w14:paraId="7AE3F1B5" w14:textId="6EEC8EFF"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7)</w:t>
      </w:r>
      <w:r w:rsidRPr="009B1CDB">
        <w:rPr>
          <w:rFonts w:ascii="Arial" w:eastAsia="PMingLiU" w:hAnsi="Arial" w:cs="Arial"/>
        </w:rPr>
        <w:tab/>
        <w:t xml:space="preserve">Naročnik </w:t>
      </w:r>
      <w:r w:rsidR="0096070A" w:rsidRPr="009B1CDB">
        <w:rPr>
          <w:rFonts w:ascii="Arial" w:eastAsia="PMingLiU" w:hAnsi="Arial" w:cs="Arial"/>
        </w:rPr>
        <w:t xml:space="preserve">bo </w:t>
      </w:r>
      <w:r w:rsidRPr="009B1CDB">
        <w:rPr>
          <w:rFonts w:ascii="Arial" w:eastAsia="PMingLiU" w:hAnsi="Arial" w:cs="Arial"/>
        </w:rPr>
        <w:t>vse izvajalce, ki so oddali ponudbo, obvesti o izbiri najugodnejšega izvajalca</w:t>
      </w:r>
      <w:r w:rsidR="0096070A" w:rsidRPr="009B1CDB">
        <w:rPr>
          <w:rFonts w:ascii="Arial" w:eastAsia="PMingLiU" w:hAnsi="Arial" w:cs="Arial"/>
        </w:rPr>
        <w:t xml:space="preserve"> po e-pošti</w:t>
      </w:r>
      <w:r w:rsidRPr="009B1CDB">
        <w:rPr>
          <w:rFonts w:ascii="Arial" w:eastAsia="PMingLiU" w:hAnsi="Arial" w:cs="Arial"/>
        </w:rPr>
        <w:t>.</w:t>
      </w:r>
    </w:p>
    <w:p w14:paraId="15BCAC5C"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8)</w:t>
      </w:r>
      <w:r w:rsidRPr="009B1CDB">
        <w:rPr>
          <w:rFonts w:ascii="Arial" w:eastAsia="PMingLiU" w:hAnsi="Arial" w:cs="Arial"/>
        </w:rPr>
        <w:tab/>
        <w:t>Če naročnik za posamezno povpraševanje ne prejme nobene ponudbe, je dolžan posebej skrbno preveriti</w:t>
      </w:r>
      <w:r w:rsidR="00516243" w:rsidRPr="009B1CDB">
        <w:rPr>
          <w:rFonts w:ascii="Arial" w:eastAsia="PMingLiU" w:hAnsi="Arial" w:cs="Arial"/>
        </w:rPr>
        <w:t>,</w:t>
      </w:r>
      <w:r w:rsidRPr="009B1CDB">
        <w:rPr>
          <w:rFonts w:ascii="Arial" w:eastAsia="PMingLiU" w:hAnsi="Arial" w:cs="Arial"/>
        </w:rPr>
        <w:t xml:space="preserve"> ali razlog </w:t>
      </w:r>
      <w:proofErr w:type="spellStart"/>
      <w:r w:rsidRPr="009B1CDB">
        <w:rPr>
          <w:rFonts w:ascii="Arial" w:eastAsia="PMingLiU" w:hAnsi="Arial" w:cs="Arial"/>
        </w:rPr>
        <w:t>nepridobitve</w:t>
      </w:r>
      <w:proofErr w:type="spellEnd"/>
      <w:r w:rsidRPr="009B1CDB">
        <w:rPr>
          <w:rFonts w:ascii="Arial" w:eastAsia="PMingLiU" w:hAnsi="Arial" w:cs="Arial"/>
        </w:rPr>
        <w:t xml:space="preserve"> ponudb ne izvira iz njegove sfere (npr. objektivno nemogoče povpraševanje ali podobno). Izvajalec je kot strokovnjak dolžan naročnika čim prej opozoriti na morebitno objektivno absolutno nezmožnost izvedbe posameznega povpraševanja (možno je, da naročnik s posameznimi objektivnimi dejstvi ni seznanjen). Če naročnik ne pridobi nobene ponudbe, za tako konkretno naročilo ni več zavezan po temu sporazumu (naročilo lahko odda na trgu, vendar pod enakimi pogoji kot jih je predstavil v povpraševanju po tem sporazumu). Če naročnik spremeni pogoje neuspelega povpraševanja to šteje za novo povpraševanje.</w:t>
      </w:r>
    </w:p>
    <w:p w14:paraId="022D05CA"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9)</w:t>
      </w:r>
      <w:r w:rsidRPr="009B1CDB">
        <w:rPr>
          <w:rFonts w:ascii="Arial" w:eastAsia="PMingLiU" w:hAnsi="Arial" w:cs="Arial"/>
        </w:rPr>
        <w:tab/>
        <w:t>Naročnik se v primeru, da ne dobi nobene ponudbe, namesto za oddajo na prostem trgu lahko odloči tudi za ponovitev postopka.</w:t>
      </w:r>
    </w:p>
    <w:p w14:paraId="1443CAFC"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10)</w:t>
      </w:r>
      <w:r w:rsidRPr="009B1CDB">
        <w:rPr>
          <w:rFonts w:ascii="Arial" w:eastAsia="PMingLiU" w:hAnsi="Arial" w:cs="Arial"/>
        </w:rPr>
        <w:tab/>
        <w:t>Postopka iz prejšnjih dveh odstavkov lahko naročnik uporabi tudi, če sicer pridobi ponudbe, a so vse nepopolne.</w:t>
      </w:r>
    </w:p>
    <w:p w14:paraId="07CEECA9" w14:textId="6EB3B876" w:rsidR="000412B9" w:rsidRPr="009B1CDB" w:rsidRDefault="000412B9"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 xml:space="preserve">11)   Blago iz </w:t>
      </w:r>
      <w:r w:rsidR="004452AF" w:rsidRPr="009B1CDB">
        <w:rPr>
          <w:rFonts w:ascii="Arial" w:eastAsia="PMingLiU" w:hAnsi="Arial" w:cs="Arial"/>
        </w:rPr>
        <w:t xml:space="preserve">skupin št. </w:t>
      </w:r>
      <w:r w:rsidR="00162A1C" w:rsidRPr="009B1CDB">
        <w:rPr>
          <w:rFonts w:ascii="Arial" w:eastAsia="PMingLiU" w:hAnsi="Arial" w:cs="Arial"/>
        </w:rPr>
        <w:t>XIV. (sveže sadje), XV. (sveža zelenjava) in XVII. (ekološko sadje in zelenjava)</w:t>
      </w:r>
      <w:r w:rsidR="004452AF" w:rsidRPr="009B1CDB">
        <w:rPr>
          <w:rFonts w:ascii="Arial" w:eastAsia="PMingLiU" w:hAnsi="Arial" w:cs="Arial"/>
        </w:rPr>
        <w:t xml:space="preserve"> </w:t>
      </w:r>
      <w:r w:rsidRPr="009B1CDB">
        <w:rPr>
          <w:rFonts w:ascii="Arial" w:eastAsia="PMingLiU" w:hAnsi="Arial" w:cs="Arial"/>
        </w:rPr>
        <w:t>bo naročnik naročal pri tiste</w:t>
      </w:r>
      <w:r w:rsidR="0096070A" w:rsidRPr="009B1CDB">
        <w:rPr>
          <w:rFonts w:ascii="Arial" w:eastAsia="PMingLiU" w:hAnsi="Arial" w:cs="Arial"/>
        </w:rPr>
        <w:t>m</w:t>
      </w:r>
      <w:r w:rsidRPr="009B1CDB">
        <w:rPr>
          <w:rFonts w:ascii="Arial" w:eastAsia="PMingLiU" w:hAnsi="Arial" w:cs="Arial"/>
        </w:rPr>
        <w:t xml:space="preserve"> ponudniku, katerega ponudba bo na podlagi mesečno sporočenih cen</w:t>
      </w:r>
      <w:r w:rsidR="004452AF" w:rsidRPr="009B1CDB">
        <w:rPr>
          <w:rFonts w:ascii="Arial" w:eastAsia="PMingLiU" w:hAnsi="Arial" w:cs="Arial"/>
        </w:rPr>
        <w:t>ikov</w:t>
      </w:r>
      <w:r w:rsidRPr="009B1CDB">
        <w:rPr>
          <w:rFonts w:ascii="Arial" w:eastAsia="PMingLiU" w:hAnsi="Arial" w:cs="Arial"/>
        </w:rPr>
        <w:t xml:space="preserve"> najugodnejša.</w:t>
      </w:r>
    </w:p>
    <w:p w14:paraId="2859C1F9" w14:textId="77777777" w:rsidR="00402F02" w:rsidRPr="009B1CDB" w:rsidRDefault="00402F02" w:rsidP="00402F02">
      <w:pPr>
        <w:widowControl w:val="0"/>
        <w:autoSpaceDE w:val="0"/>
        <w:autoSpaceDN w:val="0"/>
        <w:adjustRightInd w:val="0"/>
        <w:spacing w:before="15" w:after="0" w:line="280" w:lineRule="exact"/>
        <w:rPr>
          <w:rFonts w:ascii="Arial" w:eastAsia="PMingLiU" w:hAnsi="Arial" w:cs="Arial"/>
          <w:sz w:val="28"/>
          <w:szCs w:val="28"/>
        </w:rPr>
      </w:pPr>
    </w:p>
    <w:p w14:paraId="1673383D" w14:textId="77777777" w:rsidR="00F26C5B" w:rsidRPr="009B1CDB" w:rsidRDefault="00F26C5B" w:rsidP="00402F02">
      <w:pPr>
        <w:widowControl w:val="0"/>
        <w:autoSpaceDE w:val="0"/>
        <w:autoSpaceDN w:val="0"/>
        <w:adjustRightInd w:val="0"/>
        <w:spacing w:before="15" w:after="0" w:line="280" w:lineRule="exact"/>
        <w:rPr>
          <w:rFonts w:ascii="Arial" w:eastAsia="PMingLiU" w:hAnsi="Arial" w:cs="Arial"/>
          <w:sz w:val="28"/>
          <w:szCs w:val="28"/>
        </w:rPr>
      </w:pPr>
    </w:p>
    <w:p w14:paraId="5D413A46" w14:textId="77777777" w:rsidR="00402F02" w:rsidRPr="009B1CDB" w:rsidRDefault="00402F02" w:rsidP="00402F02">
      <w:pPr>
        <w:widowControl w:val="0"/>
        <w:autoSpaceDE w:val="0"/>
        <w:autoSpaceDN w:val="0"/>
        <w:adjustRightInd w:val="0"/>
        <w:spacing w:after="0" w:line="240" w:lineRule="auto"/>
        <w:ind w:left="4579" w:right="4577"/>
        <w:jc w:val="center"/>
        <w:rPr>
          <w:rFonts w:ascii="Arial" w:eastAsia="PMingLiU" w:hAnsi="Arial" w:cs="Arial"/>
        </w:rPr>
      </w:pPr>
      <w:r w:rsidRPr="009B1CDB">
        <w:rPr>
          <w:rFonts w:ascii="Arial" w:eastAsia="PMingLiU" w:hAnsi="Arial" w:cs="Arial"/>
          <w:b/>
          <w:bCs/>
          <w:spacing w:val="1"/>
        </w:rPr>
        <w:t>4</w:t>
      </w:r>
      <w:r w:rsidRPr="009B1CDB">
        <w:rPr>
          <w:rFonts w:ascii="Arial" w:eastAsia="PMingLiU" w:hAnsi="Arial" w:cs="Arial"/>
          <w:b/>
          <w:bCs/>
        </w:rPr>
        <w:t>.</w:t>
      </w:r>
      <w:r w:rsidRPr="009B1CDB">
        <w:rPr>
          <w:rFonts w:ascii="Arial" w:eastAsia="PMingLiU" w:hAnsi="Arial" w:cs="Arial"/>
          <w:b/>
          <w:bCs/>
          <w:spacing w:val="-2"/>
        </w:rPr>
        <w:t xml:space="preserve"> </w:t>
      </w:r>
      <w:r w:rsidRPr="009B1CDB">
        <w:rPr>
          <w:rFonts w:ascii="Arial" w:eastAsia="PMingLiU" w:hAnsi="Arial" w:cs="Arial"/>
          <w:b/>
          <w:bCs/>
        </w:rPr>
        <w:t>č</w:t>
      </w:r>
      <w:r w:rsidRPr="009B1CDB">
        <w:rPr>
          <w:rFonts w:ascii="Arial" w:eastAsia="PMingLiU" w:hAnsi="Arial" w:cs="Arial"/>
          <w:b/>
          <w:bCs/>
          <w:w w:val="99"/>
        </w:rPr>
        <w:t>len</w:t>
      </w:r>
    </w:p>
    <w:p w14:paraId="2A657F86" w14:textId="77777777" w:rsidR="00F63424" w:rsidRPr="009B1CDB" w:rsidRDefault="00F63424" w:rsidP="00402F02">
      <w:pPr>
        <w:widowControl w:val="0"/>
        <w:autoSpaceDE w:val="0"/>
        <w:autoSpaceDN w:val="0"/>
        <w:adjustRightInd w:val="0"/>
        <w:spacing w:after="0" w:line="240" w:lineRule="auto"/>
        <w:ind w:left="114" w:right="66"/>
        <w:jc w:val="both"/>
        <w:rPr>
          <w:rFonts w:ascii="Arial" w:eastAsia="PMingLiU" w:hAnsi="Arial" w:cs="Arial"/>
        </w:rPr>
      </w:pPr>
    </w:p>
    <w:p w14:paraId="12DA0755"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OBVEZE STRANK</w:t>
      </w:r>
    </w:p>
    <w:p w14:paraId="5157FE93"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 xml:space="preserve">Naročnik se obvezuje, da bo: </w:t>
      </w:r>
    </w:p>
    <w:p w14:paraId="37CE3E2C" w14:textId="77777777" w:rsidR="00402F02" w:rsidRPr="009B1CDB" w:rsidRDefault="00402F02" w:rsidP="00646ADE">
      <w:pPr>
        <w:pStyle w:val="Odstavekseznama"/>
        <w:widowControl w:val="0"/>
        <w:numPr>
          <w:ilvl w:val="0"/>
          <w:numId w:val="6"/>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izpolnjeval vse predvidene obveznosti v rokih in na predviden način;</w:t>
      </w:r>
    </w:p>
    <w:p w14:paraId="7E33DF9E" w14:textId="77777777" w:rsidR="00402F02" w:rsidRPr="009B1CDB" w:rsidRDefault="00402F02" w:rsidP="00646ADE">
      <w:pPr>
        <w:pStyle w:val="Odstavekseznama"/>
        <w:widowControl w:val="0"/>
        <w:numPr>
          <w:ilvl w:val="0"/>
          <w:numId w:val="6"/>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plačeval naročeno blago v dogovorjenih rokih.</w:t>
      </w:r>
    </w:p>
    <w:p w14:paraId="2716B519"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 xml:space="preserve">Izvajalec se obvezuje, da bo:  </w:t>
      </w:r>
    </w:p>
    <w:p w14:paraId="2D2E4DEF" w14:textId="77777777" w:rsidR="00402F02" w:rsidRPr="009B1CDB" w:rsidRDefault="00402F02" w:rsidP="00646ADE">
      <w:pPr>
        <w:pStyle w:val="Odstavekseznama"/>
        <w:widowControl w:val="0"/>
        <w:numPr>
          <w:ilvl w:val="0"/>
          <w:numId w:val="7"/>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svoje naloge opravil strokovno in s skrbnostjo dobrega strokovnjaka;</w:t>
      </w:r>
    </w:p>
    <w:p w14:paraId="64709919" w14:textId="77777777" w:rsidR="00402F02" w:rsidRPr="009B1CDB" w:rsidRDefault="00402F02" w:rsidP="00646ADE">
      <w:pPr>
        <w:pStyle w:val="Odstavekseznama"/>
        <w:widowControl w:val="0"/>
        <w:numPr>
          <w:ilvl w:val="0"/>
          <w:numId w:val="7"/>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 xml:space="preserve">izvajal svoje pogodbene obveznosti v dogovorjenih rokih; </w:t>
      </w:r>
    </w:p>
    <w:p w14:paraId="4EAE34AA" w14:textId="77777777" w:rsidR="00402F02" w:rsidRPr="009B1CDB" w:rsidRDefault="00402F02" w:rsidP="00646ADE">
      <w:pPr>
        <w:pStyle w:val="Odstavekseznama"/>
        <w:widowControl w:val="0"/>
        <w:numPr>
          <w:ilvl w:val="0"/>
          <w:numId w:val="7"/>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 xml:space="preserve">naročnika obveščal o akcijskih ponudbah blaga, ki je predmet tega okvirnega sporazuma;   </w:t>
      </w:r>
    </w:p>
    <w:p w14:paraId="0C273CC5" w14:textId="77777777" w:rsidR="00402F02" w:rsidRPr="009B1CDB" w:rsidRDefault="00402F02" w:rsidP="00646ADE">
      <w:pPr>
        <w:pStyle w:val="Odstavekseznama"/>
        <w:widowControl w:val="0"/>
        <w:numPr>
          <w:ilvl w:val="0"/>
          <w:numId w:val="7"/>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takoj pisno opozoril naročnika na okoliščine, ki bi lahko otežile ali onemogočile kvalitetno in pravilno dobavo;</w:t>
      </w:r>
    </w:p>
    <w:p w14:paraId="58531154" w14:textId="77777777" w:rsidR="00402F02" w:rsidRPr="009B1CDB" w:rsidRDefault="00402F02" w:rsidP="00646ADE">
      <w:pPr>
        <w:pStyle w:val="Odstavekseznama"/>
        <w:widowControl w:val="0"/>
        <w:numPr>
          <w:ilvl w:val="0"/>
          <w:numId w:val="7"/>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omogočal ustrezen nadzor naročniku.</w:t>
      </w:r>
    </w:p>
    <w:p w14:paraId="05CCB376"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t>Neutemeljena zavrnitev naročila ali odstopanje od naročenega načina dobave pomeni kršitev pogodbene obveznosti, zaradi katere lahko naročnik razdre okvirni sporazum, uveljavi finančno zavarovanje za dobro izvedbo pogodbenih obveznosti, v primeru škode pa tudi zahteva odškodnino.</w:t>
      </w:r>
    </w:p>
    <w:p w14:paraId="190D7795"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4)</w:t>
      </w:r>
      <w:r w:rsidRPr="009B1CDB">
        <w:rPr>
          <w:rFonts w:ascii="Arial" w:eastAsia="PMingLiU" w:hAnsi="Arial" w:cs="Arial"/>
        </w:rPr>
        <w:tab/>
        <w:t>Če izvajalec zamuja z dobavo predmeta okvirnega sporazuma toliko, da bi lahko naročniku nastala škoda ali da bi dobava izgubila pomen, lahko naročnik nadomestno blago naroči pri drugem izvajalcu na stroške zamudnika (pri tem uporabi dano zavarovanje dobre izvedbe pogodbenih obveznosti), lahko pa zahteva povrnitev dejanske škode. Več kot enkratna zamuda ima lahko za posledico razdrtje okvirnega sporazuma.</w:t>
      </w:r>
    </w:p>
    <w:p w14:paraId="34B14E12"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5)</w:t>
      </w:r>
      <w:r w:rsidRPr="009B1CDB">
        <w:rPr>
          <w:rFonts w:ascii="Arial" w:eastAsia="PMingLiU" w:hAnsi="Arial" w:cs="Arial"/>
        </w:rPr>
        <w:tab/>
        <w:t>Če zamuda izvajalca bistveno zmanjša pomen posla, lahko naročnik razdre okvirni sporazum.</w:t>
      </w:r>
    </w:p>
    <w:p w14:paraId="110CD232"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6)</w:t>
      </w:r>
      <w:r w:rsidRPr="009B1CDB">
        <w:rPr>
          <w:rFonts w:ascii="Arial" w:eastAsia="PMingLiU" w:hAnsi="Arial" w:cs="Arial"/>
        </w:rPr>
        <w:tab/>
        <w:t>Za vse zgoraj naštete ukrepe velja, da je okvirni sporazum odpovedan z dnem, ko izvajalec prejme obvestilo o odpovedi okvirnega sporazuma.</w:t>
      </w:r>
    </w:p>
    <w:p w14:paraId="33E890D8"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7)</w:t>
      </w:r>
      <w:r w:rsidRPr="009B1CDB">
        <w:rPr>
          <w:rFonts w:ascii="Arial" w:eastAsia="PMingLiU" w:hAnsi="Arial" w:cs="Arial"/>
        </w:rPr>
        <w:tab/>
        <w:t>Zgoraj naštete ukrepe, razen pogodbene kazni, lahko naročnik uveljavlja po opominu. Opomin mora biti izvajalcu poslan pisno, po telefaksu ali elektronski pošti.</w:t>
      </w:r>
    </w:p>
    <w:p w14:paraId="7C098FA6"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8)</w:t>
      </w:r>
      <w:r w:rsidRPr="009B1CDB">
        <w:rPr>
          <w:rFonts w:ascii="Arial" w:eastAsia="PMingLiU" w:hAnsi="Arial" w:cs="Arial"/>
        </w:rPr>
        <w:tab/>
        <w:t>Pogodbena kazen ali kritje za nadomestno dobavo se obračuna pri naslednjih izplačilih izvajalcu.</w:t>
      </w:r>
    </w:p>
    <w:p w14:paraId="15D8C3B3"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9)</w:t>
      </w:r>
      <w:r w:rsidRPr="009B1CDB">
        <w:rPr>
          <w:rFonts w:ascii="Arial" w:eastAsia="PMingLiU" w:hAnsi="Arial" w:cs="Arial"/>
        </w:rPr>
        <w:tab/>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37D86F30"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10)</w:t>
      </w:r>
      <w:r w:rsidRPr="009B1CDB">
        <w:rPr>
          <w:rFonts w:ascii="Arial" w:eastAsia="PMingLiU" w:hAnsi="Arial" w:cs="Arial"/>
        </w:rPr>
        <w:tab/>
        <w:t xml:space="preserve">Naročnik lahko predčasno odpove okvirni sporazum, če za tekoče leto nima zagotovljenih finančnih sredstev (odpovedni rok 2 meseca) oziroma če naročnik ali njegov pooblaščenec izvede </w:t>
      </w:r>
      <w:r w:rsidRPr="009B1CDB">
        <w:rPr>
          <w:rFonts w:ascii="Arial" w:eastAsia="PMingLiU" w:hAnsi="Arial" w:cs="Arial"/>
        </w:rPr>
        <w:lastRenderedPageBreak/>
        <w:t>novo javno naročilo z istovrstnega področja, ali organ, pooblaščen za izvedbo skupnega javnega naročila za to področje, izvede javni razpis, ki je po veljavni zakonodaji obvezujoč za naročnika (okvirni sporazum je odpovedan z dnem pravnomočnosti novega javnega naročila).</w:t>
      </w:r>
    </w:p>
    <w:p w14:paraId="052E5105" w14:textId="2FC0EB89"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11)</w:t>
      </w:r>
      <w:r w:rsidRPr="009B1CDB">
        <w:rPr>
          <w:rFonts w:ascii="Arial" w:eastAsia="PMingLiU" w:hAnsi="Arial" w:cs="Arial"/>
        </w:rPr>
        <w:tab/>
        <w:t>Za potrebe izvajanje tega okvirnega sporazuma pogodbeni stranki uporabljata elektronsko komunikacijo (v okvirnem sporazumu navedeno e-pošto</w:t>
      </w:r>
      <w:r w:rsidR="00B954F7" w:rsidRPr="009B1CDB">
        <w:rPr>
          <w:rFonts w:ascii="Arial" w:eastAsia="PMingLiU" w:hAnsi="Arial" w:cs="Arial"/>
        </w:rPr>
        <w:t xml:space="preserve">, portal </w:t>
      </w:r>
      <w:proofErr w:type="spellStart"/>
      <w:r w:rsidR="00B954F7" w:rsidRPr="009B1CDB">
        <w:rPr>
          <w:rFonts w:ascii="Arial" w:eastAsia="PMingLiU" w:hAnsi="Arial" w:cs="Arial"/>
        </w:rPr>
        <w:t>eNaročanje</w:t>
      </w:r>
      <w:proofErr w:type="spellEnd"/>
      <w:r w:rsidR="00B954F7" w:rsidRPr="009B1CDB">
        <w:rPr>
          <w:rFonts w:ascii="Arial" w:eastAsia="PMingLiU" w:hAnsi="Arial" w:cs="Arial"/>
        </w:rPr>
        <w:t xml:space="preserve">, </w:t>
      </w:r>
      <w:proofErr w:type="spellStart"/>
      <w:r w:rsidR="00B954F7" w:rsidRPr="009B1CDB">
        <w:rPr>
          <w:rFonts w:ascii="Arial" w:eastAsia="PMingLiU" w:hAnsi="Arial" w:cs="Arial"/>
        </w:rPr>
        <w:t>eJN</w:t>
      </w:r>
      <w:proofErr w:type="spellEnd"/>
      <w:r w:rsidRPr="009B1CDB">
        <w:rPr>
          <w:rFonts w:ascii="Arial" w:eastAsia="PMingLiU" w:hAnsi="Arial" w:cs="Arial"/>
        </w:rPr>
        <w:t>) in sta dolžni obe zagotoviti, da bodisi nasprotna stranka, bodisi nasprotni informacijski sistem potrdi vsak prejem tako dogovorjene poslovne komunikacije.</w:t>
      </w:r>
    </w:p>
    <w:p w14:paraId="5CE6D25B" w14:textId="77777777" w:rsidR="00402F02" w:rsidRPr="009B1CDB" w:rsidRDefault="00402F02" w:rsidP="00E347A6">
      <w:pPr>
        <w:widowControl w:val="0"/>
        <w:autoSpaceDE w:val="0"/>
        <w:autoSpaceDN w:val="0"/>
        <w:adjustRightInd w:val="0"/>
        <w:spacing w:after="0" w:line="240" w:lineRule="auto"/>
        <w:ind w:left="114" w:right="69"/>
        <w:jc w:val="both"/>
        <w:rPr>
          <w:rFonts w:ascii="Arial" w:eastAsia="PMingLiU" w:hAnsi="Arial" w:cs="Arial"/>
        </w:rPr>
      </w:pPr>
      <w:r w:rsidRPr="009B1CDB">
        <w:rPr>
          <w:rFonts w:ascii="Arial" w:eastAsia="PMingLiU" w:hAnsi="Arial" w:cs="Arial"/>
        </w:rPr>
        <w:t>12) Naročnik si pridržuje pravico, da</w:t>
      </w:r>
      <w:r w:rsidRPr="009B1CDB">
        <w:rPr>
          <w:rFonts w:ascii="Arial" w:eastAsia="PMingLiU" w:hAnsi="Arial" w:cs="Arial"/>
          <w:sz w:val="16"/>
          <w:szCs w:val="16"/>
        </w:rPr>
        <w:t xml:space="preserve"> </w:t>
      </w:r>
      <w:r w:rsidRPr="009B1CDB">
        <w:rPr>
          <w:rFonts w:ascii="Arial" w:eastAsia="PMingLiU" w:hAnsi="Arial" w:cs="Arial"/>
        </w:rPr>
        <w:t>po sprejeti odločitvi o izbiri blag</w:t>
      </w:r>
      <w:r w:rsidR="00A751A4" w:rsidRPr="009B1CDB">
        <w:rPr>
          <w:rFonts w:ascii="Arial" w:eastAsia="PMingLiU" w:hAnsi="Arial" w:cs="Arial"/>
        </w:rPr>
        <w:t>a</w:t>
      </w:r>
      <w:r w:rsidRPr="009B1CDB">
        <w:rPr>
          <w:rFonts w:ascii="Arial" w:eastAsia="PMingLiU" w:hAnsi="Arial" w:cs="Arial"/>
        </w:rPr>
        <w:t xml:space="preserve">, četudi ustreza pogojem iz razpisne dokumentacije </w:t>
      </w:r>
      <w:r w:rsidRPr="009B1CDB">
        <w:rPr>
          <w:rFonts w:ascii="Arial" w:eastAsia="PMingLiU" w:hAnsi="Arial" w:cs="Arial"/>
          <w:u w:val="single"/>
        </w:rPr>
        <w:t>ne kupi</w:t>
      </w:r>
      <w:r w:rsidRPr="009B1CDB">
        <w:rPr>
          <w:rFonts w:ascii="Arial" w:eastAsia="PMingLiU" w:hAnsi="Arial" w:cs="Arial"/>
        </w:rPr>
        <w:t>, če  po  okusu ali  drugih  okoliščinah (vonj,  videz,..) ne  ustreza, oziroma če ga uporabniki, katerim je namenjen</w:t>
      </w:r>
      <w:r w:rsidR="0097783A" w:rsidRPr="009B1CDB">
        <w:rPr>
          <w:rFonts w:ascii="Arial" w:eastAsia="PMingLiU" w:hAnsi="Arial" w:cs="Arial"/>
        </w:rPr>
        <w:t>,</w:t>
      </w:r>
      <w:r w:rsidRPr="009B1CDB">
        <w:rPr>
          <w:rFonts w:ascii="Arial" w:eastAsia="PMingLiU" w:hAnsi="Arial" w:cs="Arial"/>
        </w:rPr>
        <w:t xml:space="preserve"> zavračajo. Kot zavračanje</w:t>
      </w:r>
      <w:r w:rsidR="0097783A" w:rsidRPr="009B1CDB">
        <w:rPr>
          <w:rFonts w:ascii="Arial" w:eastAsia="PMingLiU" w:hAnsi="Arial" w:cs="Arial"/>
        </w:rPr>
        <w:t xml:space="preserve"> </w:t>
      </w:r>
      <w:r w:rsidRPr="009B1CDB">
        <w:rPr>
          <w:rFonts w:ascii="Arial" w:eastAsia="PMingLiU" w:hAnsi="Arial" w:cs="Arial"/>
        </w:rPr>
        <w:t xml:space="preserve">dobavljenega </w:t>
      </w:r>
      <w:proofErr w:type="spellStart"/>
      <w:r w:rsidRPr="009B1CDB">
        <w:rPr>
          <w:rFonts w:ascii="Arial" w:eastAsia="PMingLiU" w:hAnsi="Arial" w:cs="Arial"/>
        </w:rPr>
        <w:t>prehrambenega</w:t>
      </w:r>
      <w:proofErr w:type="spellEnd"/>
      <w:r w:rsidRPr="009B1CDB">
        <w:rPr>
          <w:rFonts w:ascii="Arial" w:eastAsia="PMingLiU" w:hAnsi="Arial" w:cs="Arial"/>
        </w:rPr>
        <w:t xml:space="preserve"> blaga s strani uporabnikov se smatrajo količinsko nenormalni ostanki posameznih obrokov hrane ob pogoju, da je krivda prip</w:t>
      </w:r>
      <w:r w:rsidR="00F63424" w:rsidRPr="009B1CDB">
        <w:rPr>
          <w:rFonts w:ascii="Arial" w:eastAsia="PMingLiU" w:hAnsi="Arial" w:cs="Arial"/>
        </w:rPr>
        <w:t>ravljav</w:t>
      </w:r>
      <w:r w:rsidRPr="009B1CDB">
        <w:rPr>
          <w:rFonts w:ascii="Arial" w:eastAsia="PMingLiU" w:hAnsi="Arial" w:cs="Arial"/>
        </w:rPr>
        <w:t>ca obrokov izključena. V tem primeru lahko naročnik za tist</w:t>
      </w:r>
      <w:r w:rsidR="00434BEC" w:rsidRPr="009B1CDB">
        <w:rPr>
          <w:rFonts w:ascii="Arial" w:eastAsia="PMingLiU" w:hAnsi="Arial" w:cs="Arial"/>
        </w:rPr>
        <w:t>e skupine oz. podskupine</w:t>
      </w:r>
      <w:r w:rsidRPr="009B1CDB">
        <w:rPr>
          <w:rFonts w:ascii="Arial" w:eastAsia="PMingLiU" w:hAnsi="Arial" w:cs="Arial"/>
        </w:rPr>
        <w:t>, pri kater</w:t>
      </w:r>
      <w:r w:rsidR="00434BEC" w:rsidRPr="009B1CDB">
        <w:rPr>
          <w:rFonts w:ascii="Arial" w:eastAsia="PMingLiU" w:hAnsi="Arial" w:cs="Arial"/>
        </w:rPr>
        <w:t>ih</w:t>
      </w:r>
      <w:r w:rsidRPr="009B1CDB">
        <w:rPr>
          <w:rFonts w:ascii="Arial" w:eastAsia="PMingLiU" w:hAnsi="Arial" w:cs="Arial"/>
        </w:rPr>
        <w:t xml:space="preserve"> blago ni bilo primerno, kupuje pri naslednjem najugodnejšem ponudniku s katerim ima sklenjen okvirni sporazum.</w:t>
      </w:r>
    </w:p>
    <w:p w14:paraId="1E20C6FA"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p>
    <w:p w14:paraId="6A7E1718"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0248EF5B" w14:textId="77777777" w:rsidR="00402F02" w:rsidRPr="009B1CDB" w:rsidRDefault="00402F02" w:rsidP="00402F02">
      <w:pPr>
        <w:widowControl w:val="0"/>
        <w:autoSpaceDE w:val="0"/>
        <w:autoSpaceDN w:val="0"/>
        <w:adjustRightInd w:val="0"/>
        <w:spacing w:after="0" w:line="240" w:lineRule="auto"/>
        <w:ind w:left="4579" w:right="4577"/>
        <w:jc w:val="center"/>
        <w:rPr>
          <w:rFonts w:ascii="Arial" w:eastAsia="PMingLiU" w:hAnsi="Arial" w:cs="Arial"/>
        </w:rPr>
      </w:pPr>
      <w:r w:rsidRPr="009B1CDB">
        <w:rPr>
          <w:rFonts w:ascii="Arial" w:eastAsia="PMingLiU" w:hAnsi="Arial" w:cs="Arial"/>
          <w:b/>
          <w:bCs/>
          <w:spacing w:val="1"/>
        </w:rPr>
        <w:t>5</w:t>
      </w:r>
      <w:r w:rsidRPr="009B1CDB">
        <w:rPr>
          <w:rFonts w:ascii="Arial" w:eastAsia="PMingLiU" w:hAnsi="Arial" w:cs="Arial"/>
          <w:b/>
          <w:bCs/>
        </w:rPr>
        <w:t>.</w:t>
      </w:r>
      <w:r w:rsidRPr="009B1CDB">
        <w:rPr>
          <w:rFonts w:ascii="Arial" w:eastAsia="PMingLiU" w:hAnsi="Arial" w:cs="Arial"/>
          <w:b/>
          <w:bCs/>
          <w:spacing w:val="-2"/>
        </w:rPr>
        <w:t xml:space="preserve"> </w:t>
      </w:r>
      <w:r w:rsidRPr="009B1CDB">
        <w:rPr>
          <w:rFonts w:ascii="Arial" w:eastAsia="PMingLiU" w:hAnsi="Arial" w:cs="Arial"/>
          <w:b/>
          <w:bCs/>
        </w:rPr>
        <w:t>č</w:t>
      </w:r>
      <w:r w:rsidRPr="009B1CDB">
        <w:rPr>
          <w:rFonts w:ascii="Arial" w:eastAsia="PMingLiU" w:hAnsi="Arial" w:cs="Arial"/>
          <w:b/>
          <w:bCs/>
          <w:w w:val="99"/>
        </w:rPr>
        <w:t>len</w:t>
      </w:r>
    </w:p>
    <w:p w14:paraId="43131E4C"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4F7E11D8"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NAČIN NAROČANJA</w:t>
      </w:r>
    </w:p>
    <w:p w14:paraId="327F59D8"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 xml:space="preserve">Naročnik pri izbranemu </w:t>
      </w:r>
      <w:r w:rsidR="00F63424" w:rsidRPr="009B1CDB">
        <w:rPr>
          <w:rFonts w:ascii="Arial" w:eastAsia="PMingLiU" w:hAnsi="Arial" w:cs="Arial"/>
        </w:rPr>
        <w:t>dobavitelju</w:t>
      </w:r>
      <w:r w:rsidRPr="009B1CDB">
        <w:rPr>
          <w:rFonts w:ascii="Arial" w:eastAsia="PMingLiU" w:hAnsi="Arial" w:cs="Arial"/>
        </w:rPr>
        <w:t xml:space="preserve"> za posamezne</w:t>
      </w:r>
      <w:r w:rsidR="00434BEC" w:rsidRPr="009B1CDB">
        <w:rPr>
          <w:rFonts w:ascii="Arial" w:eastAsia="PMingLiU" w:hAnsi="Arial" w:cs="Arial"/>
        </w:rPr>
        <w:t xml:space="preserve"> skupine oz. podskupine</w:t>
      </w:r>
      <w:r w:rsidRPr="009B1CDB">
        <w:rPr>
          <w:rFonts w:ascii="Arial" w:eastAsia="PMingLiU" w:hAnsi="Arial" w:cs="Arial"/>
        </w:rPr>
        <w:t xml:space="preserve"> blago naroča sukcesivno skladno s specifikacijami.</w:t>
      </w:r>
    </w:p>
    <w:p w14:paraId="5AA68D28" w14:textId="0E5E06DB"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Naročnik blago naroča po mrežni aplikaciji, telefaksu</w:t>
      </w:r>
      <w:r w:rsidR="00495781" w:rsidRPr="009B1CDB">
        <w:rPr>
          <w:rFonts w:ascii="Arial" w:eastAsia="PMingLiU" w:hAnsi="Arial" w:cs="Arial"/>
        </w:rPr>
        <w:t>, telefonu</w:t>
      </w:r>
      <w:r w:rsidRPr="009B1CDB">
        <w:rPr>
          <w:rFonts w:ascii="Arial" w:eastAsia="PMingLiU" w:hAnsi="Arial" w:cs="Arial"/>
        </w:rPr>
        <w:t xml:space="preserve"> ali elektronski pošti do 12</w:t>
      </w:r>
      <w:r w:rsidR="00DE151C" w:rsidRPr="009B1CDB">
        <w:rPr>
          <w:rFonts w:ascii="Arial" w:eastAsia="PMingLiU" w:hAnsi="Arial" w:cs="Arial"/>
        </w:rPr>
        <w:t>.</w:t>
      </w:r>
      <w:r w:rsidRPr="009B1CDB">
        <w:rPr>
          <w:rFonts w:ascii="Arial" w:eastAsia="PMingLiU" w:hAnsi="Arial" w:cs="Arial"/>
        </w:rPr>
        <w:t xml:space="preserve"> ure.</w:t>
      </w:r>
    </w:p>
    <w:p w14:paraId="428221A1"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t>Pooblaščen predstavnik naročnika za naročanje in prevzem je g./ga._____________________, naslov elektronske pošte: ____________________, tel.: ___________________</w:t>
      </w:r>
      <w:r w:rsidR="00684441" w:rsidRPr="009B1CDB">
        <w:rPr>
          <w:rFonts w:ascii="Arial" w:eastAsia="PMingLiU" w:hAnsi="Arial" w:cs="Arial"/>
        </w:rPr>
        <w:t xml:space="preserve"> </w:t>
      </w:r>
      <w:r w:rsidRPr="009B1CDB">
        <w:rPr>
          <w:rFonts w:ascii="Arial" w:eastAsia="PMingLiU" w:hAnsi="Arial" w:cs="Arial"/>
        </w:rPr>
        <w:t>.</w:t>
      </w:r>
    </w:p>
    <w:p w14:paraId="1550FF1F"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4)</w:t>
      </w:r>
      <w:r w:rsidRPr="009B1CDB">
        <w:rPr>
          <w:rFonts w:ascii="Arial" w:eastAsia="PMingLiU" w:hAnsi="Arial" w:cs="Arial"/>
        </w:rPr>
        <w:tab/>
        <w:t xml:space="preserve">Pooblaščen predstavnik </w:t>
      </w:r>
      <w:r w:rsidR="00F63424" w:rsidRPr="009B1CDB">
        <w:rPr>
          <w:rFonts w:ascii="Arial" w:eastAsia="PMingLiU" w:hAnsi="Arial" w:cs="Arial"/>
        </w:rPr>
        <w:t>dobavitelja</w:t>
      </w:r>
      <w:r w:rsidRPr="009B1CDB">
        <w:rPr>
          <w:rFonts w:ascii="Arial" w:eastAsia="PMingLiU" w:hAnsi="Arial" w:cs="Arial"/>
        </w:rPr>
        <w:t xml:space="preserve"> za naročanje in dobavo je g./ga.___________________, naslov elektronske pošte: _____________________, tel.: ___________________.</w:t>
      </w:r>
    </w:p>
    <w:p w14:paraId="5F5815BC"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5)</w:t>
      </w:r>
      <w:r w:rsidRPr="009B1CDB">
        <w:rPr>
          <w:rFonts w:ascii="Arial" w:eastAsia="PMingLiU" w:hAnsi="Arial" w:cs="Arial"/>
        </w:rPr>
        <w:tab/>
        <w:t xml:space="preserve">Morebitno spremembo kontaktnih podatkov </w:t>
      </w:r>
      <w:r w:rsidR="00F63424" w:rsidRPr="009B1CDB">
        <w:rPr>
          <w:rFonts w:ascii="Arial" w:eastAsia="PMingLiU" w:hAnsi="Arial" w:cs="Arial"/>
        </w:rPr>
        <w:t>dobavitelj</w:t>
      </w:r>
      <w:r w:rsidRPr="009B1CDB">
        <w:rPr>
          <w:rFonts w:ascii="Arial" w:eastAsia="PMingLiU" w:hAnsi="Arial" w:cs="Arial"/>
        </w:rPr>
        <w:t xml:space="preserve"> sporoči naročniku.</w:t>
      </w:r>
    </w:p>
    <w:p w14:paraId="5146C675"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23384555" w14:textId="77777777" w:rsidR="00F26C5B" w:rsidRPr="009B1CDB" w:rsidRDefault="00F26C5B" w:rsidP="00402F02">
      <w:pPr>
        <w:widowControl w:val="0"/>
        <w:autoSpaceDE w:val="0"/>
        <w:autoSpaceDN w:val="0"/>
        <w:adjustRightInd w:val="0"/>
        <w:spacing w:before="16" w:after="0" w:line="280" w:lineRule="exact"/>
        <w:rPr>
          <w:rFonts w:ascii="Arial" w:eastAsia="PMingLiU" w:hAnsi="Arial" w:cs="Arial"/>
          <w:sz w:val="28"/>
          <w:szCs w:val="28"/>
        </w:rPr>
      </w:pPr>
    </w:p>
    <w:p w14:paraId="40C884A7"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6</w:t>
      </w:r>
      <w:r w:rsidRPr="009B1CDB">
        <w:rPr>
          <w:rFonts w:ascii="Arial" w:eastAsia="PMingLiU" w:hAnsi="Arial" w:cs="Arial"/>
          <w:b/>
          <w:bCs/>
        </w:rPr>
        <w:t xml:space="preserve">.  </w:t>
      </w:r>
      <w:r w:rsidRPr="009B1CDB">
        <w:rPr>
          <w:rFonts w:ascii="Arial" w:eastAsia="PMingLiU" w:hAnsi="Arial" w:cs="Arial"/>
          <w:b/>
          <w:bCs/>
          <w:spacing w:val="28"/>
        </w:rPr>
        <w:t xml:space="preserve"> </w:t>
      </w:r>
      <w:r w:rsidRPr="009B1CDB">
        <w:rPr>
          <w:rFonts w:ascii="Arial" w:eastAsia="PMingLiU" w:hAnsi="Arial" w:cs="Arial"/>
          <w:b/>
          <w:bCs/>
        </w:rPr>
        <w:t>č</w:t>
      </w:r>
      <w:r w:rsidRPr="009B1CDB">
        <w:rPr>
          <w:rFonts w:ascii="Arial" w:eastAsia="PMingLiU" w:hAnsi="Arial" w:cs="Arial"/>
          <w:b/>
          <w:bCs/>
          <w:w w:val="99"/>
        </w:rPr>
        <w:t>len</w:t>
      </w:r>
    </w:p>
    <w:p w14:paraId="6795CC0A" w14:textId="77777777" w:rsidR="00402F02" w:rsidRPr="009B1CDB" w:rsidRDefault="00402F02" w:rsidP="00402F02">
      <w:pPr>
        <w:widowControl w:val="0"/>
        <w:autoSpaceDE w:val="0"/>
        <w:autoSpaceDN w:val="0"/>
        <w:adjustRightInd w:val="0"/>
        <w:spacing w:before="17" w:after="0" w:line="280" w:lineRule="exact"/>
        <w:rPr>
          <w:rFonts w:ascii="Arial" w:eastAsia="PMingLiU" w:hAnsi="Arial" w:cs="Arial"/>
          <w:sz w:val="28"/>
          <w:szCs w:val="28"/>
        </w:rPr>
      </w:pPr>
    </w:p>
    <w:p w14:paraId="78C17F82"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Odzivni rok je čas, v katerem se</w:t>
      </w:r>
      <w:r w:rsidR="007A7AF7" w:rsidRPr="009B1CDB">
        <w:rPr>
          <w:rFonts w:ascii="Arial" w:eastAsia="PMingLiU" w:hAnsi="Arial" w:cs="Arial"/>
        </w:rPr>
        <w:t xml:space="preserve"> dobavitelj </w:t>
      </w:r>
      <w:r w:rsidRPr="009B1CDB">
        <w:rPr>
          <w:rFonts w:ascii="Arial" w:eastAsia="PMingLiU" w:hAnsi="Arial" w:cs="Arial"/>
        </w:rPr>
        <w:t>odzove na posamezno naročilo naročnika in sicer tako, da naročniku preko elektronske pošte potrdi izvedbo naročila oziroma naročniku navede problematiko dobave.</w:t>
      </w:r>
    </w:p>
    <w:p w14:paraId="3245A34D"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 xml:space="preserve">Odzivni rok </w:t>
      </w:r>
      <w:r w:rsidR="007A7AF7" w:rsidRPr="009B1CDB">
        <w:rPr>
          <w:rFonts w:ascii="Arial" w:eastAsia="PMingLiU" w:hAnsi="Arial" w:cs="Arial"/>
        </w:rPr>
        <w:t>dobavitelja je</w:t>
      </w:r>
      <w:r w:rsidRPr="009B1CDB">
        <w:rPr>
          <w:rFonts w:ascii="Arial" w:eastAsia="PMingLiU" w:hAnsi="Arial" w:cs="Arial"/>
        </w:rPr>
        <w:t xml:space="preserve"> 4 (štiri) ure od ure prejema naročila. </w:t>
      </w:r>
    </w:p>
    <w:p w14:paraId="34968B3A"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t xml:space="preserve">V kolikor </w:t>
      </w:r>
      <w:r w:rsidR="007A7AF7" w:rsidRPr="009B1CDB">
        <w:rPr>
          <w:rFonts w:ascii="Arial" w:eastAsia="PMingLiU" w:hAnsi="Arial" w:cs="Arial"/>
        </w:rPr>
        <w:t>dobavitelj</w:t>
      </w:r>
      <w:r w:rsidRPr="009B1CDB">
        <w:rPr>
          <w:rFonts w:ascii="Arial" w:eastAsia="PMingLiU" w:hAnsi="Arial" w:cs="Arial"/>
        </w:rPr>
        <w:t xml:space="preserve"> določenega naročenega artikla nima na zalogi mora naročniku ponuditi ustrezen nadomestni artikel. Naročnik mora </w:t>
      </w:r>
      <w:r w:rsidR="007A7AF7" w:rsidRPr="009B1CDB">
        <w:rPr>
          <w:rFonts w:ascii="Arial" w:eastAsia="PMingLiU" w:hAnsi="Arial" w:cs="Arial"/>
        </w:rPr>
        <w:t>dobavitelj</w:t>
      </w:r>
      <w:r w:rsidRPr="009B1CDB">
        <w:rPr>
          <w:rFonts w:ascii="Arial" w:eastAsia="PMingLiU" w:hAnsi="Arial" w:cs="Arial"/>
        </w:rPr>
        <w:t xml:space="preserve">u sporočiti ali nadomestni artikel sprejema. </w:t>
      </w:r>
    </w:p>
    <w:p w14:paraId="0E680A23"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4)</w:t>
      </w:r>
      <w:r w:rsidRPr="009B1CDB">
        <w:rPr>
          <w:rFonts w:ascii="Arial" w:eastAsia="PMingLiU" w:hAnsi="Arial" w:cs="Arial"/>
        </w:rPr>
        <w:tab/>
        <w:t xml:space="preserve">Naročnik lahko v primeru, da ponujeni nadomestni artikel ni ustrezen, na stroške </w:t>
      </w:r>
      <w:r w:rsidR="007A7AF7" w:rsidRPr="009B1CDB">
        <w:rPr>
          <w:rFonts w:ascii="Arial" w:eastAsia="PMingLiU" w:hAnsi="Arial" w:cs="Arial"/>
        </w:rPr>
        <w:t>dobavitelja</w:t>
      </w:r>
      <w:r w:rsidRPr="009B1CDB">
        <w:rPr>
          <w:rFonts w:ascii="Arial" w:eastAsia="PMingLiU" w:hAnsi="Arial" w:cs="Arial"/>
        </w:rPr>
        <w:t xml:space="preserve"> naročeni artikel kupi na trgu.   </w:t>
      </w:r>
    </w:p>
    <w:p w14:paraId="4859A0EE"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p>
    <w:p w14:paraId="317F977D"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06E365C3"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7</w:t>
      </w:r>
      <w:r w:rsidRPr="009B1CDB">
        <w:rPr>
          <w:rFonts w:ascii="Arial" w:eastAsia="PMingLiU" w:hAnsi="Arial" w:cs="Arial"/>
          <w:b/>
          <w:bCs/>
        </w:rPr>
        <w:t xml:space="preserve">.  </w:t>
      </w:r>
      <w:r w:rsidRPr="009B1CDB">
        <w:rPr>
          <w:rFonts w:ascii="Arial" w:eastAsia="PMingLiU" w:hAnsi="Arial" w:cs="Arial"/>
          <w:b/>
          <w:bCs/>
          <w:spacing w:val="28"/>
        </w:rPr>
        <w:t xml:space="preserve"> </w:t>
      </w:r>
      <w:r w:rsidRPr="009B1CDB">
        <w:rPr>
          <w:rFonts w:ascii="Arial" w:eastAsia="PMingLiU" w:hAnsi="Arial" w:cs="Arial"/>
          <w:b/>
          <w:bCs/>
        </w:rPr>
        <w:t>č</w:t>
      </w:r>
      <w:r w:rsidRPr="009B1CDB">
        <w:rPr>
          <w:rFonts w:ascii="Arial" w:eastAsia="PMingLiU" w:hAnsi="Arial" w:cs="Arial"/>
          <w:b/>
          <w:bCs/>
          <w:w w:val="99"/>
        </w:rPr>
        <w:t>len</w:t>
      </w:r>
    </w:p>
    <w:p w14:paraId="5CC3AB07"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5985066E"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DOBAVA IN IZROČITEV</w:t>
      </w:r>
    </w:p>
    <w:p w14:paraId="5F549076"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Način in rok dobave je urejen v 2. členu tega okvirnega sporazuma.</w:t>
      </w:r>
    </w:p>
    <w:p w14:paraId="4A36EB4A"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 xml:space="preserve">V primeru, ko </w:t>
      </w:r>
      <w:r w:rsidR="007A7AF7" w:rsidRPr="009B1CDB">
        <w:rPr>
          <w:rFonts w:ascii="Arial" w:eastAsia="PMingLiU" w:hAnsi="Arial" w:cs="Arial"/>
        </w:rPr>
        <w:t>dobavitelj</w:t>
      </w:r>
      <w:r w:rsidRPr="009B1CDB">
        <w:rPr>
          <w:rFonts w:ascii="Arial" w:eastAsia="PMingLiU" w:hAnsi="Arial" w:cs="Arial"/>
        </w:rPr>
        <w:t xml:space="preserve"> iz upravičenih razlogov ne dobavi blaga ali blaga nima, se dobava opravi po dogovoru z naročnikom.</w:t>
      </w:r>
    </w:p>
    <w:p w14:paraId="37ED495B"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r>
      <w:r w:rsidR="007A7AF7" w:rsidRPr="009B1CDB">
        <w:rPr>
          <w:rFonts w:ascii="Arial" w:eastAsia="PMingLiU" w:hAnsi="Arial" w:cs="Arial"/>
        </w:rPr>
        <w:t xml:space="preserve">Dobavitelj </w:t>
      </w:r>
      <w:r w:rsidRPr="009B1CDB">
        <w:rPr>
          <w:rFonts w:ascii="Arial" w:eastAsia="PMingLiU" w:hAnsi="Arial" w:cs="Arial"/>
        </w:rPr>
        <w:t>je dolžan v rokih, navedenih v 2. členu tega okvirnega sporazuma, dobaviti celotno količino naročenega blaga.</w:t>
      </w:r>
    </w:p>
    <w:p w14:paraId="2523E8E0" w14:textId="77777777" w:rsidR="007A7AF7" w:rsidRPr="009B1CDB" w:rsidRDefault="00402F02" w:rsidP="007A7AF7">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4)</w:t>
      </w:r>
      <w:r w:rsidRPr="009B1CDB">
        <w:rPr>
          <w:rFonts w:ascii="Arial" w:eastAsia="PMingLiU" w:hAnsi="Arial" w:cs="Arial"/>
        </w:rPr>
        <w:tab/>
        <w:t xml:space="preserve">V kolikor blago ni dobavljeno v rokih, navedenih v 2. členu tega okvirnega sporazuma, ima naročnik možnost na stroške </w:t>
      </w:r>
      <w:r w:rsidR="007A7AF7" w:rsidRPr="009B1CDB">
        <w:rPr>
          <w:rFonts w:ascii="Arial" w:eastAsia="PMingLiU" w:hAnsi="Arial" w:cs="Arial"/>
        </w:rPr>
        <w:t>dobavitelj</w:t>
      </w:r>
      <w:r w:rsidRPr="009B1CDB">
        <w:rPr>
          <w:rFonts w:ascii="Arial" w:eastAsia="PMingLiU" w:hAnsi="Arial" w:cs="Arial"/>
        </w:rPr>
        <w:t>a naročeno blago, ki ni bilo dobavljeno, kupiti na trgu. Znesek plačila za nakup nedobavljenega blaga se obračuna pri zbirnem računu.</w:t>
      </w:r>
    </w:p>
    <w:p w14:paraId="6DA9916B"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5)</w:t>
      </w:r>
      <w:r w:rsidRPr="009B1CDB">
        <w:rPr>
          <w:rFonts w:ascii="Arial" w:eastAsia="PMingLiU" w:hAnsi="Arial" w:cs="Arial"/>
        </w:rPr>
        <w:tab/>
        <w:t>Dokončna dobava nastopi s trenutkom podpisa dobavnice blaga s strani naročnika.</w:t>
      </w:r>
    </w:p>
    <w:p w14:paraId="1D3CB0FB"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6)</w:t>
      </w:r>
      <w:r w:rsidRPr="009B1CDB">
        <w:rPr>
          <w:rFonts w:ascii="Arial" w:eastAsia="PMingLiU" w:hAnsi="Arial" w:cs="Arial"/>
        </w:rPr>
        <w:tab/>
      </w:r>
      <w:r w:rsidR="007A7AF7" w:rsidRPr="009B1CDB">
        <w:rPr>
          <w:rFonts w:ascii="Arial" w:eastAsia="PMingLiU" w:hAnsi="Arial" w:cs="Arial"/>
        </w:rPr>
        <w:t>Dobavitelj</w:t>
      </w:r>
      <w:r w:rsidRPr="009B1CDB">
        <w:rPr>
          <w:rFonts w:ascii="Arial" w:eastAsia="PMingLiU" w:hAnsi="Arial" w:cs="Arial"/>
        </w:rPr>
        <w:t xml:space="preserve"> se zaveže naročnika redno obveščati o morebitni deficitarnosti posameznega blaga.</w:t>
      </w:r>
    </w:p>
    <w:p w14:paraId="3C5E5172"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p>
    <w:p w14:paraId="0967481A"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5A45BE13"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lastRenderedPageBreak/>
        <w:t>8</w:t>
      </w:r>
      <w:r w:rsidRPr="009B1CDB">
        <w:rPr>
          <w:rFonts w:ascii="Arial" w:eastAsia="PMingLiU" w:hAnsi="Arial" w:cs="Arial"/>
          <w:b/>
          <w:bCs/>
        </w:rPr>
        <w:t xml:space="preserve">.  </w:t>
      </w:r>
      <w:r w:rsidRPr="009B1CDB">
        <w:rPr>
          <w:rFonts w:ascii="Arial" w:eastAsia="PMingLiU" w:hAnsi="Arial" w:cs="Arial"/>
          <w:b/>
          <w:bCs/>
          <w:spacing w:val="28"/>
        </w:rPr>
        <w:t xml:space="preserve"> </w:t>
      </w:r>
      <w:r w:rsidRPr="009B1CDB">
        <w:rPr>
          <w:rFonts w:ascii="Arial" w:eastAsia="PMingLiU" w:hAnsi="Arial" w:cs="Arial"/>
          <w:b/>
          <w:bCs/>
        </w:rPr>
        <w:t>č</w:t>
      </w:r>
      <w:r w:rsidRPr="009B1CDB">
        <w:rPr>
          <w:rFonts w:ascii="Arial" w:eastAsia="PMingLiU" w:hAnsi="Arial" w:cs="Arial"/>
          <w:b/>
          <w:bCs/>
          <w:w w:val="99"/>
        </w:rPr>
        <w:t>len</w:t>
      </w:r>
    </w:p>
    <w:p w14:paraId="4099B452"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63A78A53"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PREVZEM</w:t>
      </w:r>
    </w:p>
    <w:p w14:paraId="2D727881"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Prevzem blaga se opravi z dobavnico, ki jo na podlagi pravilno izročenega količinsko in kakovostno ustreznega blaga ter spremljajočih dodatkov in listin, podpišeta skrbnika okvirnega sporazuma ali pooblaščenca obeh strank.</w:t>
      </w:r>
    </w:p>
    <w:p w14:paraId="1B85CB5A" w14:textId="77777777" w:rsidR="00402F02" w:rsidRPr="009B1CDB" w:rsidRDefault="00402F02" w:rsidP="003F225E">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 xml:space="preserve">Z dnem podpisa dobavnice je prevzem opravljen, razen pri naročnikovi zamudi, ko se šteje, da je prevzem opravljen z dnem zamude, če je dobava povsem pravilna. Na dobavnici morajo biti razvidne: </w:t>
      </w:r>
      <w:r w:rsidR="003F225E" w:rsidRPr="009B1CDB">
        <w:rPr>
          <w:rFonts w:ascii="Arial" w:eastAsia="PMingLiU" w:hAnsi="Arial" w:cs="Arial"/>
        </w:rPr>
        <w:t>številka dobavnice, datum dobave, naziv živila ali izdelka, točna količina posameznega živila ali izdelka, cena posameznega živila ali izdelka brez DDV, stopnja DDV, končna cena posameznega živila ali izdelka</w:t>
      </w:r>
      <w:r w:rsidRPr="009B1CDB">
        <w:rPr>
          <w:rFonts w:ascii="Arial" w:eastAsia="PMingLiU" w:hAnsi="Arial" w:cs="Arial"/>
        </w:rPr>
        <w:t>.</w:t>
      </w:r>
    </w:p>
    <w:p w14:paraId="76D6F10B"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t>Blago, za kater</w:t>
      </w:r>
      <w:r w:rsidR="00DE196D" w:rsidRPr="009B1CDB">
        <w:rPr>
          <w:rFonts w:ascii="Arial" w:eastAsia="PMingLiU" w:hAnsi="Arial" w:cs="Arial"/>
        </w:rPr>
        <w:t>ega</w:t>
      </w:r>
      <w:r w:rsidRPr="009B1CDB">
        <w:rPr>
          <w:rFonts w:ascii="Arial" w:eastAsia="PMingLiU" w:hAnsi="Arial" w:cs="Arial"/>
        </w:rPr>
        <w:t xml:space="preserve"> se bo ugotovilo, da kakorkoli odstopa od navedb v razpisni ali ponudbeni dokumentaciji, ali ni skladno z določili tega okvirnega sporazuma in s specifikacijami, bo zavrnjeno, zaradi česar bo izvajalec prešel v zamudo. Enako velja, če bo neskladnost ugotovljena za katerikoli dokument, ki bi moral biti blagu priložen. Zavrnitev bo označena na dobavnici.</w:t>
      </w:r>
    </w:p>
    <w:p w14:paraId="2EEA196D"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4)</w:t>
      </w:r>
      <w:r w:rsidRPr="009B1CDB">
        <w:rPr>
          <w:rFonts w:ascii="Arial" w:eastAsia="PMingLiU" w:hAnsi="Arial" w:cs="Arial"/>
        </w:rPr>
        <w:tab/>
        <w:t>Preverjanje količine in stanja blaga izvajata za to pooblaščeni osebi obeh strank in v primeru nepravilnosti pri dobavi izdelata zapisnik.</w:t>
      </w:r>
    </w:p>
    <w:p w14:paraId="65DE29C3" w14:textId="77777777" w:rsidR="007A7AF7" w:rsidRPr="009B1CDB" w:rsidRDefault="00402F02" w:rsidP="007A7AF7">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5)</w:t>
      </w:r>
      <w:r w:rsidRPr="009B1CDB">
        <w:rPr>
          <w:rFonts w:ascii="Arial" w:eastAsia="PMingLiU" w:hAnsi="Arial" w:cs="Arial"/>
        </w:rPr>
        <w:tab/>
        <w:t xml:space="preserve">Naročnik se obvezuje, da bo po prejemu računa in originalne dobavnice v roku 8-ih dni le-te pregledal, ter </w:t>
      </w:r>
      <w:r w:rsidR="007A7AF7" w:rsidRPr="009B1CDB">
        <w:rPr>
          <w:rFonts w:ascii="Arial" w:eastAsia="PMingLiU" w:hAnsi="Arial" w:cs="Arial"/>
        </w:rPr>
        <w:t>dobavitelj</w:t>
      </w:r>
      <w:r w:rsidRPr="009B1CDB">
        <w:rPr>
          <w:rFonts w:ascii="Arial" w:eastAsia="PMingLiU" w:hAnsi="Arial" w:cs="Arial"/>
        </w:rPr>
        <w:t>u sporočil morebitne nepravilnosti in pomanjkljivosti. Naročnik ima pravico obrazloženo zavrniti račun s priloženo dokumenta</w:t>
      </w:r>
      <w:r w:rsidR="007A7AF7" w:rsidRPr="009B1CDB">
        <w:rPr>
          <w:rFonts w:ascii="Arial" w:eastAsia="PMingLiU" w:hAnsi="Arial" w:cs="Arial"/>
        </w:rPr>
        <w:t>cijo v roku 8-ih dni po prejemu.</w:t>
      </w:r>
    </w:p>
    <w:p w14:paraId="16F4FC67"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6)</w:t>
      </w:r>
      <w:r w:rsidRPr="009B1CDB">
        <w:rPr>
          <w:rFonts w:ascii="Arial" w:eastAsia="PMingLiU" w:hAnsi="Arial" w:cs="Arial"/>
        </w:rPr>
        <w:tab/>
        <w:t xml:space="preserve">Naročnik, ki v roku ni pripravljen prevzeti pravilno napovedanega blaga ali pa pravočasno ne odgovori na obvestilo izvajalca, preide v zamudo. Prav tako preide v zamudo naročnik, ki ob dobavi ne podpiše predložene dobavnice. </w:t>
      </w:r>
    </w:p>
    <w:p w14:paraId="4F83B7BC" w14:textId="77777777" w:rsidR="007A7AF7" w:rsidRPr="009B1CDB" w:rsidRDefault="007A7AF7" w:rsidP="00402F02">
      <w:pPr>
        <w:widowControl w:val="0"/>
        <w:autoSpaceDE w:val="0"/>
        <w:autoSpaceDN w:val="0"/>
        <w:adjustRightInd w:val="0"/>
        <w:spacing w:after="0" w:line="240" w:lineRule="auto"/>
        <w:ind w:left="114" w:right="66"/>
        <w:jc w:val="both"/>
        <w:rPr>
          <w:rFonts w:ascii="Arial" w:eastAsia="PMingLiU" w:hAnsi="Arial" w:cs="Arial"/>
        </w:rPr>
      </w:pPr>
    </w:p>
    <w:p w14:paraId="0B2C899B"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46A7BEC6" w14:textId="77777777" w:rsidR="00402F02" w:rsidRPr="009B1CDB" w:rsidRDefault="00402F02" w:rsidP="00402F02">
      <w:pPr>
        <w:widowControl w:val="0"/>
        <w:autoSpaceDE w:val="0"/>
        <w:autoSpaceDN w:val="0"/>
        <w:adjustRightInd w:val="0"/>
        <w:spacing w:after="0" w:line="240" w:lineRule="auto"/>
        <w:ind w:left="4579" w:right="4577"/>
        <w:jc w:val="center"/>
        <w:rPr>
          <w:rFonts w:ascii="Arial" w:eastAsia="PMingLiU" w:hAnsi="Arial" w:cs="Arial"/>
        </w:rPr>
      </w:pPr>
      <w:r w:rsidRPr="009B1CDB">
        <w:rPr>
          <w:rFonts w:ascii="Arial" w:eastAsia="PMingLiU" w:hAnsi="Arial" w:cs="Arial"/>
          <w:b/>
          <w:bCs/>
          <w:spacing w:val="1"/>
        </w:rPr>
        <w:t>9</w:t>
      </w:r>
      <w:r w:rsidRPr="009B1CDB">
        <w:rPr>
          <w:rFonts w:ascii="Arial" w:eastAsia="PMingLiU" w:hAnsi="Arial" w:cs="Arial"/>
          <w:b/>
          <w:bCs/>
        </w:rPr>
        <w:t>.</w:t>
      </w:r>
      <w:r w:rsidRPr="009B1CDB">
        <w:rPr>
          <w:rFonts w:ascii="Arial" w:eastAsia="PMingLiU" w:hAnsi="Arial" w:cs="Arial"/>
          <w:b/>
          <w:bCs/>
          <w:spacing w:val="-2"/>
        </w:rPr>
        <w:t xml:space="preserve"> </w:t>
      </w:r>
      <w:r w:rsidRPr="009B1CDB">
        <w:rPr>
          <w:rFonts w:ascii="Arial" w:eastAsia="PMingLiU" w:hAnsi="Arial" w:cs="Arial"/>
          <w:b/>
          <w:bCs/>
        </w:rPr>
        <w:t>č</w:t>
      </w:r>
      <w:r w:rsidRPr="009B1CDB">
        <w:rPr>
          <w:rFonts w:ascii="Arial" w:eastAsia="PMingLiU" w:hAnsi="Arial" w:cs="Arial"/>
          <w:b/>
          <w:bCs/>
          <w:w w:val="99"/>
        </w:rPr>
        <w:t>len</w:t>
      </w:r>
    </w:p>
    <w:p w14:paraId="2C4E8600"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5B778032"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NAČIN PLAČILA</w:t>
      </w:r>
    </w:p>
    <w:p w14:paraId="127DE1F9" w14:textId="77777777" w:rsidR="00E27693" w:rsidRPr="009B1CDB" w:rsidRDefault="00402F02" w:rsidP="00E27693">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r>
      <w:r w:rsidR="00403DC9" w:rsidRPr="009B1CDB">
        <w:rPr>
          <w:rFonts w:ascii="Arial" w:eastAsia="PMingLiU" w:hAnsi="Arial" w:cs="Arial"/>
        </w:rPr>
        <w:t xml:space="preserve">Kupec in plačnik je v obeh primerih (ko gre za dobavo matični šoli in ko gre za dobavo podružnični šoli) matična šola – OŠ </w:t>
      </w:r>
      <w:r w:rsidR="00E347A6" w:rsidRPr="009B1CDB">
        <w:rPr>
          <w:rFonts w:ascii="Arial" w:eastAsia="PMingLiU" w:hAnsi="Arial" w:cs="Arial"/>
        </w:rPr>
        <w:t>Poljane</w:t>
      </w:r>
      <w:r w:rsidR="00403DC9" w:rsidRPr="009B1CDB">
        <w:rPr>
          <w:rFonts w:ascii="Arial" w:eastAsia="PMingLiU" w:hAnsi="Arial" w:cs="Arial"/>
        </w:rPr>
        <w:t xml:space="preserve">. </w:t>
      </w:r>
      <w:r w:rsidR="00E27693" w:rsidRPr="009B1CDB">
        <w:rPr>
          <w:rFonts w:ascii="Arial" w:eastAsia="PMingLiU" w:hAnsi="Arial" w:cs="Arial"/>
        </w:rPr>
        <w:t>Dobavnice se izstavljajo ločeno</w:t>
      </w:r>
      <w:r w:rsidR="003F225E" w:rsidRPr="009B1CDB">
        <w:rPr>
          <w:rFonts w:ascii="Arial" w:eastAsia="PMingLiU" w:hAnsi="Arial" w:cs="Arial"/>
        </w:rPr>
        <w:t>.</w:t>
      </w:r>
      <w:r w:rsidR="00E27693" w:rsidRPr="009B1CDB">
        <w:rPr>
          <w:rFonts w:ascii="Arial" w:eastAsia="PMingLiU" w:hAnsi="Arial" w:cs="Arial"/>
        </w:rPr>
        <w:t xml:space="preserve"> Vsi računi morajo biti naslovljeni na matično šolo (s pripisom PŠ </w:t>
      </w:r>
      <w:r w:rsidR="00E347A6" w:rsidRPr="009B1CDB">
        <w:rPr>
          <w:rFonts w:ascii="Arial" w:eastAsia="PMingLiU" w:hAnsi="Arial" w:cs="Arial"/>
        </w:rPr>
        <w:t>Javorje</w:t>
      </w:r>
      <w:r w:rsidR="00E27693" w:rsidRPr="009B1CDB">
        <w:rPr>
          <w:rFonts w:ascii="Arial" w:eastAsia="PMingLiU" w:hAnsi="Arial" w:cs="Arial"/>
        </w:rPr>
        <w:t>, ko gre za rač</w:t>
      </w:r>
      <w:r w:rsidR="00403DC9" w:rsidRPr="009B1CDB">
        <w:rPr>
          <w:rFonts w:ascii="Arial" w:eastAsia="PMingLiU" w:hAnsi="Arial" w:cs="Arial"/>
        </w:rPr>
        <w:t xml:space="preserve">une PŠ </w:t>
      </w:r>
      <w:r w:rsidR="00E347A6" w:rsidRPr="009B1CDB">
        <w:rPr>
          <w:rFonts w:ascii="Arial" w:eastAsia="PMingLiU" w:hAnsi="Arial" w:cs="Arial"/>
        </w:rPr>
        <w:t>Javorje</w:t>
      </w:r>
      <w:r w:rsidR="00E27693" w:rsidRPr="009B1CDB">
        <w:rPr>
          <w:rFonts w:ascii="Arial" w:eastAsia="PMingLiU" w:hAnsi="Arial" w:cs="Arial"/>
        </w:rPr>
        <w:t>).</w:t>
      </w:r>
    </w:p>
    <w:p w14:paraId="0252BED7" w14:textId="526D20F5" w:rsidR="00402F02" w:rsidRPr="009B1CDB" w:rsidRDefault="00E27693"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 xml:space="preserve">2) </w:t>
      </w:r>
      <w:r w:rsidRPr="009B1CDB">
        <w:rPr>
          <w:rFonts w:ascii="Arial" w:eastAsia="PMingLiU" w:hAnsi="Arial" w:cs="Arial"/>
        </w:rPr>
        <w:tab/>
      </w:r>
      <w:r w:rsidR="007A7AF7" w:rsidRPr="009B1CDB">
        <w:rPr>
          <w:rFonts w:ascii="Arial" w:eastAsia="PMingLiU" w:hAnsi="Arial" w:cs="Arial"/>
        </w:rPr>
        <w:t>Dobavitelj</w:t>
      </w:r>
      <w:r w:rsidR="00402F02" w:rsidRPr="009B1CDB">
        <w:rPr>
          <w:rFonts w:ascii="Arial" w:eastAsia="PMingLiU" w:hAnsi="Arial" w:cs="Arial"/>
        </w:rPr>
        <w:t xml:space="preserve"> vsakih 30 dni na podlagi dobavnic, ki jih je ob </w:t>
      </w:r>
      <w:r w:rsidR="007A7AF7" w:rsidRPr="009B1CDB">
        <w:rPr>
          <w:rFonts w:ascii="Arial" w:eastAsia="PMingLiU" w:hAnsi="Arial" w:cs="Arial"/>
        </w:rPr>
        <w:t>dobavitelje</w:t>
      </w:r>
      <w:r w:rsidR="00402F02" w:rsidRPr="009B1CDB">
        <w:rPr>
          <w:rFonts w:ascii="Arial" w:eastAsia="PMingLiU" w:hAnsi="Arial" w:cs="Arial"/>
        </w:rPr>
        <w:t>vi pravilni izpolnitvi podpisal naročnik</w:t>
      </w:r>
      <w:r w:rsidR="003F225E" w:rsidRPr="009B1CDB">
        <w:rPr>
          <w:rFonts w:ascii="Arial" w:eastAsia="PMingLiU" w:hAnsi="Arial" w:cs="Arial"/>
        </w:rPr>
        <w:t>,</w:t>
      </w:r>
      <w:r w:rsidR="00402F02" w:rsidRPr="009B1CDB">
        <w:rPr>
          <w:rFonts w:ascii="Arial" w:eastAsia="PMingLiU" w:hAnsi="Arial" w:cs="Arial"/>
        </w:rPr>
        <w:t xml:space="preserve"> izstavlja zbirni </w:t>
      </w:r>
      <w:r w:rsidR="0007140A" w:rsidRPr="009B1CDB">
        <w:rPr>
          <w:rFonts w:ascii="Arial" w:eastAsia="PMingLiU" w:hAnsi="Arial" w:cs="Arial"/>
        </w:rPr>
        <w:t xml:space="preserve">mesečni </w:t>
      </w:r>
      <w:r w:rsidR="00402F02" w:rsidRPr="009B1CDB">
        <w:rPr>
          <w:rFonts w:ascii="Arial" w:eastAsia="PMingLiU" w:hAnsi="Arial" w:cs="Arial"/>
        </w:rPr>
        <w:t xml:space="preserve">račun. Naročnik je dolžan posamezni račun plačati </w:t>
      </w:r>
      <w:r w:rsidR="00BB1E6B" w:rsidRPr="009B1CDB">
        <w:rPr>
          <w:rFonts w:ascii="Arial" w:eastAsia="PMingLiU" w:hAnsi="Arial" w:cs="Arial"/>
        </w:rPr>
        <w:t>30</w:t>
      </w:r>
      <w:r w:rsidR="004D316B" w:rsidRPr="009B1CDB">
        <w:rPr>
          <w:rFonts w:ascii="Arial" w:eastAsia="PMingLiU" w:hAnsi="Arial" w:cs="Arial"/>
        </w:rPr>
        <w:t>.</w:t>
      </w:r>
      <w:r w:rsidR="00402F02" w:rsidRPr="009B1CDB">
        <w:rPr>
          <w:rFonts w:ascii="Arial" w:eastAsia="PMingLiU" w:hAnsi="Arial" w:cs="Arial"/>
        </w:rPr>
        <w:t xml:space="preserve"> d</w:t>
      </w:r>
      <w:r w:rsidR="004D316B" w:rsidRPr="009B1CDB">
        <w:rPr>
          <w:rFonts w:ascii="Arial" w:eastAsia="PMingLiU" w:hAnsi="Arial" w:cs="Arial"/>
        </w:rPr>
        <w:t>an</w:t>
      </w:r>
      <w:r w:rsidR="00402F02" w:rsidRPr="009B1CDB">
        <w:rPr>
          <w:rFonts w:ascii="Arial" w:eastAsia="PMingLiU" w:hAnsi="Arial" w:cs="Arial"/>
        </w:rPr>
        <w:t xml:space="preserve"> od datuma prejema pravilno izstavljenega </w:t>
      </w:r>
      <w:r w:rsidR="00E347A6" w:rsidRPr="009B1CDB">
        <w:rPr>
          <w:rFonts w:ascii="Arial" w:eastAsia="PMingLiU" w:hAnsi="Arial" w:cs="Arial"/>
        </w:rPr>
        <w:t>e-</w:t>
      </w:r>
      <w:r w:rsidR="00402F02" w:rsidRPr="009B1CDB">
        <w:rPr>
          <w:rFonts w:ascii="Arial" w:eastAsia="PMingLiU" w:hAnsi="Arial" w:cs="Arial"/>
        </w:rPr>
        <w:t>računa.</w:t>
      </w:r>
    </w:p>
    <w:p w14:paraId="3B6FE61E" w14:textId="77777777" w:rsidR="00402F02" w:rsidRPr="009B1CDB" w:rsidRDefault="0097783A"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3</w:t>
      </w:r>
      <w:r w:rsidR="00402F02" w:rsidRPr="009B1CDB">
        <w:rPr>
          <w:rFonts w:ascii="Arial" w:eastAsia="PMingLiU" w:hAnsi="Arial" w:cs="Arial"/>
        </w:rPr>
        <w:t>)</w:t>
      </w:r>
      <w:r w:rsidR="00402F02" w:rsidRPr="009B1CDB">
        <w:rPr>
          <w:rFonts w:ascii="Arial" w:eastAsia="PMingLiU" w:hAnsi="Arial" w:cs="Arial"/>
        </w:rPr>
        <w:tab/>
        <w:t xml:space="preserve">Če naročnik dobavnice in računa ne zavrne delno ali v celoti v roku 8-ih dni od prejema, je dolžan vsak račun plačati </w:t>
      </w:r>
      <w:r w:rsidR="00BB1E6B" w:rsidRPr="009B1CDB">
        <w:rPr>
          <w:rFonts w:ascii="Arial" w:eastAsia="PMingLiU" w:hAnsi="Arial" w:cs="Arial"/>
        </w:rPr>
        <w:t>30</w:t>
      </w:r>
      <w:r w:rsidR="00402F02" w:rsidRPr="009B1CDB">
        <w:rPr>
          <w:rFonts w:ascii="Arial" w:eastAsia="PMingLiU" w:hAnsi="Arial" w:cs="Arial"/>
        </w:rPr>
        <w:t>. dan, šteto od dneva prejema pravilnega računa. Če je naročnikova zavrnitev delna, je nesporni del računa dolžan plačati v istem roku.</w:t>
      </w:r>
    </w:p>
    <w:p w14:paraId="4EDBE697" w14:textId="77777777" w:rsidR="00402F02" w:rsidRPr="009B1CDB" w:rsidRDefault="0097783A"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4</w:t>
      </w:r>
      <w:r w:rsidR="00402F02" w:rsidRPr="009B1CDB">
        <w:rPr>
          <w:rFonts w:ascii="Arial" w:eastAsia="PMingLiU" w:hAnsi="Arial" w:cs="Arial"/>
        </w:rPr>
        <w:t>)</w:t>
      </w:r>
      <w:r w:rsidR="00402F02" w:rsidRPr="009B1CDB">
        <w:rPr>
          <w:rFonts w:ascii="Arial" w:eastAsia="PMingLiU" w:hAnsi="Arial" w:cs="Arial"/>
        </w:rPr>
        <w:tab/>
      </w:r>
      <w:r w:rsidR="007A7AF7" w:rsidRPr="009B1CDB">
        <w:rPr>
          <w:rFonts w:ascii="Arial" w:eastAsia="PMingLiU" w:hAnsi="Arial" w:cs="Arial"/>
        </w:rPr>
        <w:t>Dobavitelj</w:t>
      </w:r>
      <w:r w:rsidR="00402F02" w:rsidRPr="009B1CDB">
        <w:rPr>
          <w:rFonts w:ascii="Arial" w:eastAsia="PMingLiU" w:hAnsi="Arial" w:cs="Arial"/>
        </w:rPr>
        <w:t xml:space="preserve"> lahko v primeru zakasnitve plačila zaračuna naročniku zamudne obresti v skladu z veljavnimi predpisi. V primeru ponavljanja zamud pri plačilu lahko </w:t>
      </w:r>
      <w:r w:rsidR="007A7AF7" w:rsidRPr="009B1CDB">
        <w:rPr>
          <w:rFonts w:ascii="Arial" w:eastAsia="PMingLiU" w:hAnsi="Arial" w:cs="Arial"/>
        </w:rPr>
        <w:t>dobavitelj</w:t>
      </w:r>
      <w:r w:rsidR="00402F02" w:rsidRPr="009B1CDB">
        <w:rPr>
          <w:rFonts w:ascii="Arial" w:eastAsia="PMingLiU" w:hAnsi="Arial" w:cs="Arial"/>
        </w:rPr>
        <w:t xml:space="preserve"> po pisnem opominu razdre okvirni sporazum.</w:t>
      </w:r>
    </w:p>
    <w:p w14:paraId="652A0997" w14:textId="77777777" w:rsidR="00402F02" w:rsidRPr="009B1CDB" w:rsidRDefault="00402F02" w:rsidP="00402F02">
      <w:pPr>
        <w:widowControl w:val="0"/>
        <w:autoSpaceDE w:val="0"/>
        <w:autoSpaceDN w:val="0"/>
        <w:adjustRightInd w:val="0"/>
        <w:spacing w:before="15" w:after="0" w:line="280" w:lineRule="exact"/>
        <w:rPr>
          <w:rFonts w:ascii="Arial" w:eastAsia="PMingLiU" w:hAnsi="Arial" w:cs="Arial"/>
          <w:sz w:val="28"/>
          <w:szCs w:val="28"/>
        </w:rPr>
      </w:pPr>
    </w:p>
    <w:p w14:paraId="18BEE4C9"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10</w:t>
      </w:r>
      <w:r w:rsidRPr="009B1CDB">
        <w:rPr>
          <w:rFonts w:ascii="Arial" w:eastAsia="PMingLiU" w:hAnsi="Arial" w:cs="Arial"/>
          <w:b/>
          <w:bCs/>
        </w:rPr>
        <w:t>.</w:t>
      </w:r>
      <w:r w:rsidRPr="009B1CDB">
        <w:rPr>
          <w:rFonts w:ascii="Arial" w:eastAsia="PMingLiU" w:hAnsi="Arial" w:cs="Arial"/>
          <w:b/>
          <w:bCs/>
          <w:spacing w:val="-3"/>
        </w:rPr>
        <w:t xml:space="preserve"> </w:t>
      </w:r>
      <w:r w:rsidRPr="009B1CDB">
        <w:rPr>
          <w:rFonts w:ascii="Arial" w:eastAsia="PMingLiU" w:hAnsi="Arial" w:cs="Arial"/>
          <w:b/>
          <w:bCs/>
          <w:spacing w:val="-2"/>
        </w:rPr>
        <w:t>č</w:t>
      </w:r>
      <w:r w:rsidRPr="009B1CDB">
        <w:rPr>
          <w:rFonts w:ascii="Arial" w:eastAsia="PMingLiU" w:hAnsi="Arial" w:cs="Arial"/>
          <w:b/>
          <w:bCs/>
          <w:w w:val="99"/>
        </w:rPr>
        <w:t>len</w:t>
      </w:r>
    </w:p>
    <w:p w14:paraId="6E5BC151"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51143982"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POGODBENA KAZEN</w:t>
      </w:r>
    </w:p>
    <w:p w14:paraId="0FEF1E73"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r>
      <w:r w:rsidR="007A7AF7" w:rsidRPr="009B1CDB">
        <w:rPr>
          <w:rFonts w:ascii="Arial" w:eastAsia="PMingLiU" w:hAnsi="Arial" w:cs="Arial"/>
        </w:rPr>
        <w:t>Dobavitelj</w:t>
      </w:r>
      <w:r w:rsidRPr="009B1CDB">
        <w:rPr>
          <w:rFonts w:ascii="Arial" w:eastAsia="PMingLiU" w:hAnsi="Arial" w:cs="Arial"/>
        </w:rPr>
        <w:t xml:space="preserve"> je v primeru zamude pri dobavi blaga, ki ni posledica višje sile ali razlogov na strani naročnika, dolžan plačati naročniku pogodbeno kazen. Pogodbena kazen se obračuna pri plačilu pogodbene cene. Stranki soglašata, da naročnik ni dolžan sporočiti </w:t>
      </w:r>
      <w:r w:rsidR="007A7AF7" w:rsidRPr="009B1CDB">
        <w:rPr>
          <w:rFonts w:ascii="Arial" w:eastAsia="PMingLiU" w:hAnsi="Arial" w:cs="Arial"/>
        </w:rPr>
        <w:t>dobavitelju</w:t>
      </w:r>
      <w:r w:rsidRPr="009B1CDB">
        <w:rPr>
          <w:rFonts w:ascii="Arial" w:eastAsia="PMingLiU" w:hAnsi="Arial" w:cs="Arial"/>
        </w:rPr>
        <w:t xml:space="preserve">, da si pridržuje pravico do pogodbene kazni, če je prevzel blago potem, ko je </w:t>
      </w:r>
      <w:r w:rsidR="007A7AF7" w:rsidRPr="009B1CDB">
        <w:rPr>
          <w:rFonts w:ascii="Arial" w:eastAsia="PMingLiU" w:hAnsi="Arial" w:cs="Arial"/>
        </w:rPr>
        <w:t>dobavitelj</w:t>
      </w:r>
      <w:r w:rsidRPr="009B1CDB">
        <w:rPr>
          <w:rFonts w:ascii="Arial" w:eastAsia="PMingLiU" w:hAnsi="Arial" w:cs="Arial"/>
        </w:rPr>
        <w:t xml:space="preserve"> z njeno dobavo zamujal. V primeru, da </w:t>
      </w:r>
      <w:r w:rsidR="007A7AF7" w:rsidRPr="009B1CDB">
        <w:rPr>
          <w:rFonts w:ascii="Arial" w:eastAsia="PMingLiU" w:hAnsi="Arial" w:cs="Arial"/>
        </w:rPr>
        <w:t>dobavitelj</w:t>
      </w:r>
      <w:r w:rsidRPr="009B1CDB">
        <w:rPr>
          <w:rFonts w:ascii="Arial" w:eastAsia="PMingLiU" w:hAnsi="Arial" w:cs="Arial"/>
        </w:rPr>
        <w:t xml:space="preserve"> zamuja pri dobavi tako, da naročniku nastane škoda, ki je večja od pogodbene kazni, lahko zahteva od </w:t>
      </w:r>
      <w:r w:rsidR="007A7AF7" w:rsidRPr="009B1CDB">
        <w:rPr>
          <w:rFonts w:ascii="Arial" w:eastAsia="PMingLiU" w:hAnsi="Arial" w:cs="Arial"/>
        </w:rPr>
        <w:t>dobavitelj</w:t>
      </w:r>
      <w:r w:rsidRPr="009B1CDB">
        <w:rPr>
          <w:rFonts w:ascii="Arial" w:eastAsia="PMingLiU" w:hAnsi="Arial" w:cs="Arial"/>
        </w:rPr>
        <w:t xml:space="preserve">a povrnitev vse škode, ki mu jo je z zamudo povzročil. V nujnih primerih lahko naročnik izvede kritni kup naročenega blaga, ki je v zamudi, na stroške </w:t>
      </w:r>
      <w:r w:rsidR="007A7AF7" w:rsidRPr="009B1CDB">
        <w:rPr>
          <w:rFonts w:ascii="Arial" w:eastAsia="PMingLiU" w:hAnsi="Arial" w:cs="Arial"/>
        </w:rPr>
        <w:t>dobavitelja</w:t>
      </w:r>
      <w:r w:rsidRPr="009B1CDB">
        <w:rPr>
          <w:rFonts w:ascii="Arial" w:eastAsia="PMingLiU" w:hAnsi="Arial" w:cs="Arial"/>
        </w:rPr>
        <w:t xml:space="preserve">. Naročnik lahko razdre okvirni sporazum, če zaradi zakasnitve ali napak pri dobavi z nakupom ne bi več uresničil namena, ki ga je zasledoval. Uveljavljanje pogodbene kazni ne izključuje unovčitve zavarovanja za dobro izvedbo posla. </w:t>
      </w:r>
    </w:p>
    <w:p w14:paraId="636FDCAB"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r>
      <w:r w:rsidR="007A7AF7" w:rsidRPr="009B1CDB">
        <w:rPr>
          <w:rFonts w:ascii="Arial" w:eastAsia="PMingLiU" w:hAnsi="Arial" w:cs="Arial"/>
        </w:rPr>
        <w:t xml:space="preserve">Dobavitelj </w:t>
      </w:r>
      <w:r w:rsidRPr="009B1CDB">
        <w:rPr>
          <w:rFonts w:ascii="Arial" w:eastAsia="PMingLiU" w:hAnsi="Arial" w:cs="Arial"/>
        </w:rPr>
        <w:t xml:space="preserve">lahko okvirni sporazum razdre, če mu naročnik z zamudo pri plačilu povzroča večjo škodo ali, če je očitno, da naročnik v razumnem roku ne bo mogel plačati celotne kupnine. V primeru razdrtja okvirnega sporazuma stranki druga drugi takoj poravnata vse dolgovano po okvirnem </w:t>
      </w:r>
      <w:r w:rsidRPr="009B1CDB">
        <w:rPr>
          <w:rFonts w:ascii="Arial" w:eastAsia="PMingLiU" w:hAnsi="Arial" w:cs="Arial"/>
        </w:rPr>
        <w:lastRenderedPageBreak/>
        <w:t>sporazumu, pogodbeno kazen, zamudne obresti in eventualno izkazano škodo.</w:t>
      </w:r>
    </w:p>
    <w:p w14:paraId="5571837B"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r>
      <w:proofErr w:type="spellStart"/>
      <w:r w:rsidRPr="009B1CDB">
        <w:rPr>
          <w:rFonts w:ascii="Arial" w:eastAsia="PMingLiU" w:hAnsi="Arial" w:cs="Arial"/>
        </w:rPr>
        <w:t>Obračunanje</w:t>
      </w:r>
      <w:proofErr w:type="spellEnd"/>
      <w:r w:rsidRPr="009B1CDB">
        <w:rPr>
          <w:rFonts w:ascii="Arial" w:eastAsia="PMingLiU" w:hAnsi="Arial" w:cs="Arial"/>
        </w:rPr>
        <w:t xml:space="preserve"> pogodbene kazni in zneska za nakup nadomestnega blaga se ne izključujeta.</w:t>
      </w:r>
    </w:p>
    <w:p w14:paraId="7ECDED15" w14:textId="77777777" w:rsidR="00402F02" w:rsidRPr="009B1CDB" w:rsidRDefault="00402F02" w:rsidP="00402F02">
      <w:pPr>
        <w:widowControl w:val="0"/>
        <w:autoSpaceDE w:val="0"/>
        <w:autoSpaceDN w:val="0"/>
        <w:adjustRightInd w:val="0"/>
        <w:spacing w:after="0" w:line="240" w:lineRule="auto"/>
        <w:ind w:left="114" w:right="68"/>
        <w:jc w:val="both"/>
        <w:rPr>
          <w:rFonts w:ascii="Arial" w:eastAsia="PMingLiU" w:hAnsi="Arial" w:cs="Arial"/>
        </w:rPr>
      </w:pPr>
    </w:p>
    <w:p w14:paraId="3D0D31F2" w14:textId="77777777" w:rsidR="007A7AF7" w:rsidRPr="009B1CDB" w:rsidRDefault="007A7AF7" w:rsidP="00402F02">
      <w:pPr>
        <w:widowControl w:val="0"/>
        <w:autoSpaceDE w:val="0"/>
        <w:autoSpaceDN w:val="0"/>
        <w:adjustRightInd w:val="0"/>
        <w:spacing w:after="0" w:line="240" w:lineRule="auto"/>
        <w:ind w:left="114" w:right="68"/>
        <w:jc w:val="both"/>
        <w:rPr>
          <w:rFonts w:ascii="Arial" w:eastAsia="PMingLiU" w:hAnsi="Arial" w:cs="Arial"/>
        </w:rPr>
      </w:pPr>
    </w:p>
    <w:p w14:paraId="3E41D95F"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11</w:t>
      </w:r>
      <w:r w:rsidRPr="009B1CDB">
        <w:rPr>
          <w:rFonts w:ascii="Arial" w:eastAsia="PMingLiU" w:hAnsi="Arial" w:cs="Arial"/>
          <w:b/>
          <w:bCs/>
        </w:rPr>
        <w:t>.</w:t>
      </w:r>
      <w:r w:rsidRPr="009B1CDB">
        <w:rPr>
          <w:rFonts w:ascii="Arial" w:eastAsia="PMingLiU" w:hAnsi="Arial" w:cs="Arial"/>
          <w:b/>
          <w:bCs/>
          <w:spacing w:val="-3"/>
        </w:rPr>
        <w:t xml:space="preserve"> </w:t>
      </w:r>
      <w:r w:rsidRPr="009B1CDB">
        <w:rPr>
          <w:rFonts w:ascii="Arial" w:eastAsia="PMingLiU" w:hAnsi="Arial" w:cs="Arial"/>
          <w:b/>
          <w:bCs/>
        </w:rPr>
        <w:t>č</w:t>
      </w:r>
      <w:r w:rsidRPr="009B1CDB">
        <w:rPr>
          <w:rFonts w:ascii="Arial" w:eastAsia="PMingLiU" w:hAnsi="Arial" w:cs="Arial"/>
          <w:b/>
          <w:bCs/>
          <w:w w:val="99"/>
        </w:rPr>
        <w:t>len</w:t>
      </w:r>
    </w:p>
    <w:p w14:paraId="7F3CDDC9"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5D1564C6"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 xml:space="preserve">JAMSTVA </w:t>
      </w:r>
      <w:r w:rsidR="007A7AF7" w:rsidRPr="009B1CDB">
        <w:rPr>
          <w:rFonts w:ascii="Arial" w:eastAsia="PMingLiU" w:hAnsi="Arial" w:cs="Arial"/>
        </w:rPr>
        <w:t>DOBAVITELJA</w:t>
      </w:r>
    </w:p>
    <w:p w14:paraId="18C7EA68" w14:textId="77777777" w:rsidR="00402F02" w:rsidRPr="009B1CDB" w:rsidRDefault="007A7AF7"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Dobavitelj</w:t>
      </w:r>
      <w:r w:rsidR="00402F02" w:rsidRPr="009B1CDB">
        <w:rPr>
          <w:rFonts w:ascii="Arial" w:eastAsia="PMingLiU" w:hAnsi="Arial" w:cs="Arial"/>
        </w:rPr>
        <w:t xml:space="preserve"> naročniku jamči:</w:t>
      </w:r>
    </w:p>
    <w:p w14:paraId="48784F87" w14:textId="77777777" w:rsidR="00402F02" w:rsidRPr="009B1CDB" w:rsidRDefault="00402F02" w:rsidP="00646ADE">
      <w:pPr>
        <w:pStyle w:val="Odstavekseznama"/>
        <w:widowControl w:val="0"/>
        <w:numPr>
          <w:ilvl w:val="0"/>
          <w:numId w:val="24"/>
        </w:numPr>
        <w:autoSpaceDE w:val="0"/>
        <w:autoSpaceDN w:val="0"/>
        <w:adjustRightInd w:val="0"/>
        <w:spacing w:after="0" w:line="240" w:lineRule="auto"/>
        <w:ind w:right="67"/>
        <w:jc w:val="both"/>
        <w:rPr>
          <w:rFonts w:ascii="Arial" w:eastAsia="PMingLiU" w:hAnsi="Arial" w:cs="Arial"/>
        </w:rPr>
      </w:pPr>
      <w:r w:rsidRPr="009B1CDB">
        <w:rPr>
          <w:rFonts w:ascii="Arial" w:eastAsia="PMingLiU" w:hAnsi="Arial" w:cs="Arial"/>
        </w:rPr>
        <w:t>da ni storil pravnih napak pri svoji izvršitvi;</w:t>
      </w:r>
    </w:p>
    <w:p w14:paraId="4A8FCD47" w14:textId="77777777" w:rsidR="00402F02" w:rsidRPr="009B1CDB" w:rsidRDefault="00402F02" w:rsidP="00646ADE">
      <w:pPr>
        <w:pStyle w:val="Odstavekseznama"/>
        <w:widowControl w:val="0"/>
        <w:numPr>
          <w:ilvl w:val="0"/>
          <w:numId w:val="24"/>
        </w:numPr>
        <w:autoSpaceDE w:val="0"/>
        <w:autoSpaceDN w:val="0"/>
        <w:adjustRightInd w:val="0"/>
        <w:spacing w:after="0" w:line="240" w:lineRule="auto"/>
        <w:ind w:right="67"/>
        <w:jc w:val="both"/>
        <w:rPr>
          <w:rFonts w:ascii="Arial" w:eastAsia="PMingLiU" w:hAnsi="Arial" w:cs="Arial"/>
        </w:rPr>
      </w:pPr>
      <w:r w:rsidRPr="009B1CDB">
        <w:rPr>
          <w:rFonts w:ascii="Arial" w:eastAsia="PMingLiU" w:hAnsi="Arial" w:cs="Arial"/>
        </w:rPr>
        <w:t>da bo dostavil kakovostno živilo, ki popolnoma ustreza vsem opisom, karakteristikam in specifikacijam, ki so bil</w:t>
      </w:r>
      <w:r w:rsidR="004427D3" w:rsidRPr="009B1CDB">
        <w:rPr>
          <w:rFonts w:ascii="Arial" w:eastAsia="PMingLiU" w:hAnsi="Arial" w:cs="Arial"/>
        </w:rPr>
        <w:t>i</w:t>
      </w:r>
      <w:r w:rsidRPr="009B1CDB">
        <w:rPr>
          <w:rFonts w:ascii="Arial" w:eastAsia="PMingLiU" w:hAnsi="Arial" w:cs="Arial"/>
        </w:rPr>
        <w:t xml:space="preserve"> dan</w:t>
      </w:r>
      <w:r w:rsidR="004427D3" w:rsidRPr="009B1CDB">
        <w:rPr>
          <w:rFonts w:ascii="Arial" w:eastAsia="PMingLiU" w:hAnsi="Arial" w:cs="Arial"/>
        </w:rPr>
        <w:t>i</w:t>
      </w:r>
      <w:r w:rsidRPr="009B1CDB">
        <w:rPr>
          <w:rFonts w:ascii="Arial" w:eastAsia="PMingLiU" w:hAnsi="Arial" w:cs="Arial"/>
        </w:rPr>
        <w:t xml:space="preserve"> v okviru razpisne in ponudbene dokumentacije ali so priloga tega okvirnega sporazuma;</w:t>
      </w:r>
    </w:p>
    <w:p w14:paraId="09C2F177" w14:textId="77777777" w:rsidR="00402F02" w:rsidRPr="009B1CDB" w:rsidRDefault="00402F02" w:rsidP="00646ADE">
      <w:pPr>
        <w:pStyle w:val="Odstavekseznama"/>
        <w:widowControl w:val="0"/>
        <w:numPr>
          <w:ilvl w:val="0"/>
          <w:numId w:val="24"/>
        </w:numPr>
        <w:autoSpaceDE w:val="0"/>
        <w:autoSpaceDN w:val="0"/>
        <w:adjustRightInd w:val="0"/>
        <w:spacing w:after="0" w:line="240" w:lineRule="auto"/>
        <w:ind w:right="67"/>
        <w:jc w:val="both"/>
        <w:rPr>
          <w:rFonts w:ascii="Arial" w:eastAsia="PMingLiU" w:hAnsi="Arial" w:cs="Arial"/>
        </w:rPr>
      </w:pPr>
      <w:r w:rsidRPr="009B1CDB">
        <w:rPr>
          <w:rFonts w:ascii="Arial" w:eastAsia="PMingLiU" w:hAnsi="Arial" w:cs="Arial"/>
        </w:rPr>
        <w:t>da bo dobavljal živila, ki so pakirana v skladu z veljavnimi zakonskimi predpisi v Republiki Sloveniji;</w:t>
      </w:r>
    </w:p>
    <w:p w14:paraId="16B61F73" w14:textId="77777777" w:rsidR="007E4EAE" w:rsidRPr="009B1CDB" w:rsidRDefault="007E4EAE" w:rsidP="00646ADE">
      <w:pPr>
        <w:pStyle w:val="Odstavekseznama"/>
        <w:widowControl w:val="0"/>
        <w:numPr>
          <w:ilvl w:val="0"/>
          <w:numId w:val="24"/>
        </w:numPr>
        <w:autoSpaceDE w:val="0"/>
        <w:autoSpaceDN w:val="0"/>
        <w:adjustRightInd w:val="0"/>
        <w:spacing w:after="0" w:line="240" w:lineRule="auto"/>
        <w:ind w:right="67"/>
        <w:jc w:val="both"/>
        <w:rPr>
          <w:rFonts w:ascii="Arial" w:eastAsia="PMingLiU" w:hAnsi="Arial" w:cs="Arial"/>
        </w:rPr>
      </w:pPr>
      <w:r w:rsidRPr="009B1CDB">
        <w:rPr>
          <w:rFonts w:ascii="Arial" w:eastAsia="PMingLiU" w:hAnsi="Arial" w:cs="Arial"/>
        </w:rPr>
        <w:t>da bo</w:t>
      </w:r>
      <w:r w:rsidR="00B579A6" w:rsidRPr="009B1CDB">
        <w:rPr>
          <w:rFonts w:ascii="Arial" w:eastAsia="PMingLiU" w:hAnsi="Arial" w:cs="Arial"/>
        </w:rPr>
        <w:t xml:space="preserve"> na lastne stroške</w:t>
      </w:r>
      <w:r w:rsidRPr="009B1CDB">
        <w:rPr>
          <w:rFonts w:ascii="Arial" w:eastAsia="PMingLiU" w:hAnsi="Arial" w:cs="Arial"/>
        </w:rPr>
        <w:t xml:space="preserve"> zagotavljal odvoz embalaže, tako nepovratne kot povratne,</w:t>
      </w:r>
      <w:r w:rsidR="0097783A" w:rsidRPr="009B1CDB">
        <w:rPr>
          <w:rFonts w:ascii="Arial" w:eastAsia="PMingLiU" w:hAnsi="Arial" w:cs="Arial"/>
        </w:rPr>
        <w:t xml:space="preserve"> </w:t>
      </w:r>
      <w:r w:rsidRPr="009B1CDB">
        <w:rPr>
          <w:rFonts w:ascii="Arial" w:eastAsia="PMingLiU" w:hAnsi="Arial" w:cs="Arial"/>
        </w:rPr>
        <w:t>ter jo bo po potrebi recikliral ali ponovno uporabil;</w:t>
      </w:r>
    </w:p>
    <w:p w14:paraId="63E1419D" w14:textId="77777777" w:rsidR="00402F02" w:rsidRPr="009B1CDB" w:rsidRDefault="00402F02" w:rsidP="00646ADE">
      <w:pPr>
        <w:pStyle w:val="Odstavekseznama"/>
        <w:widowControl w:val="0"/>
        <w:numPr>
          <w:ilvl w:val="0"/>
          <w:numId w:val="24"/>
        </w:numPr>
        <w:autoSpaceDE w:val="0"/>
        <w:autoSpaceDN w:val="0"/>
        <w:adjustRightInd w:val="0"/>
        <w:spacing w:after="0" w:line="240" w:lineRule="auto"/>
        <w:ind w:right="67"/>
        <w:jc w:val="both"/>
        <w:rPr>
          <w:rFonts w:ascii="Arial" w:eastAsia="PMingLiU" w:hAnsi="Arial" w:cs="Arial"/>
        </w:rPr>
      </w:pPr>
      <w:r w:rsidRPr="009B1CDB">
        <w:rPr>
          <w:rFonts w:ascii="Arial" w:eastAsia="PMingLiU" w:hAnsi="Arial" w:cs="Arial"/>
        </w:rPr>
        <w:t>da bo nosil vse stroške povezane s transportom blaga na lokacijo naročnika;</w:t>
      </w:r>
    </w:p>
    <w:p w14:paraId="539EFEC6" w14:textId="77777777" w:rsidR="00402F02" w:rsidRPr="009B1CDB" w:rsidRDefault="00402F02" w:rsidP="00646ADE">
      <w:pPr>
        <w:pStyle w:val="Odstavekseznama"/>
        <w:widowControl w:val="0"/>
        <w:numPr>
          <w:ilvl w:val="0"/>
          <w:numId w:val="24"/>
        </w:numPr>
        <w:autoSpaceDE w:val="0"/>
        <w:autoSpaceDN w:val="0"/>
        <w:adjustRightInd w:val="0"/>
        <w:spacing w:after="0" w:line="240" w:lineRule="auto"/>
        <w:ind w:right="67"/>
        <w:jc w:val="both"/>
        <w:rPr>
          <w:rFonts w:ascii="Arial" w:eastAsia="PMingLiU" w:hAnsi="Arial" w:cs="Arial"/>
        </w:rPr>
      </w:pPr>
      <w:r w:rsidRPr="009B1CDB">
        <w:rPr>
          <w:rFonts w:ascii="Arial" w:eastAsia="PMingLiU" w:hAnsi="Arial" w:cs="Arial"/>
        </w:rPr>
        <w:t>da bo nosil vse stroške, ki bi nastali zaradi odpoklica živila zaradi napake, storjene s strani izvajalca oziroma proizvajalca živila, katerega živilo ponuja.</w:t>
      </w:r>
    </w:p>
    <w:p w14:paraId="15A0CA7F"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p>
    <w:p w14:paraId="54853870" w14:textId="77777777" w:rsidR="00F10EEE" w:rsidRPr="009B1CDB" w:rsidRDefault="00F10EEE"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 xml:space="preserve">Dobavitelj mora dostavljati blago v svoji embalaži, ki jo bo moral še isti dan oziroma najkasneje naslednji dan po dnevu dobave blaga prevzeti nazaj in odpeljati z naslova naročnika, </w:t>
      </w:r>
      <w:r w:rsidR="002D00B7" w:rsidRPr="009B1CDB">
        <w:rPr>
          <w:rFonts w:ascii="Arial" w:eastAsia="PMingLiU" w:hAnsi="Arial" w:cs="Arial"/>
        </w:rPr>
        <w:t xml:space="preserve">v skladu s predpisi, ki urejajo področje odvoza embalaže, </w:t>
      </w:r>
      <w:r w:rsidRPr="009B1CDB">
        <w:rPr>
          <w:rFonts w:ascii="Arial" w:eastAsia="PMingLiU" w:hAnsi="Arial" w:cs="Arial"/>
        </w:rPr>
        <w:t>kar velja tudi za nepovratno embalažo. V primeru, da bo dobavitelj to pogodbeno določilo kršil, lahko naročnik odvoz organizira na stroške dobavitelja.</w:t>
      </w:r>
    </w:p>
    <w:p w14:paraId="15D2F369" w14:textId="77777777" w:rsidR="0097783A" w:rsidRPr="009B1CDB" w:rsidRDefault="0097783A" w:rsidP="00402F02">
      <w:pPr>
        <w:widowControl w:val="0"/>
        <w:autoSpaceDE w:val="0"/>
        <w:autoSpaceDN w:val="0"/>
        <w:adjustRightInd w:val="0"/>
        <w:spacing w:before="16" w:after="0" w:line="280" w:lineRule="exact"/>
        <w:rPr>
          <w:rFonts w:ascii="Arial" w:eastAsia="PMingLiU" w:hAnsi="Arial" w:cs="Arial"/>
          <w:sz w:val="28"/>
          <w:szCs w:val="28"/>
        </w:rPr>
      </w:pPr>
    </w:p>
    <w:p w14:paraId="58D0CB00" w14:textId="77777777" w:rsidR="002D00B7" w:rsidRPr="009B1CDB" w:rsidRDefault="002D00B7" w:rsidP="00402F02">
      <w:pPr>
        <w:widowControl w:val="0"/>
        <w:autoSpaceDE w:val="0"/>
        <w:autoSpaceDN w:val="0"/>
        <w:adjustRightInd w:val="0"/>
        <w:spacing w:before="16" w:after="0" w:line="280" w:lineRule="exact"/>
        <w:rPr>
          <w:rFonts w:ascii="Arial" w:eastAsia="PMingLiU" w:hAnsi="Arial" w:cs="Arial"/>
          <w:sz w:val="28"/>
          <w:szCs w:val="28"/>
        </w:rPr>
      </w:pPr>
    </w:p>
    <w:p w14:paraId="5D08A041"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12</w:t>
      </w:r>
      <w:r w:rsidRPr="009B1CDB">
        <w:rPr>
          <w:rFonts w:ascii="Arial" w:eastAsia="PMingLiU" w:hAnsi="Arial" w:cs="Arial"/>
          <w:b/>
          <w:bCs/>
        </w:rPr>
        <w:t>.</w:t>
      </w:r>
      <w:r w:rsidRPr="009B1CDB">
        <w:rPr>
          <w:rFonts w:ascii="Arial" w:eastAsia="PMingLiU" w:hAnsi="Arial" w:cs="Arial"/>
          <w:b/>
          <w:bCs/>
          <w:spacing w:val="-3"/>
        </w:rPr>
        <w:t xml:space="preserve"> </w:t>
      </w:r>
      <w:r w:rsidRPr="009B1CDB">
        <w:rPr>
          <w:rFonts w:ascii="Arial" w:eastAsia="PMingLiU" w:hAnsi="Arial" w:cs="Arial"/>
          <w:b/>
          <w:bCs/>
        </w:rPr>
        <w:t>č</w:t>
      </w:r>
      <w:r w:rsidRPr="009B1CDB">
        <w:rPr>
          <w:rFonts w:ascii="Arial" w:eastAsia="PMingLiU" w:hAnsi="Arial" w:cs="Arial"/>
          <w:b/>
          <w:bCs/>
          <w:w w:val="99"/>
        </w:rPr>
        <w:t>len</w:t>
      </w:r>
    </w:p>
    <w:p w14:paraId="2EF8D4FA" w14:textId="77777777" w:rsidR="00402F02" w:rsidRPr="009B1CDB" w:rsidRDefault="00402F02" w:rsidP="00402F02">
      <w:pPr>
        <w:widowControl w:val="0"/>
        <w:autoSpaceDE w:val="0"/>
        <w:autoSpaceDN w:val="0"/>
        <w:adjustRightInd w:val="0"/>
        <w:spacing w:before="17" w:after="0" w:line="280" w:lineRule="exact"/>
        <w:rPr>
          <w:rFonts w:ascii="Arial" w:eastAsia="PMingLiU" w:hAnsi="Arial" w:cs="Arial"/>
          <w:sz w:val="28"/>
          <w:szCs w:val="28"/>
        </w:rPr>
      </w:pPr>
    </w:p>
    <w:p w14:paraId="1B0F3BDC"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REKLAMACIJE</w:t>
      </w:r>
    </w:p>
    <w:p w14:paraId="327833E0"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Če se ugotovi, da blago odstopa od pogodbeno dogovorjene kakovosti in naročene količine, lahko naročnik prevzem blaga odkloni.</w:t>
      </w:r>
    </w:p>
    <w:p w14:paraId="486AE0C1"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Če naročnik ugotovi skrite napake na blagu, sestavi zapisnik, s katerim uveljavlja reklamacijo.</w:t>
      </w:r>
    </w:p>
    <w:p w14:paraId="473D37C9"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3)</w:t>
      </w:r>
      <w:r w:rsidRPr="009B1CDB">
        <w:rPr>
          <w:rFonts w:ascii="Arial" w:eastAsia="PMingLiU" w:hAnsi="Arial" w:cs="Arial"/>
        </w:rPr>
        <w:tab/>
        <w:t xml:space="preserve">Izvajalec je dolžan rešiti reklamacijo v čim krajšem možnem času, po prejemu obvestila o reklamaciji prejetega blaga s strani naročnika. Reklamacija mora biti podana v pisni obliki, kar pa ne zadrži plačila nespornega dela računa. </w:t>
      </w:r>
      <w:r w:rsidR="007A7AF7" w:rsidRPr="009B1CDB">
        <w:rPr>
          <w:rFonts w:ascii="Arial" w:eastAsia="PMingLiU" w:hAnsi="Arial" w:cs="Arial"/>
        </w:rPr>
        <w:t>Dobavitelj</w:t>
      </w:r>
      <w:r w:rsidRPr="009B1CDB">
        <w:rPr>
          <w:rFonts w:ascii="Arial" w:eastAsia="PMingLiU" w:hAnsi="Arial" w:cs="Arial"/>
        </w:rPr>
        <w:t xml:space="preserve"> je dolžan reklamacijo obravnavati tako, da nedobavljeno ali dobavljeno blago neustrezne kakovosti takoj dobavi oz. zamenja z ustreznim blagom, ustrezno zmanjša znesek spornega računa ali pa izstavi naročniku dobropis.</w:t>
      </w:r>
    </w:p>
    <w:p w14:paraId="1291F489"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4)</w:t>
      </w:r>
      <w:r w:rsidRPr="009B1CDB">
        <w:rPr>
          <w:rFonts w:ascii="Arial" w:eastAsia="PMingLiU" w:hAnsi="Arial" w:cs="Arial"/>
        </w:rPr>
        <w:tab/>
        <w:t xml:space="preserve">Stroške, nastale, z zamenjavo nekvalitetnega blaga, vključno s prevoznimi, krije </w:t>
      </w:r>
      <w:r w:rsidR="007A7AF7" w:rsidRPr="009B1CDB">
        <w:rPr>
          <w:rFonts w:ascii="Arial" w:eastAsia="PMingLiU" w:hAnsi="Arial" w:cs="Arial"/>
        </w:rPr>
        <w:t>dobavitelj</w:t>
      </w:r>
      <w:r w:rsidRPr="009B1CDB">
        <w:rPr>
          <w:rFonts w:ascii="Arial" w:eastAsia="PMingLiU" w:hAnsi="Arial" w:cs="Arial"/>
        </w:rPr>
        <w:t>.</w:t>
      </w:r>
    </w:p>
    <w:p w14:paraId="045EEF6F"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5)</w:t>
      </w:r>
      <w:r w:rsidRPr="009B1CDB">
        <w:rPr>
          <w:rFonts w:ascii="Arial" w:eastAsia="PMingLiU" w:hAnsi="Arial" w:cs="Arial"/>
        </w:rPr>
        <w:tab/>
        <w:t xml:space="preserve">V kolikor </w:t>
      </w:r>
      <w:r w:rsidR="007A7AF7" w:rsidRPr="009B1CDB">
        <w:rPr>
          <w:rFonts w:ascii="Arial" w:eastAsia="PMingLiU" w:hAnsi="Arial" w:cs="Arial"/>
        </w:rPr>
        <w:t xml:space="preserve">dobavitelj </w:t>
      </w:r>
      <w:r w:rsidRPr="009B1CDB">
        <w:rPr>
          <w:rFonts w:ascii="Arial" w:eastAsia="PMingLiU" w:hAnsi="Arial" w:cs="Arial"/>
        </w:rPr>
        <w:t xml:space="preserve">v skladu z okvirnim sporazumom ne upošteva reklamacije, ima naročnik pravico odkloniti plačilo blaga, ki je predmet reklamacije in naročiti blago pri drugem </w:t>
      </w:r>
      <w:r w:rsidR="007A7AF7" w:rsidRPr="009B1CDB">
        <w:rPr>
          <w:rFonts w:ascii="Arial" w:eastAsia="PMingLiU" w:hAnsi="Arial" w:cs="Arial"/>
        </w:rPr>
        <w:t>dobavitelju</w:t>
      </w:r>
      <w:r w:rsidRPr="009B1CDB">
        <w:rPr>
          <w:rFonts w:ascii="Arial" w:eastAsia="PMingLiU" w:hAnsi="Arial" w:cs="Arial"/>
        </w:rPr>
        <w:t>.</w:t>
      </w:r>
    </w:p>
    <w:p w14:paraId="491429A0"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6)</w:t>
      </w:r>
      <w:r w:rsidRPr="009B1CDB">
        <w:rPr>
          <w:rFonts w:ascii="Arial" w:eastAsia="PMingLiU" w:hAnsi="Arial" w:cs="Arial"/>
        </w:rPr>
        <w:tab/>
        <w:t>V kolikor se kršitve iz tega člena pojavijo več kot 2x v istem mesecu (več kot 2x potrjena reklamacija) je to lahko razlog za odpoved okvirnega sporazuma.</w:t>
      </w:r>
    </w:p>
    <w:p w14:paraId="258DB0B9"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p>
    <w:p w14:paraId="47C17BA1" w14:textId="77777777" w:rsidR="007A7AF7" w:rsidRPr="009B1CDB" w:rsidRDefault="007A7AF7" w:rsidP="00402F02">
      <w:pPr>
        <w:widowControl w:val="0"/>
        <w:autoSpaceDE w:val="0"/>
        <w:autoSpaceDN w:val="0"/>
        <w:adjustRightInd w:val="0"/>
        <w:spacing w:after="0" w:line="240" w:lineRule="auto"/>
        <w:ind w:left="114" w:right="67"/>
        <w:jc w:val="both"/>
        <w:rPr>
          <w:rFonts w:ascii="Arial" w:eastAsia="PMingLiU" w:hAnsi="Arial" w:cs="Arial"/>
        </w:rPr>
      </w:pPr>
    </w:p>
    <w:p w14:paraId="64B0A1D5"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13</w:t>
      </w:r>
      <w:r w:rsidRPr="009B1CDB">
        <w:rPr>
          <w:rFonts w:ascii="Arial" w:eastAsia="PMingLiU" w:hAnsi="Arial" w:cs="Arial"/>
          <w:b/>
          <w:bCs/>
        </w:rPr>
        <w:t>.</w:t>
      </w:r>
      <w:r w:rsidRPr="009B1CDB">
        <w:rPr>
          <w:rFonts w:ascii="Arial" w:eastAsia="PMingLiU" w:hAnsi="Arial" w:cs="Arial"/>
          <w:b/>
          <w:bCs/>
          <w:spacing w:val="-3"/>
        </w:rPr>
        <w:t xml:space="preserve"> </w:t>
      </w:r>
      <w:r w:rsidRPr="009B1CDB">
        <w:rPr>
          <w:rFonts w:ascii="Arial" w:eastAsia="PMingLiU" w:hAnsi="Arial" w:cs="Arial"/>
          <w:b/>
          <w:bCs/>
        </w:rPr>
        <w:t>č</w:t>
      </w:r>
      <w:r w:rsidRPr="009B1CDB">
        <w:rPr>
          <w:rFonts w:ascii="Arial" w:eastAsia="PMingLiU" w:hAnsi="Arial" w:cs="Arial"/>
          <w:b/>
          <w:bCs/>
          <w:w w:val="99"/>
        </w:rPr>
        <w:t>len</w:t>
      </w:r>
    </w:p>
    <w:p w14:paraId="673D5A1E"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37B726C3"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ZAVEZANOST NAROČNIKA K SPOŠTOVANJU NAČELA GOSPODARNOSTI</w:t>
      </w:r>
    </w:p>
    <w:p w14:paraId="0856D5F8"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V primeru, da naročnik na podlagi lastne analize trga najde določeno blago cenejše na trgu, ni zavezan za nabavo pri izvajalcu skladno z določili tega okvirnega sporazuma, ampak lahko nabavo izvede na način, ki je zanj gospodarnejši. Naročnik namreč sledi načelu gospodarne porabe javnih sredstev in lahko z rutinskim preverjanjem cen preveri konkurenčnost ponujenih cen s cenami na trgu.</w:t>
      </w:r>
    </w:p>
    <w:p w14:paraId="065B3761" w14:textId="77777777" w:rsidR="00402F02" w:rsidRPr="009B1CDB" w:rsidRDefault="00402F02" w:rsidP="00402F02">
      <w:pPr>
        <w:widowControl w:val="0"/>
        <w:autoSpaceDE w:val="0"/>
        <w:autoSpaceDN w:val="0"/>
        <w:adjustRightInd w:val="0"/>
        <w:spacing w:after="0" w:line="240" w:lineRule="auto"/>
        <w:ind w:left="114" w:right="67"/>
        <w:jc w:val="both"/>
        <w:rPr>
          <w:rFonts w:ascii="Arial" w:eastAsia="PMingLiU" w:hAnsi="Arial" w:cs="Arial"/>
        </w:rPr>
      </w:pPr>
    </w:p>
    <w:p w14:paraId="74684520" w14:textId="77777777" w:rsidR="00402F02" w:rsidRPr="009B1CDB" w:rsidRDefault="00402F02" w:rsidP="00402F02">
      <w:pPr>
        <w:widowControl w:val="0"/>
        <w:autoSpaceDE w:val="0"/>
        <w:autoSpaceDN w:val="0"/>
        <w:adjustRightInd w:val="0"/>
        <w:spacing w:before="14" w:after="0" w:line="280" w:lineRule="exact"/>
        <w:rPr>
          <w:rFonts w:ascii="Arial" w:eastAsia="PMingLiU" w:hAnsi="Arial" w:cs="Arial"/>
          <w:sz w:val="28"/>
          <w:szCs w:val="28"/>
        </w:rPr>
      </w:pPr>
    </w:p>
    <w:p w14:paraId="5F30C200"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14</w:t>
      </w:r>
      <w:r w:rsidRPr="009B1CDB">
        <w:rPr>
          <w:rFonts w:ascii="Arial" w:eastAsia="PMingLiU" w:hAnsi="Arial" w:cs="Arial"/>
          <w:b/>
          <w:bCs/>
        </w:rPr>
        <w:t>.</w:t>
      </w:r>
      <w:r w:rsidRPr="009B1CDB">
        <w:rPr>
          <w:rFonts w:ascii="Arial" w:eastAsia="PMingLiU" w:hAnsi="Arial" w:cs="Arial"/>
          <w:b/>
          <w:bCs/>
          <w:spacing w:val="-3"/>
        </w:rPr>
        <w:t xml:space="preserve"> </w:t>
      </w:r>
      <w:r w:rsidRPr="009B1CDB">
        <w:rPr>
          <w:rFonts w:ascii="Arial" w:eastAsia="PMingLiU" w:hAnsi="Arial" w:cs="Arial"/>
          <w:b/>
          <w:bCs/>
        </w:rPr>
        <w:t>č</w:t>
      </w:r>
      <w:r w:rsidRPr="009B1CDB">
        <w:rPr>
          <w:rFonts w:ascii="Arial" w:eastAsia="PMingLiU" w:hAnsi="Arial" w:cs="Arial"/>
          <w:b/>
          <w:bCs/>
          <w:w w:val="99"/>
        </w:rPr>
        <w:t>len</w:t>
      </w:r>
    </w:p>
    <w:p w14:paraId="6C8F710F"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55F13E57" w14:textId="77777777" w:rsidR="00402F02" w:rsidRPr="009B1CDB" w:rsidRDefault="00402F02" w:rsidP="00402F02">
      <w:pPr>
        <w:widowControl w:val="0"/>
        <w:autoSpaceDE w:val="0"/>
        <w:autoSpaceDN w:val="0"/>
        <w:adjustRightInd w:val="0"/>
        <w:spacing w:after="0" w:line="240" w:lineRule="auto"/>
        <w:ind w:left="114" w:right="65"/>
        <w:jc w:val="both"/>
        <w:rPr>
          <w:rFonts w:ascii="Arial" w:eastAsia="PMingLiU" w:hAnsi="Arial" w:cs="Arial"/>
        </w:rPr>
      </w:pPr>
      <w:r w:rsidRPr="009B1CDB">
        <w:rPr>
          <w:rFonts w:ascii="Arial" w:eastAsia="PMingLiU" w:hAnsi="Arial" w:cs="Arial"/>
        </w:rPr>
        <w:lastRenderedPageBreak/>
        <w:t>VIŠJA SILA</w:t>
      </w:r>
    </w:p>
    <w:p w14:paraId="22F16D0B" w14:textId="77777777" w:rsidR="00402F02" w:rsidRPr="009B1CDB" w:rsidRDefault="007A7AF7" w:rsidP="00402F02">
      <w:pPr>
        <w:widowControl w:val="0"/>
        <w:autoSpaceDE w:val="0"/>
        <w:autoSpaceDN w:val="0"/>
        <w:adjustRightInd w:val="0"/>
        <w:spacing w:after="0" w:line="240" w:lineRule="auto"/>
        <w:ind w:left="114" w:right="65"/>
        <w:jc w:val="both"/>
        <w:rPr>
          <w:rFonts w:ascii="Arial" w:eastAsia="PMingLiU" w:hAnsi="Arial" w:cs="Arial"/>
        </w:rPr>
      </w:pPr>
      <w:r w:rsidRPr="009B1CDB">
        <w:rPr>
          <w:rFonts w:ascii="Arial" w:eastAsia="PMingLiU" w:hAnsi="Arial" w:cs="Arial"/>
        </w:rPr>
        <w:t>1</w:t>
      </w:r>
      <w:r w:rsidR="00402F02" w:rsidRPr="009B1CDB">
        <w:rPr>
          <w:rFonts w:ascii="Arial" w:eastAsia="PMingLiU" w:hAnsi="Arial" w:cs="Arial"/>
        </w:rPr>
        <w:t>)</w:t>
      </w:r>
      <w:r w:rsidR="00402F02" w:rsidRPr="009B1CDB">
        <w:rPr>
          <w:rFonts w:ascii="Arial" w:eastAsia="PMingLiU" w:hAnsi="Arial" w:cs="Arial"/>
        </w:rPr>
        <w:tab/>
        <w:t>Pod višjo silo se razumejo vsi nepredvideni in nepričakovani dogodki, ki nastopijo neodvisno od volje strank in ki jih stranki nista mogli predvideti ob sklepanju okvirnega sporazuma ter kakorkoli vplivajo na izvedbo pogodbenih obveznosti.</w:t>
      </w:r>
    </w:p>
    <w:p w14:paraId="22F105E1" w14:textId="77777777" w:rsidR="00402F02" w:rsidRPr="009B1CDB" w:rsidRDefault="007A7AF7" w:rsidP="00402F02">
      <w:pPr>
        <w:widowControl w:val="0"/>
        <w:autoSpaceDE w:val="0"/>
        <w:autoSpaceDN w:val="0"/>
        <w:adjustRightInd w:val="0"/>
        <w:spacing w:after="0" w:line="240" w:lineRule="auto"/>
        <w:ind w:left="114" w:right="65"/>
        <w:jc w:val="both"/>
        <w:rPr>
          <w:rFonts w:ascii="Arial" w:eastAsia="PMingLiU" w:hAnsi="Arial" w:cs="Arial"/>
        </w:rPr>
      </w:pPr>
      <w:r w:rsidRPr="009B1CDB">
        <w:rPr>
          <w:rFonts w:ascii="Arial" w:eastAsia="PMingLiU" w:hAnsi="Arial" w:cs="Arial"/>
        </w:rPr>
        <w:t>2</w:t>
      </w:r>
      <w:r w:rsidR="00402F02" w:rsidRPr="009B1CDB">
        <w:rPr>
          <w:rFonts w:ascii="Arial" w:eastAsia="PMingLiU" w:hAnsi="Arial" w:cs="Arial"/>
        </w:rPr>
        <w:t>)</w:t>
      </w:r>
      <w:r w:rsidR="00402F02" w:rsidRPr="009B1CDB">
        <w:rPr>
          <w:rFonts w:ascii="Arial" w:eastAsia="PMingLiU" w:hAnsi="Arial" w:cs="Arial"/>
        </w:rPr>
        <w:tab/>
      </w:r>
      <w:r w:rsidRPr="009B1CDB">
        <w:rPr>
          <w:rFonts w:ascii="Arial" w:eastAsia="PMingLiU" w:hAnsi="Arial" w:cs="Arial"/>
        </w:rPr>
        <w:t xml:space="preserve"> Dobavitelj</w:t>
      </w:r>
      <w:r w:rsidR="00402F02" w:rsidRPr="009B1CDB">
        <w:rPr>
          <w:rFonts w:ascii="Arial" w:eastAsia="PMingLiU" w:hAnsi="Arial" w:cs="Arial"/>
        </w:rPr>
        <w:t xml:space="preserve"> je dolžan pisno obvestiti naročnika o nastanku višje sile v dveh (2) dneh po nastanku le-te.</w:t>
      </w:r>
    </w:p>
    <w:p w14:paraId="137B5C23" w14:textId="77777777" w:rsidR="00402F02" w:rsidRPr="009B1CDB" w:rsidRDefault="007A7AF7" w:rsidP="00402F02">
      <w:pPr>
        <w:widowControl w:val="0"/>
        <w:autoSpaceDE w:val="0"/>
        <w:autoSpaceDN w:val="0"/>
        <w:adjustRightInd w:val="0"/>
        <w:spacing w:after="0" w:line="240" w:lineRule="auto"/>
        <w:ind w:left="114" w:right="65"/>
        <w:jc w:val="both"/>
        <w:rPr>
          <w:rFonts w:ascii="Arial" w:eastAsia="PMingLiU" w:hAnsi="Arial" w:cs="Arial"/>
        </w:rPr>
      </w:pPr>
      <w:r w:rsidRPr="009B1CDB">
        <w:rPr>
          <w:rFonts w:ascii="Arial" w:eastAsia="PMingLiU" w:hAnsi="Arial" w:cs="Arial"/>
        </w:rPr>
        <w:t>3</w:t>
      </w:r>
      <w:r w:rsidR="00402F02" w:rsidRPr="009B1CDB">
        <w:rPr>
          <w:rFonts w:ascii="Arial" w:eastAsia="PMingLiU" w:hAnsi="Arial" w:cs="Arial"/>
        </w:rPr>
        <w:t>)</w:t>
      </w:r>
      <w:r w:rsidR="00402F02" w:rsidRPr="009B1CDB">
        <w:rPr>
          <w:rFonts w:ascii="Arial" w:eastAsia="PMingLiU" w:hAnsi="Arial" w:cs="Arial"/>
        </w:rPr>
        <w:tab/>
        <w:t>Nobena od strank ni odgovorna za neizpolnitev katerekoli izmed svojih obveznosti iz razlogov, ki so izven njenega nadzora.</w:t>
      </w:r>
    </w:p>
    <w:p w14:paraId="7E8A648E" w14:textId="77777777" w:rsidR="00402F02" w:rsidRPr="009B1CDB" w:rsidRDefault="00402F02" w:rsidP="00402F02">
      <w:pPr>
        <w:widowControl w:val="0"/>
        <w:autoSpaceDE w:val="0"/>
        <w:autoSpaceDN w:val="0"/>
        <w:adjustRightInd w:val="0"/>
        <w:spacing w:after="0" w:line="240" w:lineRule="auto"/>
        <w:ind w:left="114" w:right="65"/>
        <w:jc w:val="both"/>
        <w:rPr>
          <w:rFonts w:ascii="Arial" w:eastAsia="PMingLiU" w:hAnsi="Arial" w:cs="Arial"/>
        </w:rPr>
      </w:pPr>
    </w:p>
    <w:p w14:paraId="1E40A47B" w14:textId="77777777" w:rsidR="00402F02" w:rsidRPr="009B1CDB" w:rsidRDefault="00402F02" w:rsidP="00402F02">
      <w:pPr>
        <w:widowControl w:val="0"/>
        <w:autoSpaceDE w:val="0"/>
        <w:autoSpaceDN w:val="0"/>
        <w:adjustRightInd w:val="0"/>
        <w:spacing w:before="15" w:after="0" w:line="280" w:lineRule="exact"/>
        <w:rPr>
          <w:rFonts w:ascii="Arial" w:eastAsia="PMingLiU" w:hAnsi="Arial" w:cs="Arial"/>
          <w:sz w:val="28"/>
          <w:szCs w:val="28"/>
        </w:rPr>
      </w:pPr>
    </w:p>
    <w:p w14:paraId="30F2D721" w14:textId="77777777" w:rsidR="00402F02" w:rsidRPr="009B1CDB" w:rsidRDefault="00402F02" w:rsidP="007A7AF7">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15</w:t>
      </w:r>
      <w:r w:rsidRPr="009B1CDB">
        <w:rPr>
          <w:rFonts w:ascii="Arial" w:eastAsia="PMingLiU" w:hAnsi="Arial" w:cs="Arial"/>
          <w:b/>
          <w:bCs/>
        </w:rPr>
        <w:t>.</w:t>
      </w:r>
      <w:r w:rsidRPr="009B1CDB">
        <w:rPr>
          <w:rFonts w:ascii="Arial" w:eastAsia="PMingLiU" w:hAnsi="Arial" w:cs="Arial"/>
          <w:b/>
          <w:bCs/>
          <w:spacing w:val="-3"/>
        </w:rPr>
        <w:t xml:space="preserve"> </w:t>
      </w:r>
      <w:r w:rsidRPr="009B1CDB">
        <w:rPr>
          <w:rFonts w:ascii="Arial" w:eastAsia="PMingLiU" w:hAnsi="Arial" w:cs="Arial"/>
          <w:b/>
          <w:bCs/>
        </w:rPr>
        <w:t>č</w:t>
      </w:r>
      <w:r w:rsidRPr="009B1CDB">
        <w:rPr>
          <w:rFonts w:ascii="Arial" w:eastAsia="PMingLiU" w:hAnsi="Arial" w:cs="Arial"/>
          <w:b/>
          <w:bCs/>
          <w:w w:val="99"/>
        </w:rPr>
        <w:t>len</w:t>
      </w:r>
    </w:p>
    <w:p w14:paraId="6F33DBA9" w14:textId="77777777" w:rsidR="00402F02" w:rsidRPr="009B1CDB" w:rsidRDefault="00402F02" w:rsidP="00402F02">
      <w:pPr>
        <w:widowControl w:val="0"/>
        <w:autoSpaceDE w:val="0"/>
        <w:autoSpaceDN w:val="0"/>
        <w:adjustRightInd w:val="0"/>
        <w:spacing w:before="18" w:after="0" w:line="280" w:lineRule="exact"/>
        <w:rPr>
          <w:rFonts w:ascii="Arial" w:eastAsia="PMingLiU" w:hAnsi="Arial" w:cs="Arial"/>
          <w:sz w:val="28"/>
          <w:szCs w:val="28"/>
        </w:rPr>
      </w:pPr>
    </w:p>
    <w:p w14:paraId="337ED7F5"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KONČNE DOLOČBE</w:t>
      </w:r>
    </w:p>
    <w:p w14:paraId="242FABB2" w14:textId="5F783236" w:rsidR="00402F02" w:rsidRPr="009B1CDB" w:rsidRDefault="007A7AF7"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1)</w:t>
      </w:r>
      <w:r w:rsidRPr="009B1CDB">
        <w:rPr>
          <w:rFonts w:ascii="Arial" w:eastAsia="PMingLiU" w:hAnsi="Arial" w:cs="Arial"/>
        </w:rPr>
        <w:tab/>
        <w:t>Okvirni sporazum je sklenjen</w:t>
      </w:r>
      <w:r w:rsidR="00402F02" w:rsidRPr="009B1CDB">
        <w:rPr>
          <w:rFonts w:ascii="Arial" w:eastAsia="PMingLiU" w:hAnsi="Arial" w:cs="Arial"/>
        </w:rPr>
        <w:t xml:space="preserve"> z dnem podpisa zadnje od pogodbenih strank in </w:t>
      </w:r>
      <w:r w:rsidR="00E03532" w:rsidRPr="009B1CDB">
        <w:rPr>
          <w:rFonts w:ascii="Arial" w:eastAsia="PMingLiU" w:hAnsi="Arial" w:cs="Arial"/>
        </w:rPr>
        <w:t>se uporablja za obdobje od 1. 9. 20</w:t>
      </w:r>
      <w:r w:rsidR="00A173D2" w:rsidRPr="009B1CDB">
        <w:rPr>
          <w:rFonts w:ascii="Arial" w:eastAsia="PMingLiU" w:hAnsi="Arial" w:cs="Arial"/>
        </w:rPr>
        <w:t>2</w:t>
      </w:r>
      <w:r w:rsidR="00DE151C" w:rsidRPr="009B1CDB">
        <w:rPr>
          <w:rFonts w:ascii="Arial" w:eastAsia="PMingLiU" w:hAnsi="Arial" w:cs="Arial"/>
        </w:rPr>
        <w:t>5</w:t>
      </w:r>
      <w:r w:rsidR="00E03532" w:rsidRPr="009B1CDB">
        <w:rPr>
          <w:rFonts w:ascii="Arial" w:eastAsia="PMingLiU" w:hAnsi="Arial" w:cs="Arial"/>
        </w:rPr>
        <w:t xml:space="preserve"> do 31. 8. 202</w:t>
      </w:r>
      <w:r w:rsidR="00DE151C" w:rsidRPr="009B1CDB">
        <w:rPr>
          <w:rFonts w:ascii="Arial" w:eastAsia="PMingLiU" w:hAnsi="Arial" w:cs="Arial"/>
        </w:rPr>
        <w:t>9</w:t>
      </w:r>
      <w:r w:rsidR="00402F02" w:rsidRPr="009B1CDB">
        <w:rPr>
          <w:rFonts w:ascii="Arial" w:eastAsia="PMingLiU" w:hAnsi="Arial" w:cs="Arial"/>
        </w:rPr>
        <w:t>.</w:t>
      </w:r>
    </w:p>
    <w:p w14:paraId="53DA8F66"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2)</w:t>
      </w:r>
      <w:r w:rsidRPr="009B1CDB">
        <w:rPr>
          <w:rFonts w:ascii="Arial" w:eastAsia="PMingLiU" w:hAnsi="Arial" w:cs="Arial"/>
        </w:rPr>
        <w:tab/>
        <w:t>Ničen je okvirni sporazum, pri kater</w:t>
      </w:r>
      <w:r w:rsidR="007A7AF7" w:rsidRPr="009B1CDB">
        <w:rPr>
          <w:rFonts w:ascii="Arial" w:eastAsia="PMingLiU" w:hAnsi="Arial" w:cs="Arial"/>
        </w:rPr>
        <w:t>em</w:t>
      </w:r>
      <w:r w:rsidRPr="009B1CDB">
        <w:rPr>
          <w:rFonts w:ascii="Arial" w:eastAsia="PMingLiU" w:hAnsi="Arial" w:cs="Arial"/>
        </w:rPr>
        <w:t xml:space="preserve"> kdo v imenu ali na račun druge pogodbene stranke, predstavniku ali posredniku organa ali organizacije iz javnega sektorja obljubi, ponudi ali da kakšno nedovoljeno korist za: </w:t>
      </w:r>
    </w:p>
    <w:p w14:paraId="02BC1DB1" w14:textId="77777777" w:rsidR="00402F02" w:rsidRPr="009B1CDB" w:rsidRDefault="00402F02" w:rsidP="00646ADE">
      <w:pPr>
        <w:pStyle w:val="Odstavekseznama"/>
        <w:widowControl w:val="0"/>
        <w:numPr>
          <w:ilvl w:val="0"/>
          <w:numId w:val="8"/>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 xml:space="preserve">pridobitev posla ali </w:t>
      </w:r>
    </w:p>
    <w:p w14:paraId="05CBB66B" w14:textId="77777777" w:rsidR="00402F02" w:rsidRPr="009B1CDB" w:rsidRDefault="00402F02" w:rsidP="00646ADE">
      <w:pPr>
        <w:pStyle w:val="Odstavekseznama"/>
        <w:widowControl w:val="0"/>
        <w:numPr>
          <w:ilvl w:val="0"/>
          <w:numId w:val="8"/>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 xml:space="preserve">za sklenitev posla pod ugodnejšimi pogoji ali </w:t>
      </w:r>
    </w:p>
    <w:p w14:paraId="7321D34E" w14:textId="77777777" w:rsidR="00402F02" w:rsidRPr="009B1CDB" w:rsidRDefault="00402F02" w:rsidP="00646ADE">
      <w:pPr>
        <w:pStyle w:val="Odstavekseznama"/>
        <w:widowControl w:val="0"/>
        <w:numPr>
          <w:ilvl w:val="0"/>
          <w:numId w:val="8"/>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 xml:space="preserve">za opustitev dolžnega nadzora nad izvajanjem pogodbenih obveznosti ali </w:t>
      </w:r>
    </w:p>
    <w:p w14:paraId="73B43D27" w14:textId="77777777" w:rsidR="00402F02" w:rsidRPr="009B1CDB" w:rsidRDefault="00402F02" w:rsidP="00646ADE">
      <w:pPr>
        <w:pStyle w:val="Odstavekseznama"/>
        <w:widowControl w:val="0"/>
        <w:numPr>
          <w:ilvl w:val="0"/>
          <w:numId w:val="8"/>
        </w:numPr>
        <w:autoSpaceDE w:val="0"/>
        <w:autoSpaceDN w:val="0"/>
        <w:adjustRightInd w:val="0"/>
        <w:spacing w:after="0" w:line="240" w:lineRule="auto"/>
        <w:ind w:right="66"/>
        <w:jc w:val="both"/>
        <w:rPr>
          <w:rFonts w:ascii="Arial" w:eastAsia="PMingLiU" w:hAnsi="Arial" w:cs="Arial"/>
        </w:rPr>
      </w:pPr>
      <w:r w:rsidRPr="009B1CDB">
        <w:rPr>
          <w:rFonts w:ascii="Arial" w:eastAsia="PMingLiU" w:hAnsi="Arial"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49AEC63" w14:textId="77777777" w:rsidR="00B2054E" w:rsidRPr="009B1CDB" w:rsidRDefault="00B2054E" w:rsidP="00B2054E">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 xml:space="preserve">3)      Okvirni sporazum preneha veljati, če je naročnik seznanjen, da je pristojni državni organ ali sodišče s pravnomočno odločitvijo ugotovilo kršitev delovne, </w:t>
      </w:r>
      <w:proofErr w:type="spellStart"/>
      <w:r w:rsidRPr="009B1CDB">
        <w:rPr>
          <w:rFonts w:ascii="Arial" w:eastAsia="PMingLiU" w:hAnsi="Arial" w:cs="Arial"/>
        </w:rPr>
        <w:t>okoljske</w:t>
      </w:r>
      <w:proofErr w:type="spellEnd"/>
      <w:r w:rsidRPr="009B1CDB">
        <w:rPr>
          <w:rFonts w:ascii="Arial" w:eastAsia="PMingLiU" w:hAnsi="Arial" w:cs="Arial"/>
        </w:rPr>
        <w:t xml:space="preserve"> ali socialne zakonodaje s strani izvajalca ali njegovega podizvajalca.</w:t>
      </w:r>
    </w:p>
    <w:p w14:paraId="266B8F79" w14:textId="77777777" w:rsidR="00402F02" w:rsidRPr="009B1CDB" w:rsidRDefault="00B2054E"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4</w:t>
      </w:r>
      <w:r w:rsidR="00402F02" w:rsidRPr="009B1CDB">
        <w:rPr>
          <w:rFonts w:ascii="Arial" w:eastAsia="PMingLiU" w:hAnsi="Arial" w:cs="Arial"/>
        </w:rPr>
        <w:t>)</w:t>
      </w:r>
      <w:r w:rsidR="00402F02" w:rsidRPr="009B1CDB">
        <w:rPr>
          <w:rFonts w:ascii="Arial" w:eastAsia="PMingLiU" w:hAnsi="Arial" w:cs="Arial"/>
        </w:rPr>
        <w:tab/>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w:t>
      </w:r>
      <w:r w:rsidR="0097783A" w:rsidRPr="009B1CDB">
        <w:rPr>
          <w:rFonts w:ascii="Arial" w:eastAsia="PMingLiU" w:hAnsi="Arial" w:cs="Arial"/>
        </w:rPr>
        <w:t xml:space="preserve"> </w:t>
      </w:r>
      <w:r w:rsidR="00402F02" w:rsidRPr="009B1CDB">
        <w:rPr>
          <w:rFonts w:ascii="Arial" w:eastAsia="PMingLiU" w:hAnsi="Arial" w:cs="Arial"/>
        </w:rPr>
        <w:t>bolj ustrezati namenu, ki ga je želela doseči neveljavna določba.</w:t>
      </w:r>
    </w:p>
    <w:p w14:paraId="076BD1F4" w14:textId="77777777" w:rsidR="00402F02" w:rsidRPr="009B1CDB" w:rsidRDefault="00B2054E"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5</w:t>
      </w:r>
      <w:r w:rsidR="00402F02" w:rsidRPr="009B1CDB">
        <w:rPr>
          <w:rFonts w:ascii="Arial" w:eastAsia="PMingLiU" w:hAnsi="Arial" w:cs="Arial"/>
        </w:rPr>
        <w:t>)</w:t>
      </w:r>
      <w:r w:rsidR="00402F02" w:rsidRPr="009B1CDB">
        <w:rPr>
          <w:rFonts w:ascii="Arial" w:eastAsia="PMingLiU" w:hAnsi="Arial" w:cs="Arial"/>
        </w:rPr>
        <w:tab/>
        <w:t>Katerakoli od pogodbenih strank lahko zaradi kršitev pogodbenih obveznosti s strani nasprotne stranke, če kršitve ne prenehajo po pisnem opominu, odstopi od tega okvirnega sporazuma. V primeru odstopa sta pogodbeni stranki dolžni poravnati medsebojne obveznosti iz tega okvirnega sporazuma in nastalo škodo.</w:t>
      </w:r>
    </w:p>
    <w:p w14:paraId="4E622B92" w14:textId="77777777" w:rsidR="00402F02" w:rsidRPr="009B1CDB" w:rsidRDefault="00B2054E"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6</w:t>
      </w:r>
      <w:r w:rsidR="00402F02" w:rsidRPr="009B1CDB">
        <w:rPr>
          <w:rFonts w:ascii="Arial" w:eastAsia="PMingLiU" w:hAnsi="Arial" w:cs="Arial"/>
        </w:rPr>
        <w:t>)</w:t>
      </w:r>
      <w:r w:rsidR="00402F02" w:rsidRPr="009B1CDB">
        <w:rPr>
          <w:rFonts w:ascii="Arial" w:eastAsia="PMingLiU" w:hAnsi="Arial" w:cs="Arial"/>
        </w:rPr>
        <w:tab/>
        <w:t>V vsakem primeru lahko katera od pogodbenih strank od okvirnega sporazuma odstopi, s tem da glede na razlog odstopa izbere za nasprotno stran primeren čas ter poravna vse stroške, ki jih s tem povzroči.</w:t>
      </w:r>
    </w:p>
    <w:p w14:paraId="272E6724" w14:textId="77777777" w:rsidR="00402F02" w:rsidRPr="009B1CDB" w:rsidRDefault="00B2054E"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7</w:t>
      </w:r>
      <w:r w:rsidR="00402F02" w:rsidRPr="009B1CDB">
        <w:rPr>
          <w:rFonts w:ascii="Arial" w:eastAsia="PMingLiU" w:hAnsi="Arial" w:cs="Arial"/>
        </w:rPr>
        <w:t>)</w:t>
      </w:r>
      <w:r w:rsidR="00402F02" w:rsidRPr="009B1CDB">
        <w:rPr>
          <w:rFonts w:ascii="Arial" w:eastAsia="PMingLiU" w:hAnsi="Arial" w:cs="Arial"/>
        </w:rPr>
        <w:tab/>
        <w:t>Za urejanje medsebojnih obveznosti in pravic, ki niso izrecno dogovorjene s tem okvirnim sporazumom, se uporabljajo določila Obligacijskega zakonika in drugi predpisi, ki urejajo pogodbene odnose.</w:t>
      </w:r>
    </w:p>
    <w:p w14:paraId="3A37A785" w14:textId="77777777" w:rsidR="00402F02" w:rsidRPr="009B1CDB" w:rsidRDefault="00B2054E"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8</w:t>
      </w:r>
      <w:r w:rsidR="00402F02" w:rsidRPr="009B1CDB">
        <w:rPr>
          <w:rFonts w:ascii="Arial" w:eastAsia="PMingLiU" w:hAnsi="Arial" w:cs="Arial"/>
        </w:rPr>
        <w:t>)</w:t>
      </w:r>
      <w:r w:rsidR="00402F02" w:rsidRPr="009B1CDB">
        <w:rPr>
          <w:rFonts w:ascii="Arial" w:eastAsia="PMingLiU" w:hAnsi="Arial" w:cs="Arial"/>
        </w:rPr>
        <w:tab/>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0422722F" w14:textId="77777777" w:rsidR="00402F02" w:rsidRPr="009B1CDB" w:rsidRDefault="00B2054E" w:rsidP="00402F02">
      <w:pPr>
        <w:widowControl w:val="0"/>
        <w:autoSpaceDE w:val="0"/>
        <w:autoSpaceDN w:val="0"/>
        <w:adjustRightInd w:val="0"/>
        <w:spacing w:after="0" w:line="240" w:lineRule="auto"/>
        <w:ind w:left="114" w:right="66"/>
        <w:jc w:val="both"/>
        <w:rPr>
          <w:rFonts w:ascii="Arial" w:eastAsia="PMingLiU" w:hAnsi="Arial" w:cs="Arial"/>
        </w:rPr>
      </w:pPr>
      <w:r w:rsidRPr="009B1CDB">
        <w:rPr>
          <w:rFonts w:ascii="Arial" w:eastAsia="PMingLiU" w:hAnsi="Arial" w:cs="Arial"/>
        </w:rPr>
        <w:t>9</w:t>
      </w:r>
      <w:r w:rsidR="00402F02" w:rsidRPr="009B1CDB">
        <w:rPr>
          <w:rFonts w:ascii="Arial" w:eastAsia="PMingLiU" w:hAnsi="Arial" w:cs="Arial"/>
        </w:rPr>
        <w:t>)</w:t>
      </w:r>
      <w:r w:rsidR="00402F02" w:rsidRPr="009B1CDB">
        <w:rPr>
          <w:rFonts w:ascii="Arial" w:eastAsia="PMingLiU" w:hAnsi="Arial" w:cs="Arial"/>
        </w:rPr>
        <w:tab/>
        <w:t>Okvirni sporazum je sestavljen v dveh (2) izvodih, od katerih prejme vsaka pogodbena stranka po en (1) izvod.</w:t>
      </w:r>
    </w:p>
    <w:p w14:paraId="388338E3" w14:textId="77777777" w:rsidR="00402F02" w:rsidRPr="009B1CDB" w:rsidRDefault="00402F02" w:rsidP="00402F02">
      <w:pPr>
        <w:widowControl w:val="0"/>
        <w:autoSpaceDE w:val="0"/>
        <w:autoSpaceDN w:val="0"/>
        <w:adjustRightInd w:val="0"/>
        <w:spacing w:after="0" w:line="240" w:lineRule="auto"/>
        <w:ind w:left="114" w:right="66"/>
        <w:jc w:val="both"/>
        <w:rPr>
          <w:rFonts w:ascii="Arial" w:eastAsia="PMingLiU" w:hAnsi="Arial" w:cs="Arial"/>
        </w:rPr>
      </w:pPr>
    </w:p>
    <w:p w14:paraId="1D2A1EB4" w14:textId="77777777" w:rsidR="00402F02" w:rsidRPr="009B1CDB" w:rsidRDefault="00402F02" w:rsidP="00402F02">
      <w:pPr>
        <w:widowControl w:val="0"/>
        <w:autoSpaceDE w:val="0"/>
        <w:autoSpaceDN w:val="0"/>
        <w:adjustRightInd w:val="0"/>
        <w:spacing w:before="16" w:after="0" w:line="280" w:lineRule="exact"/>
        <w:rPr>
          <w:rFonts w:ascii="Arial" w:eastAsia="PMingLiU" w:hAnsi="Arial" w:cs="Arial"/>
          <w:sz w:val="28"/>
          <w:szCs w:val="28"/>
        </w:rPr>
      </w:pPr>
    </w:p>
    <w:p w14:paraId="73E8A8BE" w14:textId="77777777" w:rsidR="00402F02" w:rsidRPr="009B1CDB" w:rsidRDefault="00402F02" w:rsidP="001D7C5E">
      <w:pPr>
        <w:widowControl w:val="0"/>
        <w:autoSpaceDE w:val="0"/>
        <w:autoSpaceDN w:val="0"/>
        <w:adjustRightInd w:val="0"/>
        <w:spacing w:after="0" w:line="240" w:lineRule="auto"/>
        <w:ind w:right="-43"/>
        <w:jc w:val="center"/>
        <w:rPr>
          <w:rFonts w:ascii="Arial" w:eastAsia="PMingLiU" w:hAnsi="Arial" w:cs="Arial"/>
        </w:rPr>
      </w:pPr>
      <w:r w:rsidRPr="009B1CDB">
        <w:rPr>
          <w:rFonts w:ascii="Arial" w:eastAsia="PMingLiU" w:hAnsi="Arial" w:cs="Arial"/>
          <w:b/>
          <w:bCs/>
          <w:spacing w:val="1"/>
        </w:rPr>
        <w:t>16</w:t>
      </w:r>
      <w:r w:rsidRPr="009B1CDB">
        <w:rPr>
          <w:rFonts w:ascii="Arial" w:eastAsia="PMingLiU" w:hAnsi="Arial" w:cs="Arial"/>
          <w:b/>
          <w:bCs/>
        </w:rPr>
        <w:t>.</w:t>
      </w:r>
      <w:r w:rsidRPr="009B1CDB">
        <w:rPr>
          <w:rFonts w:ascii="Arial" w:eastAsia="PMingLiU" w:hAnsi="Arial" w:cs="Arial"/>
          <w:b/>
          <w:bCs/>
          <w:spacing w:val="-3"/>
        </w:rPr>
        <w:t xml:space="preserve"> </w:t>
      </w:r>
      <w:r w:rsidRPr="009B1CDB">
        <w:rPr>
          <w:rFonts w:ascii="Arial" w:eastAsia="PMingLiU" w:hAnsi="Arial" w:cs="Arial"/>
          <w:b/>
          <w:bCs/>
        </w:rPr>
        <w:t>č</w:t>
      </w:r>
      <w:r w:rsidRPr="009B1CDB">
        <w:rPr>
          <w:rFonts w:ascii="Arial" w:eastAsia="PMingLiU" w:hAnsi="Arial" w:cs="Arial"/>
          <w:b/>
          <w:bCs/>
          <w:w w:val="99"/>
        </w:rPr>
        <w:t>len</w:t>
      </w:r>
    </w:p>
    <w:p w14:paraId="3F9E7A8F" w14:textId="77777777" w:rsidR="001D7C5E" w:rsidRPr="009B1CDB" w:rsidRDefault="001D7C5E" w:rsidP="00402F02">
      <w:pPr>
        <w:widowControl w:val="0"/>
        <w:autoSpaceDE w:val="0"/>
        <w:autoSpaceDN w:val="0"/>
        <w:adjustRightInd w:val="0"/>
        <w:spacing w:after="0" w:line="296" w:lineRule="exact"/>
        <w:ind w:left="114" w:right="67"/>
        <w:jc w:val="both"/>
        <w:rPr>
          <w:rFonts w:ascii="Arial" w:eastAsia="PMingLiU" w:hAnsi="Arial" w:cs="Arial"/>
        </w:rPr>
      </w:pPr>
    </w:p>
    <w:p w14:paraId="3DD08B67" w14:textId="77777777" w:rsidR="00402F02" w:rsidRPr="009B1CDB" w:rsidRDefault="00402F02" w:rsidP="00402F02">
      <w:pPr>
        <w:widowControl w:val="0"/>
        <w:autoSpaceDE w:val="0"/>
        <w:autoSpaceDN w:val="0"/>
        <w:adjustRightInd w:val="0"/>
        <w:spacing w:after="0" w:line="296" w:lineRule="exact"/>
        <w:ind w:left="114" w:right="67"/>
        <w:jc w:val="both"/>
        <w:rPr>
          <w:rFonts w:ascii="Arial" w:eastAsia="PMingLiU" w:hAnsi="Arial" w:cs="Arial"/>
        </w:rPr>
      </w:pPr>
      <w:r w:rsidRPr="009B1CDB">
        <w:rPr>
          <w:rFonts w:ascii="Arial" w:eastAsia="PMingLiU" w:hAnsi="Arial" w:cs="Arial"/>
        </w:rPr>
        <w:t>FINANČNO ZAVAROVANJE ZA DOBRO IZVEDBO POGODBENIH OBVEZNOSTI</w:t>
      </w:r>
    </w:p>
    <w:p w14:paraId="0480C4E4" w14:textId="77777777" w:rsidR="004D0D60" w:rsidRPr="009B1CDB" w:rsidRDefault="004D0D60" w:rsidP="00402F02">
      <w:pPr>
        <w:widowControl w:val="0"/>
        <w:autoSpaceDE w:val="0"/>
        <w:autoSpaceDN w:val="0"/>
        <w:adjustRightInd w:val="0"/>
        <w:spacing w:after="0" w:line="296" w:lineRule="exact"/>
        <w:ind w:left="114" w:right="67"/>
        <w:jc w:val="both"/>
        <w:rPr>
          <w:rFonts w:ascii="Arial" w:eastAsia="PMingLiU" w:hAnsi="Arial" w:cs="Arial"/>
        </w:rPr>
      </w:pPr>
    </w:p>
    <w:p w14:paraId="5B0E0377" w14:textId="70EF1642" w:rsidR="004D0D60" w:rsidRPr="009B1CDB" w:rsidRDefault="004D0D60" w:rsidP="00402F02">
      <w:pPr>
        <w:widowControl w:val="0"/>
        <w:autoSpaceDE w:val="0"/>
        <w:autoSpaceDN w:val="0"/>
        <w:adjustRightInd w:val="0"/>
        <w:spacing w:after="0" w:line="296" w:lineRule="exact"/>
        <w:ind w:left="114" w:right="67"/>
        <w:jc w:val="both"/>
        <w:rPr>
          <w:rFonts w:ascii="Arial" w:eastAsia="PMingLiU" w:hAnsi="Arial" w:cs="Arial"/>
        </w:rPr>
      </w:pPr>
      <w:r w:rsidRPr="009B1CDB">
        <w:rPr>
          <w:rFonts w:ascii="Arial" w:eastAsia="PMingLiU" w:hAnsi="Arial" w:cs="Arial"/>
        </w:rPr>
        <w:t xml:space="preserve">Za </w:t>
      </w:r>
      <w:r w:rsidR="009326B2" w:rsidRPr="009B1CDB">
        <w:rPr>
          <w:rFonts w:ascii="Arial" w:eastAsia="PMingLiU" w:hAnsi="Arial" w:cs="Arial"/>
        </w:rPr>
        <w:t xml:space="preserve">ponudnike </w:t>
      </w:r>
      <w:r w:rsidRPr="009B1CDB">
        <w:rPr>
          <w:rFonts w:ascii="Arial" w:eastAsia="PMingLiU" w:hAnsi="Arial" w:cs="Arial"/>
        </w:rPr>
        <w:t xml:space="preserve">velja kot finančno zavarovanje za dobro izvedbo pogodbenih obveznosti bianco menica z menično izjavo, ki jo </w:t>
      </w:r>
      <w:r w:rsidR="006038F4" w:rsidRPr="009B1CDB">
        <w:rPr>
          <w:rFonts w:ascii="Arial" w:eastAsia="PMingLiU" w:hAnsi="Arial" w:cs="Arial"/>
        </w:rPr>
        <w:t>bo</w:t>
      </w:r>
      <w:r w:rsidRPr="009B1CDB">
        <w:rPr>
          <w:rFonts w:ascii="Arial" w:eastAsia="PMingLiU" w:hAnsi="Arial" w:cs="Arial"/>
        </w:rPr>
        <w:t xml:space="preserve"> ponudnik priložil kot finančno zavarovanje</w:t>
      </w:r>
      <w:r w:rsidR="006038F4" w:rsidRPr="009B1CDB">
        <w:rPr>
          <w:rFonts w:ascii="Arial" w:eastAsia="PMingLiU" w:hAnsi="Arial" w:cs="Arial"/>
        </w:rPr>
        <w:t xml:space="preserve"> v roku 5 delovnih dni po sklenitvi </w:t>
      </w:r>
      <w:r w:rsidR="006038F4" w:rsidRPr="009B1CDB">
        <w:rPr>
          <w:rFonts w:ascii="Arial" w:eastAsia="PMingLiU" w:hAnsi="Arial" w:cs="Arial"/>
        </w:rPr>
        <w:lastRenderedPageBreak/>
        <w:t>okvirnega sporazuma</w:t>
      </w:r>
      <w:r w:rsidRPr="009B1CDB">
        <w:rPr>
          <w:rFonts w:ascii="Arial" w:eastAsia="PMingLiU" w:hAnsi="Arial" w:cs="Arial"/>
        </w:rPr>
        <w:t xml:space="preserve"> </w:t>
      </w:r>
      <w:r w:rsidR="00324CC5" w:rsidRPr="009B1CDB">
        <w:rPr>
          <w:rFonts w:ascii="Arial" w:eastAsia="PMingLiU" w:hAnsi="Arial" w:cs="Arial"/>
        </w:rPr>
        <w:t>(v kolikor skupni znesek po njegovi ponudbi presega 3.000 EUR (brez DDV))</w:t>
      </w:r>
      <w:r w:rsidRPr="009B1CDB">
        <w:rPr>
          <w:rFonts w:ascii="Arial" w:eastAsia="PMingLiU" w:hAnsi="Arial" w:cs="Arial"/>
        </w:rPr>
        <w:t>.</w:t>
      </w:r>
      <w:r w:rsidR="004F7DA8" w:rsidRPr="009B1CDB">
        <w:rPr>
          <w:rFonts w:ascii="Arial" w:eastAsia="PMingLiU" w:hAnsi="Arial" w:cs="Arial"/>
        </w:rPr>
        <w:t xml:space="preserve"> Pravočasna predložitev menice je pogoj za veljavnost okvirnega sporazuma.</w:t>
      </w:r>
    </w:p>
    <w:p w14:paraId="43A7E59D" w14:textId="77777777" w:rsidR="00041DF6" w:rsidRPr="009B1CDB" w:rsidRDefault="00041DF6" w:rsidP="00402F02">
      <w:pPr>
        <w:widowControl w:val="0"/>
        <w:autoSpaceDE w:val="0"/>
        <w:autoSpaceDN w:val="0"/>
        <w:adjustRightInd w:val="0"/>
        <w:spacing w:after="0" w:line="296" w:lineRule="exact"/>
        <w:ind w:left="114" w:right="67"/>
        <w:jc w:val="both"/>
        <w:rPr>
          <w:rFonts w:ascii="Arial" w:eastAsia="PMingLiU" w:hAnsi="Arial" w:cs="Arial"/>
        </w:rPr>
      </w:pPr>
    </w:p>
    <w:p w14:paraId="1B209BC4" w14:textId="77777777" w:rsidR="00402F02" w:rsidRPr="009B1CDB" w:rsidRDefault="00402F02" w:rsidP="00402F02">
      <w:pPr>
        <w:widowControl w:val="0"/>
        <w:autoSpaceDE w:val="0"/>
        <w:autoSpaceDN w:val="0"/>
        <w:adjustRightInd w:val="0"/>
        <w:spacing w:after="0" w:line="296" w:lineRule="exact"/>
        <w:ind w:left="114" w:right="67"/>
        <w:jc w:val="both"/>
        <w:rPr>
          <w:rFonts w:ascii="Arial" w:eastAsia="PMingLiU" w:hAnsi="Arial" w:cs="Arial"/>
        </w:rPr>
      </w:pPr>
      <w:r w:rsidRPr="009B1CDB">
        <w:rPr>
          <w:rFonts w:ascii="Arial" w:eastAsia="PMingLiU" w:hAnsi="Arial" w:cs="Arial"/>
        </w:rPr>
        <w:t>Finančno zavarovanje lahko naročnik unovči pod naslednjimi pogoji:</w:t>
      </w:r>
    </w:p>
    <w:p w14:paraId="4D047EFA" w14:textId="77777777" w:rsidR="00402F02" w:rsidRPr="009B1CDB" w:rsidRDefault="00402F02" w:rsidP="00646ADE">
      <w:pPr>
        <w:pStyle w:val="Odstavekseznama"/>
        <w:widowControl w:val="0"/>
        <w:numPr>
          <w:ilvl w:val="0"/>
          <w:numId w:val="12"/>
        </w:numPr>
        <w:autoSpaceDE w:val="0"/>
        <w:autoSpaceDN w:val="0"/>
        <w:adjustRightInd w:val="0"/>
        <w:spacing w:after="0" w:line="296" w:lineRule="exact"/>
        <w:ind w:right="67"/>
        <w:jc w:val="both"/>
        <w:rPr>
          <w:rFonts w:ascii="Arial" w:eastAsia="PMingLiU" w:hAnsi="Arial" w:cs="Arial"/>
        </w:rPr>
      </w:pPr>
      <w:r w:rsidRPr="009B1CDB">
        <w:rPr>
          <w:rFonts w:ascii="Arial" w:eastAsia="PMingLiU" w:hAnsi="Arial" w:cs="Arial"/>
        </w:rPr>
        <w:t>če se bo izkazalo, da izvajalec storitve ne opravlja v skladu z okvirnim sporazumom, pogodbo in zahtevami razpisne dokumentacije;</w:t>
      </w:r>
    </w:p>
    <w:p w14:paraId="40880F51" w14:textId="77777777" w:rsidR="00402F02" w:rsidRPr="009B1CDB" w:rsidRDefault="00402F02" w:rsidP="00646ADE">
      <w:pPr>
        <w:pStyle w:val="Odstavekseznama"/>
        <w:widowControl w:val="0"/>
        <w:numPr>
          <w:ilvl w:val="0"/>
          <w:numId w:val="12"/>
        </w:numPr>
        <w:autoSpaceDE w:val="0"/>
        <w:autoSpaceDN w:val="0"/>
        <w:adjustRightInd w:val="0"/>
        <w:spacing w:after="0" w:line="296" w:lineRule="exact"/>
        <w:ind w:right="67"/>
        <w:jc w:val="both"/>
        <w:rPr>
          <w:rFonts w:ascii="Arial" w:eastAsia="PMingLiU" w:hAnsi="Arial" w:cs="Arial"/>
        </w:rPr>
      </w:pPr>
      <w:r w:rsidRPr="009B1CDB">
        <w:rPr>
          <w:rFonts w:ascii="Arial" w:eastAsia="PMingLiU" w:hAnsi="Arial" w:cs="Arial"/>
        </w:rPr>
        <w:t>zaradi kršitev ali zamude na strani izvajalca;</w:t>
      </w:r>
    </w:p>
    <w:p w14:paraId="3EC06FBE" w14:textId="77777777" w:rsidR="00402F02" w:rsidRPr="009B1CDB" w:rsidRDefault="00402F02" w:rsidP="00646ADE">
      <w:pPr>
        <w:pStyle w:val="Odstavekseznama"/>
        <w:widowControl w:val="0"/>
        <w:numPr>
          <w:ilvl w:val="0"/>
          <w:numId w:val="12"/>
        </w:numPr>
        <w:autoSpaceDE w:val="0"/>
        <w:autoSpaceDN w:val="0"/>
        <w:adjustRightInd w:val="0"/>
        <w:spacing w:after="0" w:line="296" w:lineRule="exact"/>
        <w:ind w:right="67"/>
        <w:jc w:val="both"/>
        <w:rPr>
          <w:rFonts w:ascii="Arial" w:eastAsia="PMingLiU" w:hAnsi="Arial" w:cs="Arial"/>
        </w:rPr>
      </w:pPr>
      <w:r w:rsidRPr="009B1CDB">
        <w:rPr>
          <w:rFonts w:ascii="Arial" w:eastAsia="PMingLiU" w:hAnsi="Arial" w:cs="Arial"/>
        </w:rPr>
        <w:t>če bo izvajalec kršil zaupnost podatkov.</w:t>
      </w:r>
    </w:p>
    <w:p w14:paraId="778B9347" w14:textId="77777777" w:rsidR="001D7C5E" w:rsidRPr="009B1CDB" w:rsidRDefault="001D7C5E" w:rsidP="00402F02">
      <w:pPr>
        <w:widowControl w:val="0"/>
        <w:autoSpaceDE w:val="0"/>
        <w:autoSpaceDN w:val="0"/>
        <w:adjustRightInd w:val="0"/>
        <w:spacing w:before="17" w:after="0" w:line="280" w:lineRule="exact"/>
        <w:rPr>
          <w:rFonts w:ascii="Arial" w:eastAsia="PMingLiU" w:hAnsi="Arial" w:cs="Arial"/>
          <w:sz w:val="28"/>
          <w:szCs w:val="28"/>
        </w:rPr>
      </w:pPr>
    </w:p>
    <w:p w14:paraId="409E0108" w14:textId="77777777" w:rsidR="001D7C5E" w:rsidRPr="009B1CDB" w:rsidRDefault="001D7C5E" w:rsidP="00402F02">
      <w:pPr>
        <w:widowControl w:val="0"/>
        <w:autoSpaceDE w:val="0"/>
        <w:autoSpaceDN w:val="0"/>
        <w:adjustRightInd w:val="0"/>
        <w:spacing w:before="17" w:after="0" w:line="280" w:lineRule="exact"/>
        <w:rPr>
          <w:rFonts w:ascii="Arial" w:eastAsia="PMingLiU" w:hAnsi="Arial" w:cs="Arial"/>
          <w:sz w:val="28"/>
          <w:szCs w:val="28"/>
        </w:rPr>
      </w:pPr>
    </w:p>
    <w:p w14:paraId="089A5BAA" w14:textId="77777777" w:rsidR="001D7C5E" w:rsidRPr="009B1CDB" w:rsidRDefault="00C21086" w:rsidP="00E6736D">
      <w:pPr>
        <w:widowControl w:val="0"/>
        <w:autoSpaceDE w:val="0"/>
        <w:autoSpaceDN w:val="0"/>
        <w:adjustRightInd w:val="0"/>
        <w:spacing w:before="17" w:after="0" w:line="280" w:lineRule="exact"/>
        <w:jc w:val="center"/>
        <w:rPr>
          <w:rFonts w:ascii="Arial" w:eastAsia="PMingLiU" w:hAnsi="Arial" w:cs="Arial"/>
          <w:b/>
        </w:rPr>
      </w:pPr>
      <w:r w:rsidRPr="009B1CDB">
        <w:rPr>
          <w:rFonts w:ascii="Arial" w:eastAsia="PMingLiU" w:hAnsi="Arial" w:cs="Arial"/>
          <w:b/>
        </w:rPr>
        <w:t>17. člen</w:t>
      </w:r>
    </w:p>
    <w:p w14:paraId="24BB2E60" w14:textId="77777777" w:rsidR="001D7C5E" w:rsidRPr="009B1CDB" w:rsidRDefault="001D7C5E" w:rsidP="001D7C5E">
      <w:pPr>
        <w:widowControl w:val="0"/>
        <w:autoSpaceDE w:val="0"/>
        <w:autoSpaceDN w:val="0"/>
        <w:adjustRightInd w:val="0"/>
        <w:spacing w:before="17" w:after="0" w:line="280" w:lineRule="exact"/>
        <w:jc w:val="both"/>
        <w:rPr>
          <w:rFonts w:ascii="Arial" w:eastAsia="PMingLiU" w:hAnsi="Arial" w:cs="Arial"/>
        </w:rPr>
      </w:pPr>
    </w:p>
    <w:p w14:paraId="3BEED365" w14:textId="77777777" w:rsidR="00C21086" w:rsidRPr="009B1CDB" w:rsidRDefault="00C21086" w:rsidP="001D7C5E">
      <w:pPr>
        <w:widowControl w:val="0"/>
        <w:autoSpaceDE w:val="0"/>
        <w:autoSpaceDN w:val="0"/>
        <w:adjustRightInd w:val="0"/>
        <w:spacing w:before="17" w:after="0" w:line="280" w:lineRule="exact"/>
        <w:jc w:val="both"/>
        <w:rPr>
          <w:rFonts w:ascii="Arial" w:eastAsia="PMingLiU" w:hAnsi="Arial" w:cs="Arial"/>
        </w:rPr>
      </w:pPr>
      <w:r w:rsidRPr="009B1CDB">
        <w:rPr>
          <w:rFonts w:ascii="Arial" w:eastAsia="PMingLiU" w:hAnsi="Arial" w:cs="Arial"/>
        </w:rPr>
        <w:t>Priloga temu Sporazumu je Ponudba dobavitelja št. ……………….. z dne ……………………….  ter veljaven lasten cenik vseh artiklov dobavitelja.</w:t>
      </w:r>
    </w:p>
    <w:p w14:paraId="54309E36" w14:textId="77777777" w:rsidR="00C21086" w:rsidRPr="009B1CDB" w:rsidRDefault="00C21086" w:rsidP="001D7C5E">
      <w:pPr>
        <w:widowControl w:val="0"/>
        <w:autoSpaceDE w:val="0"/>
        <w:autoSpaceDN w:val="0"/>
        <w:adjustRightInd w:val="0"/>
        <w:spacing w:before="17" w:after="0" w:line="280" w:lineRule="exact"/>
        <w:jc w:val="both"/>
        <w:rPr>
          <w:rFonts w:ascii="Arial" w:eastAsia="PMingLiU" w:hAnsi="Arial" w:cs="Arial"/>
        </w:rPr>
      </w:pPr>
    </w:p>
    <w:p w14:paraId="68325342" w14:textId="77777777" w:rsidR="00C21086" w:rsidRPr="009B1CDB" w:rsidRDefault="00C21086" w:rsidP="001D7C5E">
      <w:pPr>
        <w:widowControl w:val="0"/>
        <w:autoSpaceDE w:val="0"/>
        <w:autoSpaceDN w:val="0"/>
        <w:adjustRightInd w:val="0"/>
        <w:spacing w:before="17" w:after="0" w:line="280" w:lineRule="exact"/>
        <w:jc w:val="both"/>
        <w:rPr>
          <w:rFonts w:ascii="Arial" w:eastAsia="PMingLiU" w:hAnsi="Arial" w:cs="Arial"/>
        </w:rPr>
      </w:pPr>
    </w:p>
    <w:p w14:paraId="6DB0FC6A" w14:textId="77777777" w:rsidR="00C21086" w:rsidRPr="009B1CDB" w:rsidRDefault="00C21086" w:rsidP="001D7C5E">
      <w:pPr>
        <w:widowControl w:val="0"/>
        <w:autoSpaceDE w:val="0"/>
        <w:autoSpaceDN w:val="0"/>
        <w:adjustRightInd w:val="0"/>
        <w:spacing w:before="17" w:after="0" w:line="280" w:lineRule="exact"/>
        <w:jc w:val="both"/>
        <w:rPr>
          <w:rFonts w:ascii="Arial" w:eastAsia="PMingLiU" w:hAnsi="Arial" w:cs="Arial"/>
        </w:rPr>
      </w:pPr>
    </w:p>
    <w:p w14:paraId="39D06EDC" w14:textId="77777777" w:rsidR="001D7C5E" w:rsidRPr="009B1CDB" w:rsidRDefault="00E347A6" w:rsidP="001D7C5E">
      <w:pPr>
        <w:widowControl w:val="0"/>
        <w:autoSpaceDE w:val="0"/>
        <w:autoSpaceDN w:val="0"/>
        <w:adjustRightInd w:val="0"/>
        <w:spacing w:before="17" w:after="0" w:line="280" w:lineRule="exact"/>
        <w:jc w:val="both"/>
        <w:rPr>
          <w:rFonts w:ascii="Arial" w:eastAsia="PMingLiU" w:hAnsi="Arial" w:cs="Arial"/>
        </w:rPr>
      </w:pPr>
      <w:r w:rsidRPr="009B1CDB">
        <w:rPr>
          <w:rFonts w:ascii="Arial" w:eastAsia="PMingLiU" w:hAnsi="Arial" w:cs="Arial"/>
        </w:rPr>
        <w:t>Poljane</w:t>
      </w:r>
      <w:r w:rsidR="001D7C5E" w:rsidRPr="009B1CDB">
        <w:rPr>
          <w:rFonts w:ascii="Arial" w:eastAsia="PMingLiU" w:hAnsi="Arial" w:cs="Arial"/>
        </w:rPr>
        <w:t>, dne ____________</w:t>
      </w:r>
    </w:p>
    <w:p w14:paraId="0C39CD9C" w14:textId="77777777" w:rsidR="001D7C5E" w:rsidRPr="009B1CDB" w:rsidRDefault="001D7C5E" w:rsidP="001D7C5E">
      <w:pPr>
        <w:widowControl w:val="0"/>
        <w:autoSpaceDE w:val="0"/>
        <w:autoSpaceDN w:val="0"/>
        <w:adjustRightInd w:val="0"/>
        <w:spacing w:before="17" w:after="0" w:line="280" w:lineRule="exact"/>
        <w:jc w:val="both"/>
        <w:rPr>
          <w:rFonts w:ascii="Arial" w:eastAsia="PMingLiU" w:hAnsi="Arial" w:cs="Arial"/>
        </w:rPr>
      </w:pPr>
    </w:p>
    <w:p w14:paraId="20918B6D" w14:textId="77777777" w:rsidR="001D7C5E" w:rsidRPr="009B1CDB" w:rsidRDefault="001D7C5E" w:rsidP="001D7C5E">
      <w:pPr>
        <w:widowControl w:val="0"/>
        <w:autoSpaceDE w:val="0"/>
        <w:autoSpaceDN w:val="0"/>
        <w:adjustRightInd w:val="0"/>
        <w:spacing w:before="17" w:after="0" w:line="280" w:lineRule="exact"/>
        <w:jc w:val="both"/>
        <w:rPr>
          <w:rFonts w:ascii="Arial" w:eastAsia="PMingLiU" w:hAnsi="Arial" w:cs="Arial"/>
        </w:rPr>
      </w:pPr>
    </w:p>
    <w:p w14:paraId="0A9E9F74" w14:textId="77777777" w:rsidR="001D7C5E" w:rsidRPr="009B1CDB" w:rsidRDefault="001D7C5E" w:rsidP="001D7C5E">
      <w:pPr>
        <w:widowControl w:val="0"/>
        <w:tabs>
          <w:tab w:val="left" w:pos="708"/>
          <w:tab w:val="left" w:pos="1416"/>
          <w:tab w:val="left" w:pos="2124"/>
          <w:tab w:val="left" w:pos="2832"/>
          <w:tab w:val="left" w:pos="5970"/>
          <w:tab w:val="left" w:pos="6823"/>
        </w:tabs>
        <w:autoSpaceDE w:val="0"/>
        <w:autoSpaceDN w:val="0"/>
        <w:adjustRightInd w:val="0"/>
        <w:spacing w:before="17" w:after="0" w:line="280" w:lineRule="exact"/>
        <w:jc w:val="both"/>
        <w:rPr>
          <w:rFonts w:ascii="Arial" w:eastAsia="PMingLiU" w:hAnsi="Arial" w:cs="Arial"/>
        </w:rPr>
      </w:pP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t xml:space="preserve">Naročnik: </w:t>
      </w:r>
      <w:r w:rsidRPr="009B1CDB">
        <w:rPr>
          <w:rFonts w:ascii="Arial" w:eastAsia="PMingLiU" w:hAnsi="Arial" w:cs="Arial"/>
        </w:rPr>
        <w:tab/>
      </w:r>
      <w:r w:rsidR="00A41030" w:rsidRPr="009B1CDB">
        <w:rPr>
          <w:rFonts w:ascii="Arial" w:eastAsia="PMingLiU" w:hAnsi="Arial" w:cs="Arial"/>
        </w:rPr>
        <w:t xml:space="preserve"> </w:t>
      </w:r>
      <w:r w:rsidRPr="009B1CDB">
        <w:rPr>
          <w:rFonts w:ascii="Arial" w:eastAsia="PMingLiU" w:hAnsi="Arial" w:cs="Arial"/>
        </w:rPr>
        <w:t>Dobavitelj:</w:t>
      </w:r>
      <w:r w:rsidRPr="009B1CDB">
        <w:rPr>
          <w:rFonts w:ascii="Arial" w:eastAsia="PMingLiU" w:hAnsi="Arial" w:cs="Arial"/>
        </w:rPr>
        <w:tab/>
      </w:r>
    </w:p>
    <w:p w14:paraId="0257EA3B" w14:textId="77777777" w:rsidR="001D7C5E" w:rsidRPr="009B1CDB" w:rsidRDefault="001D7C5E" w:rsidP="001D7C5E">
      <w:pPr>
        <w:widowControl w:val="0"/>
        <w:autoSpaceDE w:val="0"/>
        <w:autoSpaceDN w:val="0"/>
        <w:adjustRightInd w:val="0"/>
        <w:spacing w:before="17" w:after="0" w:line="280" w:lineRule="exact"/>
        <w:jc w:val="both"/>
        <w:rPr>
          <w:rFonts w:ascii="Arial" w:eastAsia="PMingLiU" w:hAnsi="Arial" w:cs="Arial"/>
        </w:rPr>
      </w:pPr>
    </w:p>
    <w:p w14:paraId="01C178AF" w14:textId="212B17DD" w:rsidR="001D7C5E" w:rsidRPr="009B1CDB" w:rsidRDefault="001D7C5E" w:rsidP="001D7C5E">
      <w:pPr>
        <w:widowControl w:val="0"/>
        <w:autoSpaceDE w:val="0"/>
        <w:autoSpaceDN w:val="0"/>
        <w:adjustRightInd w:val="0"/>
        <w:spacing w:before="17" w:after="0" w:line="280" w:lineRule="exact"/>
        <w:jc w:val="both"/>
        <w:rPr>
          <w:rFonts w:ascii="Arial" w:eastAsia="PMingLiU" w:hAnsi="Arial" w:cs="Arial"/>
        </w:rPr>
      </w:pP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t>Ravnatelj:</w:t>
      </w: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t xml:space="preserve">     Direktor/ica:</w:t>
      </w:r>
      <w:r w:rsidRPr="009B1CDB">
        <w:rPr>
          <w:rFonts w:ascii="Arial" w:eastAsia="PMingLiU" w:hAnsi="Arial" w:cs="Arial"/>
        </w:rPr>
        <w:tab/>
      </w:r>
    </w:p>
    <w:p w14:paraId="763F7B3C" w14:textId="77777777" w:rsidR="003F225E" w:rsidRPr="009B1CDB" w:rsidRDefault="003F225E" w:rsidP="001D7C5E">
      <w:pPr>
        <w:widowControl w:val="0"/>
        <w:autoSpaceDE w:val="0"/>
        <w:autoSpaceDN w:val="0"/>
        <w:adjustRightInd w:val="0"/>
        <w:spacing w:before="17" w:after="0" w:line="280" w:lineRule="exact"/>
        <w:jc w:val="both"/>
        <w:rPr>
          <w:rFonts w:ascii="Arial" w:eastAsia="PMingLiU" w:hAnsi="Arial" w:cs="Arial"/>
        </w:rPr>
      </w:pPr>
    </w:p>
    <w:p w14:paraId="7C679D55" w14:textId="4C09A1FC" w:rsidR="001D7C5E" w:rsidRPr="009B1CDB" w:rsidRDefault="00E03532" w:rsidP="001D7C5E">
      <w:pPr>
        <w:widowControl w:val="0"/>
        <w:autoSpaceDE w:val="0"/>
        <w:autoSpaceDN w:val="0"/>
        <w:adjustRightInd w:val="0"/>
        <w:spacing w:before="17" w:after="0" w:line="280" w:lineRule="exact"/>
        <w:jc w:val="both"/>
        <w:rPr>
          <w:rFonts w:ascii="Arial" w:eastAsia="PMingLiU" w:hAnsi="Arial" w:cs="Arial"/>
        </w:rPr>
      </w:pPr>
      <w:r w:rsidRPr="009B1CDB">
        <w:rPr>
          <w:rFonts w:ascii="Arial" w:eastAsia="PMingLiU" w:hAnsi="Arial" w:cs="Arial"/>
        </w:rPr>
        <w:tab/>
      </w:r>
      <w:r w:rsidRPr="009B1CDB">
        <w:rPr>
          <w:rFonts w:ascii="Arial" w:eastAsia="PMingLiU" w:hAnsi="Arial" w:cs="Arial"/>
        </w:rPr>
        <w:tab/>
        <w:t xml:space="preserve">    </w:t>
      </w:r>
      <w:r w:rsidR="006A1A0D" w:rsidRPr="009B1CDB">
        <w:rPr>
          <w:rFonts w:ascii="Arial" w:eastAsia="PMingLiU" w:hAnsi="Arial" w:cs="Arial"/>
        </w:rPr>
        <w:t xml:space="preserve">     Tomaž Lang</w:t>
      </w:r>
      <w:r w:rsidR="001D7C5E" w:rsidRPr="009B1CDB">
        <w:rPr>
          <w:rFonts w:ascii="Arial" w:eastAsia="PMingLiU" w:hAnsi="Arial" w:cs="Arial"/>
        </w:rPr>
        <w:tab/>
      </w:r>
      <w:r w:rsidR="001D7C5E" w:rsidRPr="009B1CDB">
        <w:rPr>
          <w:rFonts w:ascii="Arial" w:eastAsia="PMingLiU" w:hAnsi="Arial" w:cs="Arial"/>
        </w:rPr>
        <w:tab/>
      </w:r>
      <w:r w:rsidR="001D7C5E" w:rsidRPr="009B1CDB">
        <w:rPr>
          <w:rFonts w:ascii="Arial" w:eastAsia="PMingLiU" w:hAnsi="Arial" w:cs="Arial"/>
        </w:rPr>
        <w:tab/>
      </w:r>
      <w:r w:rsidR="006A1A0D" w:rsidRPr="009B1CDB">
        <w:rPr>
          <w:rFonts w:ascii="Arial" w:eastAsia="PMingLiU" w:hAnsi="Arial" w:cs="Arial"/>
        </w:rPr>
        <w:t xml:space="preserve">         </w:t>
      </w:r>
      <w:r w:rsidR="001D7C5E" w:rsidRPr="009B1CDB">
        <w:rPr>
          <w:rFonts w:ascii="Arial" w:eastAsia="PMingLiU" w:hAnsi="Arial" w:cs="Arial"/>
        </w:rPr>
        <w:t xml:space="preserve">     _____________</w:t>
      </w:r>
      <w:r w:rsidR="001D7C5E" w:rsidRPr="009B1CDB">
        <w:rPr>
          <w:rFonts w:ascii="Arial" w:eastAsia="PMingLiU" w:hAnsi="Arial" w:cs="Arial"/>
        </w:rPr>
        <w:tab/>
      </w:r>
    </w:p>
    <w:p w14:paraId="2E0BB7D9" w14:textId="77777777" w:rsidR="001D7C5E" w:rsidRPr="009B1CDB" w:rsidRDefault="001D7C5E" w:rsidP="001D7C5E">
      <w:pPr>
        <w:widowControl w:val="0"/>
        <w:autoSpaceDE w:val="0"/>
        <w:autoSpaceDN w:val="0"/>
        <w:adjustRightInd w:val="0"/>
        <w:spacing w:before="17" w:after="0" w:line="280" w:lineRule="exact"/>
        <w:jc w:val="both"/>
        <w:rPr>
          <w:rFonts w:ascii="Arial" w:eastAsia="PMingLiU" w:hAnsi="Arial" w:cs="Arial"/>
        </w:rPr>
      </w:pPr>
    </w:p>
    <w:p w14:paraId="1298BDF3" w14:textId="77777777" w:rsidR="001D7C5E" w:rsidRPr="009B1CDB" w:rsidRDefault="001D7C5E" w:rsidP="001D7C5E">
      <w:pPr>
        <w:widowControl w:val="0"/>
        <w:autoSpaceDE w:val="0"/>
        <w:autoSpaceDN w:val="0"/>
        <w:adjustRightInd w:val="0"/>
        <w:spacing w:before="17" w:after="0" w:line="280" w:lineRule="exact"/>
        <w:jc w:val="both"/>
        <w:rPr>
          <w:rFonts w:ascii="Arial" w:eastAsia="PMingLiU" w:hAnsi="Arial" w:cs="Arial"/>
        </w:rPr>
      </w:pPr>
    </w:p>
    <w:p w14:paraId="08BBDD03" w14:textId="77777777" w:rsidR="001D7C5E" w:rsidRPr="00D90547" w:rsidRDefault="001D7C5E" w:rsidP="001D7C5E">
      <w:pPr>
        <w:widowControl w:val="0"/>
        <w:autoSpaceDE w:val="0"/>
        <w:autoSpaceDN w:val="0"/>
        <w:adjustRightInd w:val="0"/>
        <w:spacing w:before="17" w:after="0" w:line="280" w:lineRule="exact"/>
        <w:jc w:val="both"/>
        <w:rPr>
          <w:rFonts w:ascii="Arial" w:eastAsia="PMingLiU" w:hAnsi="Arial" w:cs="Arial"/>
        </w:rPr>
      </w:pPr>
      <w:r w:rsidRPr="009B1CDB">
        <w:rPr>
          <w:rFonts w:ascii="Arial" w:eastAsia="PMingLiU" w:hAnsi="Arial" w:cs="Arial"/>
        </w:rPr>
        <w:tab/>
      </w:r>
      <w:r w:rsidRPr="009B1CDB">
        <w:rPr>
          <w:rFonts w:ascii="Arial" w:eastAsia="PMingLiU" w:hAnsi="Arial" w:cs="Arial"/>
        </w:rPr>
        <w:tab/>
        <w:t xml:space="preserve">             žig</w:t>
      </w: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r>
      <w:r w:rsidRPr="009B1CDB">
        <w:rPr>
          <w:rFonts w:ascii="Arial" w:eastAsia="PMingLiU" w:hAnsi="Arial" w:cs="Arial"/>
        </w:rPr>
        <w:tab/>
      </w:r>
      <w:proofErr w:type="spellStart"/>
      <w:r w:rsidRPr="009B1CDB">
        <w:rPr>
          <w:rFonts w:ascii="Arial" w:eastAsia="PMingLiU" w:hAnsi="Arial" w:cs="Arial"/>
        </w:rPr>
        <w:t>žig</w:t>
      </w:r>
      <w:proofErr w:type="spellEnd"/>
    </w:p>
    <w:sectPr w:rsidR="001D7C5E" w:rsidRPr="00D90547" w:rsidSect="000C36BC">
      <w:pgSz w:w="11920" w:h="16840"/>
      <w:pgMar w:top="1040" w:right="1020" w:bottom="280" w:left="980" w:header="731" w:footer="68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BB92" w14:textId="77777777" w:rsidR="0040374C" w:rsidRDefault="0040374C">
      <w:pPr>
        <w:spacing w:after="0" w:line="240" w:lineRule="auto"/>
      </w:pPr>
      <w:r>
        <w:separator/>
      </w:r>
    </w:p>
  </w:endnote>
  <w:endnote w:type="continuationSeparator" w:id="0">
    <w:p w14:paraId="359EE73A" w14:textId="77777777" w:rsidR="0040374C" w:rsidRDefault="0040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341755"/>
      <w:docPartObj>
        <w:docPartGallery w:val="Page Numbers (Bottom of Page)"/>
        <w:docPartUnique/>
      </w:docPartObj>
    </w:sdtPr>
    <w:sdtEndPr/>
    <w:sdtContent>
      <w:sdt>
        <w:sdtPr>
          <w:id w:val="480206663"/>
          <w:docPartObj>
            <w:docPartGallery w:val="Page Numbers (Top of Page)"/>
            <w:docPartUnique/>
          </w:docPartObj>
        </w:sdtPr>
        <w:sdtEndPr/>
        <w:sdtContent>
          <w:p w14:paraId="3A5D2B27" w14:textId="77777777" w:rsidR="00F8166A" w:rsidRPr="00893DBB" w:rsidRDefault="00F8166A" w:rsidP="00893DBB">
            <w:pPr>
              <w:pStyle w:val="Noga"/>
              <w:spacing w:after="0"/>
              <w:jc w:val="right"/>
            </w:pPr>
            <w:r>
              <w:t xml:space="preserve">Stran </w:t>
            </w:r>
            <w:r w:rsidRPr="00893DBB">
              <w:rPr>
                <w:bCs/>
                <w:sz w:val="24"/>
                <w:szCs w:val="24"/>
              </w:rPr>
              <w:fldChar w:fldCharType="begin"/>
            </w:r>
            <w:r w:rsidRPr="00893DBB">
              <w:rPr>
                <w:bCs/>
              </w:rPr>
              <w:instrText>PAGE</w:instrText>
            </w:r>
            <w:r w:rsidRPr="00893DBB">
              <w:rPr>
                <w:bCs/>
                <w:sz w:val="24"/>
                <w:szCs w:val="24"/>
              </w:rPr>
              <w:fldChar w:fldCharType="separate"/>
            </w:r>
            <w:r w:rsidR="00837441">
              <w:rPr>
                <w:bCs/>
                <w:noProof/>
              </w:rPr>
              <w:t>15</w:t>
            </w:r>
            <w:r w:rsidRPr="00893DBB">
              <w:rPr>
                <w:bCs/>
                <w:sz w:val="24"/>
                <w:szCs w:val="24"/>
              </w:rPr>
              <w:fldChar w:fldCharType="end"/>
            </w:r>
            <w:r>
              <w:t xml:space="preserve"> |</w:t>
            </w:r>
            <w:r w:rsidRPr="00893DBB">
              <w:rPr>
                <w:bCs/>
                <w:sz w:val="24"/>
                <w:szCs w:val="24"/>
              </w:rPr>
              <w:fldChar w:fldCharType="begin"/>
            </w:r>
            <w:r w:rsidRPr="00893DBB">
              <w:rPr>
                <w:bCs/>
              </w:rPr>
              <w:instrText>NUMPAGES</w:instrText>
            </w:r>
            <w:r w:rsidRPr="00893DBB">
              <w:rPr>
                <w:bCs/>
                <w:sz w:val="24"/>
                <w:szCs w:val="24"/>
              </w:rPr>
              <w:fldChar w:fldCharType="separate"/>
            </w:r>
            <w:r w:rsidR="00837441">
              <w:rPr>
                <w:bCs/>
                <w:noProof/>
              </w:rPr>
              <w:t>47</w:t>
            </w:r>
            <w:r w:rsidRPr="00893DB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58F12" w14:textId="77777777" w:rsidR="0040374C" w:rsidRDefault="0040374C">
      <w:pPr>
        <w:spacing w:after="0" w:line="240" w:lineRule="auto"/>
      </w:pPr>
      <w:r>
        <w:separator/>
      </w:r>
    </w:p>
  </w:footnote>
  <w:footnote w:type="continuationSeparator" w:id="0">
    <w:p w14:paraId="42EB3FAA" w14:textId="77777777" w:rsidR="0040374C" w:rsidRDefault="0040374C">
      <w:pPr>
        <w:spacing w:after="0" w:line="240" w:lineRule="auto"/>
      </w:pPr>
      <w:r>
        <w:continuationSeparator/>
      </w:r>
    </w:p>
  </w:footnote>
  <w:footnote w:id="1">
    <w:p w14:paraId="712BF506" w14:textId="5D0E00A0" w:rsidR="00B81FE5" w:rsidRPr="00B81FE5" w:rsidRDefault="00B81FE5" w:rsidP="0053039D">
      <w:pPr>
        <w:pStyle w:val="Sprotnaopomba-besedilo"/>
        <w:jc w:val="both"/>
        <w:rPr>
          <w:rFonts w:ascii="Tahoma" w:hAnsi="Tahoma" w:cs="Tahoma"/>
        </w:rPr>
      </w:pPr>
      <w:r w:rsidRPr="00B81FE5">
        <w:rPr>
          <w:rStyle w:val="Sprotnaopomba-sklic"/>
          <w:rFonts w:ascii="Tahoma" w:hAnsi="Tahoma" w:cs="Tahoma"/>
          <w:color w:val="000000" w:themeColor="text1"/>
        </w:rPr>
        <w:footnoteRef/>
      </w:r>
      <w:r w:rsidRPr="00B81FE5">
        <w:rPr>
          <w:rFonts w:ascii="Tahoma" w:hAnsi="Tahoma" w:cs="Tahoma"/>
          <w:color w:val="000000" w:themeColor="text1"/>
        </w:rPr>
        <w:t xml:space="preserve"> Za potrebe tega javnega naročila naročnik pojasnjuje, da »sklop« v smislu določb ZJN-3 predstavlja vsaka posamezna skupina ali podskupina.</w:t>
      </w:r>
      <w:r w:rsidR="0053039D">
        <w:rPr>
          <w:rFonts w:ascii="Tahoma" w:hAnsi="Tahoma" w:cs="Tahoma"/>
          <w:color w:val="000000" w:themeColor="text1"/>
        </w:rPr>
        <w:t xml:space="preserve"> Torej lahko ponudnik odda svojo ponudbo tudi le za posamezno (pod)skupino.</w:t>
      </w:r>
    </w:p>
  </w:footnote>
  <w:footnote w:id="2">
    <w:p w14:paraId="7309D06A" w14:textId="77777777" w:rsidR="00F8166A" w:rsidRPr="00E07A54" w:rsidRDefault="00F8166A" w:rsidP="00554382">
      <w:pPr>
        <w:autoSpaceDE w:val="0"/>
        <w:autoSpaceDN w:val="0"/>
        <w:adjustRightInd w:val="0"/>
        <w:spacing w:line="240" w:lineRule="auto"/>
        <w:jc w:val="both"/>
        <w:rPr>
          <w:rFonts w:cs="Times-Roman"/>
          <w:sz w:val="16"/>
          <w:szCs w:val="16"/>
        </w:rPr>
      </w:pPr>
      <w:r w:rsidRPr="00E07A54">
        <w:rPr>
          <w:rStyle w:val="Sprotnaopomba-sklic"/>
          <w:sz w:val="16"/>
          <w:szCs w:val="16"/>
        </w:rPr>
        <w:footnoteRef/>
      </w:r>
      <w:r w:rsidRPr="00E07A54">
        <w:rPr>
          <w:sz w:val="16"/>
          <w:szCs w:val="16"/>
        </w:rPr>
        <w:t xml:space="preserve"> </w:t>
      </w:r>
      <w:r w:rsidRPr="00E07A54">
        <w:rPr>
          <w:rFonts w:cs="Times-Roman"/>
          <w:sz w:val="16"/>
          <w:szCs w:val="16"/>
        </w:rPr>
        <w:t xml:space="preserve">Pri izpolnjevanju tehnične in kadrovske sposobnosti se lahko ponudnik, kadar je to primerno, sklicuje na kapacitete drugih gospodarskih subjektov, ne glede na pravno naravo povezave z njimi. V takem primeru mora ponudnik naročniku predložiti </w:t>
      </w:r>
      <w:r w:rsidRPr="008D5813">
        <w:rPr>
          <w:rFonts w:cs="Times-Roman"/>
          <w:sz w:val="16"/>
          <w:szCs w:val="16"/>
        </w:rPr>
        <w:t>lastno izjavo</w:t>
      </w:r>
      <w:r w:rsidRPr="00E07A54">
        <w:rPr>
          <w:rFonts w:cs="Times-Roman"/>
          <w:sz w:val="16"/>
          <w:szCs w:val="16"/>
        </w:rPr>
        <w:t xml:space="preserve">, da bo zaradi tega imel na voljo sredstva, potrebna za izvedbo </w:t>
      </w:r>
      <w:r>
        <w:rPr>
          <w:rFonts w:cs="Times-Roman"/>
          <w:sz w:val="16"/>
          <w:szCs w:val="16"/>
        </w:rPr>
        <w:t>naročila ter na zahtevo naročnika</w:t>
      </w:r>
      <w:r w:rsidRPr="00E07A54">
        <w:rPr>
          <w:rFonts w:cs="Times-Roman"/>
          <w:sz w:val="16"/>
          <w:szCs w:val="16"/>
        </w:rPr>
        <w:t xml:space="preserve"> dokazilo, ki bo to dokazovalo (npr. pisni dogovor teh subjektov, sklenjen za ta namen), v nasprotnem primeru lahko naročnik njegovo ponudbo izloči.</w:t>
      </w:r>
    </w:p>
    <w:p w14:paraId="5A8D727C" w14:textId="77777777" w:rsidR="00F8166A" w:rsidRPr="00E07A54" w:rsidRDefault="00F8166A" w:rsidP="00554382">
      <w:pPr>
        <w:pStyle w:val="Sprotnaopomba-besedilo"/>
        <w:rPr>
          <w:sz w:val="16"/>
          <w:szCs w:val="16"/>
        </w:rPr>
      </w:pPr>
    </w:p>
  </w:footnote>
  <w:footnote w:id="3">
    <w:p w14:paraId="7F6DE22C" w14:textId="77777777" w:rsidR="00F8166A" w:rsidRPr="00E07A54" w:rsidRDefault="00F8166A" w:rsidP="00A74665">
      <w:pPr>
        <w:autoSpaceDE w:val="0"/>
        <w:autoSpaceDN w:val="0"/>
        <w:adjustRightInd w:val="0"/>
        <w:spacing w:after="0" w:line="240" w:lineRule="auto"/>
        <w:rPr>
          <w:rFonts w:cs="Times-Roman"/>
          <w:color w:val="000000"/>
          <w:sz w:val="16"/>
          <w:szCs w:val="16"/>
        </w:rPr>
      </w:pPr>
      <w:r w:rsidRPr="00E07A54">
        <w:rPr>
          <w:rStyle w:val="Sprotnaopomba-sklic"/>
          <w:sz w:val="16"/>
          <w:szCs w:val="16"/>
        </w:rPr>
        <w:footnoteRef/>
      </w:r>
      <w:r w:rsidRPr="00E07A54">
        <w:rPr>
          <w:sz w:val="16"/>
          <w:szCs w:val="16"/>
        </w:rPr>
        <w:t xml:space="preserve"> </w:t>
      </w:r>
      <w:r w:rsidRPr="00E07A54">
        <w:rPr>
          <w:rFonts w:cs="Times-Roman"/>
          <w:color w:val="000000"/>
          <w:sz w:val="16"/>
          <w:szCs w:val="16"/>
        </w:rPr>
        <w:t xml:space="preserve">V primeru, da ponudnik namerava delo opraviti brez podizvajalcev, tega dokazila ni potrebno predložiti. </w:t>
      </w:r>
    </w:p>
    <w:p w14:paraId="358ABE1A" w14:textId="77777777" w:rsidR="00F8166A" w:rsidRPr="00E07A54" w:rsidRDefault="00F8166A" w:rsidP="00A74665">
      <w:pPr>
        <w:autoSpaceDE w:val="0"/>
        <w:autoSpaceDN w:val="0"/>
        <w:adjustRightInd w:val="0"/>
        <w:spacing w:after="0" w:line="240" w:lineRule="auto"/>
        <w:rPr>
          <w:rFonts w:cs="Times-Roman"/>
          <w:color w:val="000000"/>
          <w:sz w:val="16"/>
          <w:szCs w:val="16"/>
        </w:rPr>
      </w:pPr>
      <w:r w:rsidRPr="00E07A54">
        <w:rPr>
          <w:rFonts w:cs="Times-Roman"/>
          <w:color w:val="000000"/>
          <w:sz w:val="16"/>
          <w:szCs w:val="16"/>
        </w:rPr>
        <w:t>V primeru ve</w:t>
      </w:r>
      <w:r w:rsidRPr="00E07A54">
        <w:rPr>
          <w:rFonts w:cs="TimesNewRoman"/>
          <w:color w:val="000000"/>
          <w:sz w:val="16"/>
          <w:szCs w:val="16"/>
        </w:rPr>
        <w:t>čjega števila</w:t>
      </w:r>
      <w:r w:rsidRPr="00E07A54">
        <w:rPr>
          <w:rFonts w:cs="Times-Roman"/>
          <w:color w:val="000000"/>
          <w:sz w:val="16"/>
          <w:szCs w:val="16"/>
        </w:rPr>
        <w:t xml:space="preserve"> podizvajalcev je potrebno obrazec izjave priložiti za vsakega  podizvajalca, ki bo sodeloval v izvedbi del po ponudbi ponudnika. </w:t>
      </w:r>
    </w:p>
    <w:p w14:paraId="26ABB8B3" w14:textId="77777777" w:rsidR="00F8166A" w:rsidRPr="00E07A54" w:rsidRDefault="00F8166A" w:rsidP="00554382">
      <w:pPr>
        <w:pStyle w:val="Sprotnaopomba-besedil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D2D1" w14:textId="77777777" w:rsidR="00F8166A" w:rsidRDefault="00F8166A">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F2F8" w14:textId="77777777" w:rsidR="00F8166A" w:rsidRDefault="00F8166A">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EC6"/>
    <w:multiLevelType w:val="hybridMultilevel"/>
    <w:tmpl w:val="F830E546"/>
    <w:lvl w:ilvl="0" w:tplc="7DDCC1E4">
      <w:start w:val="45"/>
      <w:numFmt w:val="bullet"/>
      <w:lvlText w:val="-"/>
      <w:lvlJc w:val="left"/>
      <w:pPr>
        <w:ind w:left="474" w:hanging="360"/>
      </w:pPr>
      <w:rPr>
        <w:rFonts w:ascii="Palatino Linotype" w:eastAsia="Calibri" w:hAnsi="Palatino Linotype" w:cs="Times New Roman" w:hint="default"/>
      </w:rPr>
    </w:lvl>
    <w:lvl w:ilvl="1" w:tplc="04240003" w:tentative="1">
      <w:start w:val="1"/>
      <w:numFmt w:val="bullet"/>
      <w:lvlText w:val="o"/>
      <w:lvlJc w:val="left"/>
      <w:pPr>
        <w:ind w:left="1194" w:hanging="360"/>
      </w:pPr>
      <w:rPr>
        <w:rFonts w:ascii="Courier New" w:hAnsi="Courier New" w:cs="Courier New" w:hint="default"/>
      </w:rPr>
    </w:lvl>
    <w:lvl w:ilvl="2" w:tplc="04240005" w:tentative="1">
      <w:start w:val="1"/>
      <w:numFmt w:val="bullet"/>
      <w:lvlText w:val=""/>
      <w:lvlJc w:val="left"/>
      <w:pPr>
        <w:ind w:left="1914" w:hanging="360"/>
      </w:pPr>
      <w:rPr>
        <w:rFonts w:ascii="Wingdings" w:hAnsi="Wingdings" w:hint="default"/>
      </w:rPr>
    </w:lvl>
    <w:lvl w:ilvl="3" w:tplc="04240001" w:tentative="1">
      <w:start w:val="1"/>
      <w:numFmt w:val="bullet"/>
      <w:lvlText w:val=""/>
      <w:lvlJc w:val="left"/>
      <w:pPr>
        <w:ind w:left="2634" w:hanging="360"/>
      </w:pPr>
      <w:rPr>
        <w:rFonts w:ascii="Symbol" w:hAnsi="Symbol" w:hint="default"/>
      </w:rPr>
    </w:lvl>
    <w:lvl w:ilvl="4" w:tplc="04240003" w:tentative="1">
      <w:start w:val="1"/>
      <w:numFmt w:val="bullet"/>
      <w:lvlText w:val="o"/>
      <w:lvlJc w:val="left"/>
      <w:pPr>
        <w:ind w:left="3354" w:hanging="360"/>
      </w:pPr>
      <w:rPr>
        <w:rFonts w:ascii="Courier New" w:hAnsi="Courier New" w:cs="Courier New" w:hint="default"/>
      </w:rPr>
    </w:lvl>
    <w:lvl w:ilvl="5" w:tplc="04240005" w:tentative="1">
      <w:start w:val="1"/>
      <w:numFmt w:val="bullet"/>
      <w:lvlText w:val=""/>
      <w:lvlJc w:val="left"/>
      <w:pPr>
        <w:ind w:left="4074" w:hanging="360"/>
      </w:pPr>
      <w:rPr>
        <w:rFonts w:ascii="Wingdings" w:hAnsi="Wingdings" w:hint="default"/>
      </w:rPr>
    </w:lvl>
    <w:lvl w:ilvl="6" w:tplc="04240001" w:tentative="1">
      <w:start w:val="1"/>
      <w:numFmt w:val="bullet"/>
      <w:lvlText w:val=""/>
      <w:lvlJc w:val="left"/>
      <w:pPr>
        <w:ind w:left="4794" w:hanging="360"/>
      </w:pPr>
      <w:rPr>
        <w:rFonts w:ascii="Symbol" w:hAnsi="Symbol" w:hint="default"/>
      </w:rPr>
    </w:lvl>
    <w:lvl w:ilvl="7" w:tplc="04240003" w:tentative="1">
      <w:start w:val="1"/>
      <w:numFmt w:val="bullet"/>
      <w:lvlText w:val="o"/>
      <w:lvlJc w:val="left"/>
      <w:pPr>
        <w:ind w:left="5514" w:hanging="360"/>
      </w:pPr>
      <w:rPr>
        <w:rFonts w:ascii="Courier New" w:hAnsi="Courier New" w:cs="Courier New" w:hint="default"/>
      </w:rPr>
    </w:lvl>
    <w:lvl w:ilvl="8" w:tplc="04240005" w:tentative="1">
      <w:start w:val="1"/>
      <w:numFmt w:val="bullet"/>
      <w:lvlText w:val=""/>
      <w:lvlJc w:val="left"/>
      <w:pPr>
        <w:ind w:left="6234" w:hanging="360"/>
      </w:pPr>
      <w:rPr>
        <w:rFonts w:ascii="Wingdings" w:hAnsi="Wingdings" w:hint="default"/>
      </w:rPr>
    </w:lvl>
  </w:abstractNum>
  <w:abstractNum w:abstractNumId="1" w15:restartNumberingAfterBreak="0">
    <w:nsid w:val="07F5678D"/>
    <w:multiLevelType w:val="hybridMultilevel"/>
    <w:tmpl w:val="D408DEF8"/>
    <w:lvl w:ilvl="0" w:tplc="1DEA1B04">
      <w:start w:val="1"/>
      <w:numFmt w:val="bullet"/>
      <w:lvlText w:val=""/>
      <w:lvlJc w:val="left"/>
      <w:pPr>
        <w:ind w:left="834" w:hanging="360"/>
      </w:pPr>
      <w:rPr>
        <w:rFonts w:ascii="Symbol" w:hAnsi="Symbol" w:hint="default"/>
      </w:rPr>
    </w:lvl>
    <w:lvl w:ilvl="1" w:tplc="04240003" w:tentative="1">
      <w:start w:val="1"/>
      <w:numFmt w:val="bullet"/>
      <w:lvlText w:val="o"/>
      <w:lvlJc w:val="left"/>
      <w:pPr>
        <w:ind w:left="1554" w:hanging="360"/>
      </w:pPr>
      <w:rPr>
        <w:rFonts w:ascii="Courier New" w:hAnsi="Courier New" w:cs="Courier New" w:hint="default"/>
      </w:rPr>
    </w:lvl>
    <w:lvl w:ilvl="2" w:tplc="04240005" w:tentative="1">
      <w:start w:val="1"/>
      <w:numFmt w:val="bullet"/>
      <w:lvlText w:val=""/>
      <w:lvlJc w:val="left"/>
      <w:pPr>
        <w:ind w:left="2274" w:hanging="360"/>
      </w:pPr>
      <w:rPr>
        <w:rFonts w:ascii="Wingdings" w:hAnsi="Wingdings" w:hint="default"/>
      </w:rPr>
    </w:lvl>
    <w:lvl w:ilvl="3" w:tplc="04240001" w:tentative="1">
      <w:start w:val="1"/>
      <w:numFmt w:val="bullet"/>
      <w:lvlText w:val=""/>
      <w:lvlJc w:val="left"/>
      <w:pPr>
        <w:ind w:left="2994" w:hanging="360"/>
      </w:pPr>
      <w:rPr>
        <w:rFonts w:ascii="Symbol" w:hAnsi="Symbol" w:hint="default"/>
      </w:rPr>
    </w:lvl>
    <w:lvl w:ilvl="4" w:tplc="04240003" w:tentative="1">
      <w:start w:val="1"/>
      <w:numFmt w:val="bullet"/>
      <w:lvlText w:val="o"/>
      <w:lvlJc w:val="left"/>
      <w:pPr>
        <w:ind w:left="3714" w:hanging="360"/>
      </w:pPr>
      <w:rPr>
        <w:rFonts w:ascii="Courier New" w:hAnsi="Courier New" w:cs="Courier New" w:hint="default"/>
      </w:rPr>
    </w:lvl>
    <w:lvl w:ilvl="5" w:tplc="04240005" w:tentative="1">
      <w:start w:val="1"/>
      <w:numFmt w:val="bullet"/>
      <w:lvlText w:val=""/>
      <w:lvlJc w:val="left"/>
      <w:pPr>
        <w:ind w:left="4434" w:hanging="360"/>
      </w:pPr>
      <w:rPr>
        <w:rFonts w:ascii="Wingdings" w:hAnsi="Wingdings" w:hint="default"/>
      </w:rPr>
    </w:lvl>
    <w:lvl w:ilvl="6" w:tplc="04240001" w:tentative="1">
      <w:start w:val="1"/>
      <w:numFmt w:val="bullet"/>
      <w:lvlText w:val=""/>
      <w:lvlJc w:val="left"/>
      <w:pPr>
        <w:ind w:left="5154" w:hanging="360"/>
      </w:pPr>
      <w:rPr>
        <w:rFonts w:ascii="Symbol" w:hAnsi="Symbol" w:hint="default"/>
      </w:rPr>
    </w:lvl>
    <w:lvl w:ilvl="7" w:tplc="04240003" w:tentative="1">
      <w:start w:val="1"/>
      <w:numFmt w:val="bullet"/>
      <w:lvlText w:val="o"/>
      <w:lvlJc w:val="left"/>
      <w:pPr>
        <w:ind w:left="5874" w:hanging="360"/>
      </w:pPr>
      <w:rPr>
        <w:rFonts w:ascii="Courier New" w:hAnsi="Courier New" w:cs="Courier New" w:hint="default"/>
      </w:rPr>
    </w:lvl>
    <w:lvl w:ilvl="8" w:tplc="04240005" w:tentative="1">
      <w:start w:val="1"/>
      <w:numFmt w:val="bullet"/>
      <w:lvlText w:val=""/>
      <w:lvlJc w:val="left"/>
      <w:pPr>
        <w:ind w:left="6594" w:hanging="360"/>
      </w:pPr>
      <w:rPr>
        <w:rFonts w:ascii="Wingdings" w:hAnsi="Wingdings" w:hint="default"/>
      </w:rPr>
    </w:lvl>
  </w:abstractNum>
  <w:abstractNum w:abstractNumId="2" w15:restartNumberingAfterBreak="0">
    <w:nsid w:val="0CA36EFF"/>
    <w:multiLevelType w:val="hybridMultilevel"/>
    <w:tmpl w:val="E152ACEA"/>
    <w:lvl w:ilvl="0" w:tplc="1DEA1B0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DC3113"/>
    <w:multiLevelType w:val="hybridMultilevel"/>
    <w:tmpl w:val="EB3AD840"/>
    <w:lvl w:ilvl="0" w:tplc="92B6C07A">
      <w:start w:val="1"/>
      <w:numFmt w:val="bullet"/>
      <w:lvlText w:val=""/>
      <w:lvlJc w:val="left"/>
      <w:pPr>
        <w:ind w:left="1914" w:hanging="360"/>
      </w:pPr>
      <w:rPr>
        <w:rFonts w:ascii="Symbol" w:hAnsi="Symbol" w:hint="default"/>
      </w:rPr>
    </w:lvl>
    <w:lvl w:ilvl="1" w:tplc="04240003" w:tentative="1">
      <w:start w:val="1"/>
      <w:numFmt w:val="bullet"/>
      <w:lvlText w:val="o"/>
      <w:lvlJc w:val="left"/>
      <w:pPr>
        <w:ind w:left="2634" w:hanging="360"/>
      </w:pPr>
      <w:rPr>
        <w:rFonts w:ascii="Courier New" w:hAnsi="Courier New" w:cs="Courier New" w:hint="default"/>
      </w:rPr>
    </w:lvl>
    <w:lvl w:ilvl="2" w:tplc="04240005" w:tentative="1">
      <w:start w:val="1"/>
      <w:numFmt w:val="bullet"/>
      <w:lvlText w:val=""/>
      <w:lvlJc w:val="left"/>
      <w:pPr>
        <w:ind w:left="3354" w:hanging="360"/>
      </w:pPr>
      <w:rPr>
        <w:rFonts w:ascii="Wingdings" w:hAnsi="Wingdings" w:hint="default"/>
      </w:rPr>
    </w:lvl>
    <w:lvl w:ilvl="3" w:tplc="04240001" w:tentative="1">
      <w:start w:val="1"/>
      <w:numFmt w:val="bullet"/>
      <w:lvlText w:val=""/>
      <w:lvlJc w:val="left"/>
      <w:pPr>
        <w:ind w:left="4074" w:hanging="360"/>
      </w:pPr>
      <w:rPr>
        <w:rFonts w:ascii="Symbol" w:hAnsi="Symbol" w:hint="default"/>
      </w:rPr>
    </w:lvl>
    <w:lvl w:ilvl="4" w:tplc="04240003" w:tentative="1">
      <w:start w:val="1"/>
      <w:numFmt w:val="bullet"/>
      <w:lvlText w:val="o"/>
      <w:lvlJc w:val="left"/>
      <w:pPr>
        <w:ind w:left="4794" w:hanging="360"/>
      </w:pPr>
      <w:rPr>
        <w:rFonts w:ascii="Courier New" w:hAnsi="Courier New" w:cs="Courier New" w:hint="default"/>
      </w:rPr>
    </w:lvl>
    <w:lvl w:ilvl="5" w:tplc="04240005" w:tentative="1">
      <w:start w:val="1"/>
      <w:numFmt w:val="bullet"/>
      <w:lvlText w:val=""/>
      <w:lvlJc w:val="left"/>
      <w:pPr>
        <w:ind w:left="5514" w:hanging="360"/>
      </w:pPr>
      <w:rPr>
        <w:rFonts w:ascii="Wingdings" w:hAnsi="Wingdings" w:hint="default"/>
      </w:rPr>
    </w:lvl>
    <w:lvl w:ilvl="6" w:tplc="04240001" w:tentative="1">
      <w:start w:val="1"/>
      <w:numFmt w:val="bullet"/>
      <w:lvlText w:val=""/>
      <w:lvlJc w:val="left"/>
      <w:pPr>
        <w:ind w:left="6234" w:hanging="360"/>
      </w:pPr>
      <w:rPr>
        <w:rFonts w:ascii="Symbol" w:hAnsi="Symbol" w:hint="default"/>
      </w:rPr>
    </w:lvl>
    <w:lvl w:ilvl="7" w:tplc="04240003" w:tentative="1">
      <w:start w:val="1"/>
      <w:numFmt w:val="bullet"/>
      <w:lvlText w:val="o"/>
      <w:lvlJc w:val="left"/>
      <w:pPr>
        <w:ind w:left="6954" w:hanging="360"/>
      </w:pPr>
      <w:rPr>
        <w:rFonts w:ascii="Courier New" w:hAnsi="Courier New" w:cs="Courier New" w:hint="default"/>
      </w:rPr>
    </w:lvl>
    <w:lvl w:ilvl="8" w:tplc="04240005" w:tentative="1">
      <w:start w:val="1"/>
      <w:numFmt w:val="bullet"/>
      <w:lvlText w:val=""/>
      <w:lvlJc w:val="left"/>
      <w:pPr>
        <w:ind w:left="7674" w:hanging="360"/>
      </w:pPr>
      <w:rPr>
        <w:rFonts w:ascii="Wingdings" w:hAnsi="Wingdings" w:hint="default"/>
      </w:rPr>
    </w:lvl>
  </w:abstractNum>
  <w:abstractNum w:abstractNumId="4" w15:restartNumberingAfterBreak="0">
    <w:nsid w:val="10722983"/>
    <w:multiLevelType w:val="hybridMultilevel"/>
    <w:tmpl w:val="CD3AC9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0943BAF"/>
    <w:multiLevelType w:val="hybridMultilevel"/>
    <w:tmpl w:val="CD3AC9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7A4BEE"/>
    <w:multiLevelType w:val="hybridMultilevel"/>
    <w:tmpl w:val="A05434EA"/>
    <w:lvl w:ilvl="0" w:tplc="92B6C07A">
      <w:start w:val="1"/>
      <w:numFmt w:val="bullet"/>
      <w:lvlText w:val=""/>
      <w:lvlJc w:val="left"/>
      <w:pPr>
        <w:ind w:left="474" w:hanging="360"/>
      </w:pPr>
      <w:rPr>
        <w:rFonts w:ascii="Symbol" w:hAnsi="Symbol" w:hint="default"/>
      </w:rPr>
    </w:lvl>
    <w:lvl w:ilvl="1" w:tplc="04240003">
      <w:start w:val="1"/>
      <w:numFmt w:val="bullet"/>
      <w:lvlText w:val="o"/>
      <w:lvlJc w:val="left"/>
      <w:pPr>
        <w:ind w:left="1194" w:hanging="360"/>
      </w:pPr>
      <w:rPr>
        <w:rFonts w:ascii="Courier New" w:hAnsi="Courier New" w:cs="Courier New" w:hint="default"/>
      </w:rPr>
    </w:lvl>
    <w:lvl w:ilvl="2" w:tplc="04240005" w:tentative="1">
      <w:start w:val="1"/>
      <w:numFmt w:val="bullet"/>
      <w:lvlText w:val=""/>
      <w:lvlJc w:val="left"/>
      <w:pPr>
        <w:ind w:left="1914" w:hanging="360"/>
      </w:pPr>
      <w:rPr>
        <w:rFonts w:ascii="Wingdings" w:hAnsi="Wingdings" w:hint="default"/>
      </w:rPr>
    </w:lvl>
    <w:lvl w:ilvl="3" w:tplc="04240001" w:tentative="1">
      <w:start w:val="1"/>
      <w:numFmt w:val="bullet"/>
      <w:lvlText w:val=""/>
      <w:lvlJc w:val="left"/>
      <w:pPr>
        <w:ind w:left="2634" w:hanging="360"/>
      </w:pPr>
      <w:rPr>
        <w:rFonts w:ascii="Symbol" w:hAnsi="Symbol" w:hint="default"/>
      </w:rPr>
    </w:lvl>
    <w:lvl w:ilvl="4" w:tplc="04240003" w:tentative="1">
      <w:start w:val="1"/>
      <w:numFmt w:val="bullet"/>
      <w:lvlText w:val="o"/>
      <w:lvlJc w:val="left"/>
      <w:pPr>
        <w:ind w:left="3354" w:hanging="360"/>
      </w:pPr>
      <w:rPr>
        <w:rFonts w:ascii="Courier New" w:hAnsi="Courier New" w:cs="Courier New" w:hint="default"/>
      </w:rPr>
    </w:lvl>
    <w:lvl w:ilvl="5" w:tplc="04240005" w:tentative="1">
      <w:start w:val="1"/>
      <w:numFmt w:val="bullet"/>
      <w:lvlText w:val=""/>
      <w:lvlJc w:val="left"/>
      <w:pPr>
        <w:ind w:left="4074" w:hanging="360"/>
      </w:pPr>
      <w:rPr>
        <w:rFonts w:ascii="Wingdings" w:hAnsi="Wingdings" w:hint="default"/>
      </w:rPr>
    </w:lvl>
    <w:lvl w:ilvl="6" w:tplc="04240001" w:tentative="1">
      <w:start w:val="1"/>
      <w:numFmt w:val="bullet"/>
      <w:lvlText w:val=""/>
      <w:lvlJc w:val="left"/>
      <w:pPr>
        <w:ind w:left="4794" w:hanging="360"/>
      </w:pPr>
      <w:rPr>
        <w:rFonts w:ascii="Symbol" w:hAnsi="Symbol" w:hint="default"/>
      </w:rPr>
    </w:lvl>
    <w:lvl w:ilvl="7" w:tplc="04240003" w:tentative="1">
      <w:start w:val="1"/>
      <w:numFmt w:val="bullet"/>
      <w:lvlText w:val="o"/>
      <w:lvlJc w:val="left"/>
      <w:pPr>
        <w:ind w:left="5514" w:hanging="360"/>
      </w:pPr>
      <w:rPr>
        <w:rFonts w:ascii="Courier New" w:hAnsi="Courier New" w:cs="Courier New" w:hint="default"/>
      </w:rPr>
    </w:lvl>
    <w:lvl w:ilvl="8" w:tplc="04240005" w:tentative="1">
      <w:start w:val="1"/>
      <w:numFmt w:val="bullet"/>
      <w:lvlText w:val=""/>
      <w:lvlJc w:val="left"/>
      <w:pPr>
        <w:ind w:left="6234" w:hanging="360"/>
      </w:pPr>
      <w:rPr>
        <w:rFonts w:ascii="Wingdings" w:hAnsi="Wingdings" w:hint="default"/>
      </w:rPr>
    </w:lvl>
  </w:abstractNum>
  <w:abstractNum w:abstractNumId="7" w15:restartNumberingAfterBreak="0">
    <w:nsid w:val="1FD55ED6"/>
    <w:multiLevelType w:val="hybridMultilevel"/>
    <w:tmpl w:val="EF6EF7EC"/>
    <w:lvl w:ilvl="0" w:tplc="7DDCC1E4">
      <w:start w:val="45"/>
      <w:numFmt w:val="bullet"/>
      <w:lvlText w:val="-"/>
      <w:lvlJc w:val="left"/>
      <w:pPr>
        <w:ind w:left="720" w:hanging="360"/>
      </w:pPr>
      <w:rPr>
        <w:rFonts w:ascii="Palatino Linotype" w:eastAsia="Calibri"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4A2962"/>
    <w:multiLevelType w:val="hybridMultilevel"/>
    <w:tmpl w:val="399C6FF2"/>
    <w:lvl w:ilvl="0" w:tplc="D32E01D2">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37E75"/>
    <w:multiLevelType w:val="hybridMultilevel"/>
    <w:tmpl w:val="66705018"/>
    <w:lvl w:ilvl="0" w:tplc="1DEA1B04">
      <w:start w:val="1"/>
      <w:numFmt w:val="bullet"/>
      <w:lvlText w:val=""/>
      <w:lvlJc w:val="left"/>
      <w:pPr>
        <w:ind w:left="474" w:hanging="360"/>
      </w:pPr>
      <w:rPr>
        <w:rFonts w:ascii="Symbol" w:hAnsi="Symbol" w:hint="default"/>
      </w:rPr>
    </w:lvl>
    <w:lvl w:ilvl="1" w:tplc="04240003">
      <w:start w:val="1"/>
      <w:numFmt w:val="bullet"/>
      <w:lvlText w:val="o"/>
      <w:lvlJc w:val="left"/>
      <w:pPr>
        <w:ind w:left="1194" w:hanging="360"/>
      </w:pPr>
      <w:rPr>
        <w:rFonts w:ascii="Courier New" w:hAnsi="Courier New" w:cs="Courier New" w:hint="default"/>
      </w:rPr>
    </w:lvl>
    <w:lvl w:ilvl="2" w:tplc="04240005" w:tentative="1">
      <w:start w:val="1"/>
      <w:numFmt w:val="bullet"/>
      <w:lvlText w:val=""/>
      <w:lvlJc w:val="left"/>
      <w:pPr>
        <w:ind w:left="1914" w:hanging="360"/>
      </w:pPr>
      <w:rPr>
        <w:rFonts w:ascii="Wingdings" w:hAnsi="Wingdings" w:hint="default"/>
      </w:rPr>
    </w:lvl>
    <w:lvl w:ilvl="3" w:tplc="04240001" w:tentative="1">
      <w:start w:val="1"/>
      <w:numFmt w:val="bullet"/>
      <w:lvlText w:val=""/>
      <w:lvlJc w:val="left"/>
      <w:pPr>
        <w:ind w:left="2634" w:hanging="360"/>
      </w:pPr>
      <w:rPr>
        <w:rFonts w:ascii="Symbol" w:hAnsi="Symbol" w:hint="default"/>
      </w:rPr>
    </w:lvl>
    <w:lvl w:ilvl="4" w:tplc="04240003" w:tentative="1">
      <w:start w:val="1"/>
      <w:numFmt w:val="bullet"/>
      <w:lvlText w:val="o"/>
      <w:lvlJc w:val="left"/>
      <w:pPr>
        <w:ind w:left="3354" w:hanging="360"/>
      </w:pPr>
      <w:rPr>
        <w:rFonts w:ascii="Courier New" w:hAnsi="Courier New" w:cs="Courier New" w:hint="default"/>
      </w:rPr>
    </w:lvl>
    <w:lvl w:ilvl="5" w:tplc="04240005" w:tentative="1">
      <w:start w:val="1"/>
      <w:numFmt w:val="bullet"/>
      <w:lvlText w:val=""/>
      <w:lvlJc w:val="left"/>
      <w:pPr>
        <w:ind w:left="4074" w:hanging="360"/>
      </w:pPr>
      <w:rPr>
        <w:rFonts w:ascii="Wingdings" w:hAnsi="Wingdings" w:hint="default"/>
      </w:rPr>
    </w:lvl>
    <w:lvl w:ilvl="6" w:tplc="04240001" w:tentative="1">
      <w:start w:val="1"/>
      <w:numFmt w:val="bullet"/>
      <w:lvlText w:val=""/>
      <w:lvlJc w:val="left"/>
      <w:pPr>
        <w:ind w:left="4794" w:hanging="360"/>
      </w:pPr>
      <w:rPr>
        <w:rFonts w:ascii="Symbol" w:hAnsi="Symbol" w:hint="default"/>
      </w:rPr>
    </w:lvl>
    <w:lvl w:ilvl="7" w:tplc="04240003" w:tentative="1">
      <w:start w:val="1"/>
      <w:numFmt w:val="bullet"/>
      <w:lvlText w:val="o"/>
      <w:lvlJc w:val="left"/>
      <w:pPr>
        <w:ind w:left="5514" w:hanging="360"/>
      </w:pPr>
      <w:rPr>
        <w:rFonts w:ascii="Courier New" w:hAnsi="Courier New" w:cs="Courier New" w:hint="default"/>
      </w:rPr>
    </w:lvl>
    <w:lvl w:ilvl="8" w:tplc="04240005" w:tentative="1">
      <w:start w:val="1"/>
      <w:numFmt w:val="bullet"/>
      <w:lvlText w:val=""/>
      <w:lvlJc w:val="left"/>
      <w:pPr>
        <w:ind w:left="6234" w:hanging="360"/>
      </w:pPr>
      <w:rPr>
        <w:rFonts w:ascii="Wingdings" w:hAnsi="Wingdings" w:hint="default"/>
      </w:rPr>
    </w:lvl>
  </w:abstractNum>
  <w:abstractNum w:abstractNumId="10" w15:restartNumberingAfterBreak="0">
    <w:nsid w:val="2DAF508E"/>
    <w:multiLevelType w:val="hybridMultilevel"/>
    <w:tmpl w:val="3C7A7E48"/>
    <w:lvl w:ilvl="0" w:tplc="F20689A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831CAF"/>
    <w:multiLevelType w:val="hybridMultilevel"/>
    <w:tmpl w:val="F7AE91DA"/>
    <w:lvl w:ilvl="0" w:tplc="04240019">
      <w:start w:val="1"/>
      <w:numFmt w:val="lowerLetter"/>
      <w:lvlText w:val="%1."/>
      <w:lvlJc w:val="left"/>
      <w:pPr>
        <w:ind w:left="720" w:hanging="360"/>
      </w:pPr>
      <w:rPr>
        <w:rFonts w:hint="default"/>
      </w:rPr>
    </w:lvl>
    <w:lvl w:ilvl="1" w:tplc="CB38A6F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6A5BF4"/>
    <w:multiLevelType w:val="hybridMultilevel"/>
    <w:tmpl w:val="AFE0D8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5605F91"/>
    <w:multiLevelType w:val="hybridMultilevel"/>
    <w:tmpl w:val="2184087C"/>
    <w:lvl w:ilvl="0" w:tplc="1DEA1B04">
      <w:start w:val="1"/>
      <w:numFmt w:val="bullet"/>
      <w:lvlText w:val=""/>
      <w:lvlJc w:val="left"/>
      <w:pPr>
        <w:ind w:left="834" w:hanging="360"/>
      </w:pPr>
      <w:rPr>
        <w:rFonts w:ascii="Symbol" w:hAnsi="Symbol" w:hint="default"/>
      </w:rPr>
    </w:lvl>
    <w:lvl w:ilvl="1" w:tplc="04240003">
      <w:start w:val="1"/>
      <w:numFmt w:val="bullet"/>
      <w:lvlText w:val="o"/>
      <w:lvlJc w:val="left"/>
      <w:pPr>
        <w:ind w:left="1554" w:hanging="360"/>
      </w:pPr>
      <w:rPr>
        <w:rFonts w:ascii="Courier New" w:hAnsi="Courier New" w:cs="Courier New" w:hint="default"/>
      </w:rPr>
    </w:lvl>
    <w:lvl w:ilvl="2" w:tplc="04240005" w:tentative="1">
      <w:start w:val="1"/>
      <w:numFmt w:val="bullet"/>
      <w:lvlText w:val=""/>
      <w:lvlJc w:val="left"/>
      <w:pPr>
        <w:ind w:left="2274" w:hanging="360"/>
      </w:pPr>
      <w:rPr>
        <w:rFonts w:ascii="Wingdings" w:hAnsi="Wingdings" w:hint="default"/>
      </w:rPr>
    </w:lvl>
    <w:lvl w:ilvl="3" w:tplc="04240001" w:tentative="1">
      <w:start w:val="1"/>
      <w:numFmt w:val="bullet"/>
      <w:lvlText w:val=""/>
      <w:lvlJc w:val="left"/>
      <w:pPr>
        <w:ind w:left="2994" w:hanging="360"/>
      </w:pPr>
      <w:rPr>
        <w:rFonts w:ascii="Symbol" w:hAnsi="Symbol" w:hint="default"/>
      </w:rPr>
    </w:lvl>
    <w:lvl w:ilvl="4" w:tplc="04240003" w:tentative="1">
      <w:start w:val="1"/>
      <w:numFmt w:val="bullet"/>
      <w:lvlText w:val="o"/>
      <w:lvlJc w:val="left"/>
      <w:pPr>
        <w:ind w:left="3714" w:hanging="360"/>
      </w:pPr>
      <w:rPr>
        <w:rFonts w:ascii="Courier New" w:hAnsi="Courier New" w:cs="Courier New" w:hint="default"/>
      </w:rPr>
    </w:lvl>
    <w:lvl w:ilvl="5" w:tplc="04240005" w:tentative="1">
      <w:start w:val="1"/>
      <w:numFmt w:val="bullet"/>
      <w:lvlText w:val=""/>
      <w:lvlJc w:val="left"/>
      <w:pPr>
        <w:ind w:left="4434" w:hanging="360"/>
      </w:pPr>
      <w:rPr>
        <w:rFonts w:ascii="Wingdings" w:hAnsi="Wingdings" w:hint="default"/>
      </w:rPr>
    </w:lvl>
    <w:lvl w:ilvl="6" w:tplc="04240001" w:tentative="1">
      <w:start w:val="1"/>
      <w:numFmt w:val="bullet"/>
      <w:lvlText w:val=""/>
      <w:lvlJc w:val="left"/>
      <w:pPr>
        <w:ind w:left="5154" w:hanging="360"/>
      </w:pPr>
      <w:rPr>
        <w:rFonts w:ascii="Symbol" w:hAnsi="Symbol" w:hint="default"/>
      </w:rPr>
    </w:lvl>
    <w:lvl w:ilvl="7" w:tplc="04240003" w:tentative="1">
      <w:start w:val="1"/>
      <w:numFmt w:val="bullet"/>
      <w:lvlText w:val="o"/>
      <w:lvlJc w:val="left"/>
      <w:pPr>
        <w:ind w:left="5874" w:hanging="360"/>
      </w:pPr>
      <w:rPr>
        <w:rFonts w:ascii="Courier New" w:hAnsi="Courier New" w:cs="Courier New" w:hint="default"/>
      </w:rPr>
    </w:lvl>
    <w:lvl w:ilvl="8" w:tplc="04240005" w:tentative="1">
      <w:start w:val="1"/>
      <w:numFmt w:val="bullet"/>
      <w:lvlText w:val=""/>
      <w:lvlJc w:val="left"/>
      <w:pPr>
        <w:ind w:left="6594" w:hanging="360"/>
      </w:pPr>
      <w:rPr>
        <w:rFonts w:ascii="Wingdings" w:hAnsi="Wingdings" w:hint="default"/>
      </w:rPr>
    </w:lvl>
  </w:abstractNum>
  <w:abstractNum w:abstractNumId="14" w15:restartNumberingAfterBreak="0">
    <w:nsid w:val="376B3647"/>
    <w:multiLevelType w:val="hybridMultilevel"/>
    <w:tmpl w:val="55C6F0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20538F"/>
    <w:multiLevelType w:val="hybridMultilevel"/>
    <w:tmpl w:val="CD0CD0E6"/>
    <w:lvl w:ilvl="0" w:tplc="1DEA1B04">
      <w:start w:val="1"/>
      <w:numFmt w:val="bullet"/>
      <w:lvlText w:val=""/>
      <w:lvlJc w:val="left"/>
      <w:pPr>
        <w:ind w:left="474" w:hanging="360"/>
      </w:pPr>
      <w:rPr>
        <w:rFonts w:ascii="Symbol" w:hAnsi="Symbol" w:hint="default"/>
      </w:rPr>
    </w:lvl>
    <w:lvl w:ilvl="1" w:tplc="04240003" w:tentative="1">
      <w:start w:val="1"/>
      <w:numFmt w:val="bullet"/>
      <w:lvlText w:val="o"/>
      <w:lvlJc w:val="left"/>
      <w:pPr>
        <w:ind w:left="1194" w:hanging="360"/>
      </w:pPr>
      <w:rPr>
        <w:rFonts w:ascii="Courier New" w:hAnsi="Courier New" w:cs="Courier New" w:hint="default"/>
      </w:rPr>
    </w:lvl>
    <w:lvl w:ilvl="2" w:tplc="04240005" w:tentative="1">
      <w:start w:val="1"/>
      <w:numFmt w:val="bullet"/>
      <w:lvlText w:val=""/>
      <w:lvlJc w:val="left"/>
      <w:pPr>
        <w:ind w:left="1914" w:hanging="360"/>
      </w:pPr>
      <w:rPr>
        <w:rFonts w:ascii="Wingdings" w:hAnsi="Wingdings" w:hint="default"/>
      </w:rPr>
    </w:lvl>
    <w:lvl w:ilvl="3" w:tplc="04240001" w:tentative="1">
      <w:start w:val="1"/>
      <w:numFmt w:val="bullet"/>
      <w:lvlText w:val=""/>
      <w:lvlJc w:val="left"/>
      <w:pPr>
        <w:ind w:left="2634" w:hanging="360"/>
      </w:pPr>
      <w:rPr>
        <w:rFonts w:ascii="Symbol" w:hAnsi="Symbol" w:hint="default"/>
      </w:rPr>
    </w:lvl>
    <w:lvl w:ilvl="4" w:tplc="04240003" w:tentative="1">
      <w:start w:val="1"/>
      <w:numFmt w:val="bullet"/>
      <w:lvlText w:val="o"/>
      <w:lvlJc w:val="left"/>
      <w:pPr>
        <w:ind w:left="3354" w:hanging="360"/>
      </w:pPr>
      <w:rPr>
        <w:rFonts w:ascii="Courier New" w:hAnsi="Courier New" w:cs="Courier New" w:hint="default"/>
      </w:rPr>
    </w:lvl>
    <w:lvl w:ilvl="5" w:tplc="04240005" w:tentative="1">
      <w:start w:val="1"/>
      <w:numFmt w:val="bullet"/>
      <w:lvlText w:val=""/>
      <w:lvlJc w:val="left"/>
      <w:pPr>
        <w:ind w:left="4074" w:hanging="360"/>
      </w:pPr>
      <w:rPr>
        <w:rFonts w:ascii="Wingdings" w:hAnsi="Wingdings" w:hint="default"/>
      </w:rPr>
    </w:lvl>
    <w:lvl w:ilvl="6" w:tplc="04240001" w:tentative="1">
      <w:start w:val="1"/>
      <w:numFmt w:val="bullet"/>
      <w:lvlText w:val=""/>
      <w:lvlJc w:val="left"/>
      <w:pPr>
        <w:ind w:left="4794" w:hanging="360"/>
      </w:pPr>
      <w:rPr>
        <w:rFonts w:ascii="Symbol" w:hAnsi="Symbol" w:hint="default"/>
      </w:rPr>
    </w:lvl>
    <w:lvl w:ilvl="7" w:tplc="04240003" w:tentative="1">
      <w:start w:val="1"/>
      <w:numFmt w:val="bullet"/>
      <w:lvlText w:val="o"/>
      <w:lvlJc w:val="left"/>
      <w:pPr>
        <w:ind w:left="5514" w:hanging="360"/>
      </w:pPr>
      <w:rPr>
        <w:rFonts w:ascii="Courier New" w:hAnsi="Courier New" w:cs="Courier New" w:hint="default"/>
      </w:rPr>
    </w:lvl>
    <w:lvl w:ilvl="8" w:tplc="04240005" w:tentative="1">
      <w:start w:val="1"/>
      <w:numFmt w:val="bullet"/>
      <w:lvlText w:val=""/>
      <w:lvlJc w:val="left"/>
      <w:pPr>
        <w:ind w:left="6234" w:hanging="360"/>
      </w:pPr>
      <w:rPr>
        <w:rFonts w:ascii="Wingdings" w:hAnsi="Wingdings" w:hint="default"/>
      </w:rPr>
    </w:lvl>
  </w:abstractNum>
  <w:abstractNum w:abstractNumId="16" w15:restartNumberingAfterBreak="0">
    <w:nsid w:val="3AB91B5E"/>
    <w:multiLevelType w:val="hybridMultilevel"/>
    <w:tmpl w:val="421C9BFC"/>
    <w:lvl w:ilvl="0" w:tplc="1DEA1B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7C6209"/>
    <w:multiLevelType w:val="multilevel"/>
    <w:tmpl w:val="9020BCB6"/>
    <w:lvl w:ilvl="0">
      <w:start w:val="2"/>
      <w:numFmt w:val="bullet"/>
      <w:lvlText w:val="-"/>
      <w:lvlJc w:val="left"/>
      <w:pPr>
        <w:ind w:left="720" w:hanging="360"/>
      </w:pPr>
      <w:rPr>
        <w:rFonts w:ascii="Times-Roman" w:eastAsia="Calibri" w:hAnsi="Times-Roman" w:cs="Times-Roman" w:hint="default"/>
      </w:rPr>
    </w:lvl>
    <w:lvl w:ilvl="1">
      <w:start w:val="2"/>
      <w:numFmt w:val="decimal"/>
      <w:isLgl/>
      <w:lvlText w:val="%1.%2."/>
      <w:lvlJc w:val="left"/>
      <w:pPr>
        <w:ind w:left="144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400" w:hanging="2160"/>
      </w:pPr>
      <w:rPr>
        <w:rFonts w:cs="Arial" w:hint="default"/>
      </w:rPr>
    </w:lvl>
  </w:abstractNum>
  <w:abstractNum w:abstractNumId="18" w15:restartNumberingAfterBreak="0">
    <w:nsid w:val="458E2B8E"/>
    <w:multiLevelType w:val="hybridMultilevel"/>
    <w:tmpl w:val="CD3AC9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8B91C30"/>
    <w:multiLevelType w:val="hybridMultilevel"/>
    <w:tmpl w:val="2A22CD28"/>
    <w:lvl w:ilvl="0" w:tplc="1DEA1B04">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618F3"/>
    <w:multiLevelType w:val="hybridMultilevel"/>
    <w:tmpl w:val="AA040348"/>
    <w:lvl w:ilvl="0" w:tplc="1DEA1B04">
      <w:start w:val="1"/>
      <w:numFmt w:val="bullet"/>
      <w:lvlText w:val=""/>
      <w:lvlJc w:val="left"/>
      <w:pPr>
        <w:ind w:left="834" w:hanging="360"/>
      </w:pPr>
      <w:rPr>
        <w:rFonts w:ascii="Symbol" w:hAnsi="Symbol" w:hint="default"/>
      </w:rPr>
    </w:lvl>
    <w:lvl w:ilvl="1" w:tplc="04240003">
      <w:start w:val="1"/>
      <w:numFmt w:val="bullet"/>
      <w:lvlText w:val="o"/>
      <w:lvlJc w:val="left"/>
      <w:pPr>
        <w:ind w:left="1554" w:hanging="360"/>
      </w:pPr>
      <w:rPr>
        <w:rFonts w:ascii="Courier New" w:hAnsi="Courier New" w:cs="Courier New" w:hint="default"/>
      </w:rPr>
    </w:lvl>
    <w:lvl w:ilvl="2" w:tplc="04240005" w:tentative="1">
      <w:start w:val="1"/>
      <w:numFmt w:val="bullet"/>
      <w:lvlText w:val=""/>
      <w:lvlJc w:val="left"/>
      <w:pPr>
        <w:ind w:left="2274" w:hanging="360"/>
      </w:pPr>
      <w:rPr>
        <w:rFonts w:ascii="Wingdings" w:hAnsi="Wingdings" w:hint="default"/>
      </w:rPr>
    </w:lvl>
    <w:lvl w:ilvl="3" w:tplc="04240001" w:tentative="1">
      <w:start w:val="1"/>
      <w:numFmt w:val="bullet"/>
      <w:lvlText w:val=""/>
      <w:lvlJc w:val="left"/>
      <w:pPr>
        <w:ind w:left="2994" w:hanging="360"/>
      </w:pPr>
      <w:rPr>
        <w:rFonts w:ascii="Symbol" w:hAnsi="Symbol" w:hint="default"/>
      </w:rPr>
    </w:lvl>
    <w:lvl w:ilvl="4" w:tplc="04240003" w:tentative="1">
      <w:start w:val="1"/>
      <w:numFmt w:val="bullet"/>
      <w:lvlText w:val="o"/>
      <w:lvlJc w:val="left"/>
      <w:pPr>
        <w:ind w:left="3714" w:hanging="360"/>
      </w:pPr>
      <w:rPr>
        <w:rFonts w:ascii="Courier New" w:hAnsi="Courier New" w:cs="Courier New" w:hint="default"/>
      </w:rPr>
    </w:lvl>
    <w:lvl w:ilvl="5" w:tplc="04240005" w:tentative="1">
      <w:start w:val="1"/>
      <w:numFmt w:val="bullet"/>
      <w:lvlText w:val=""/>
      <w:lvlJc w:val="left"/>
      <w:pPr>
        <w:ind w:left="4434" w:hanging="360"/>
      </w:pPr>
      <w:rPr>
        <w:rFonts w:ascii="Wingdings" w:hAnsi="Wingdings" w:hint="default"/>
      </w:rPr>
    </w:lvl>
    <w:lvl w:ilvl="6" w:tplc="04240001" w:tentative="1">
      <w:start w:val="1"/>
      <w:numFmt w:val="bullet"/>
      <w:lvlText w:val=""/>
      <w:lvlJc w:val="left"/>
      <w:pPr>
        <w:ind w:left="5154" w:hanging="360"/>
      </w:pPr>
      <w:rPr>
        <w:rFonts w:ascii="Symbol" w:hAnsi="Symbol" w:hint="default"/>
      </w:rPr>
    </w:lvl>
    <w:lvl w:ilvl="7" w:tplc="04240003" w:tentative="1">
      <w:start w:val="1"/>
      <w:numFmt w:val="bullet"/>
      <w:lvlText w:val="o"/>
      <w:lvlJc w:val="left"/>
      <w:pPr>
        <w:ind w:left="5874" w:hanging="360"/>
      </w:pPr>
      <w:rPr>
        <w:rFonts w:ascii="Courier New" w:hAnsi="Courier New" w:cs="Courier New" w:hint="default"/>
      </w:rPr>
    </w:lvl>
    <w:lvl w:ilvl="8" w:tplc="04240005" w:tentative="1">
      <w:start w:val="1"/>
      <w:numFmt w:val="bullet"/>
      <w:lvlText w:val=""/>
      <w:lvlJc w:val="left"/>
      <w:pPr>
        <w:ind w:left="6594" w:hanging="360"/>
      </w:pPr>
      <w:rPr>
        <w:rFonts w:ascii="Wingdings" w:hAnsi="Wingdings" w:hint="default"/>
      </w:rPr>
    </w:lvl>
  </w:abstractNum>
  <w:abstractNum w:abstractNumId="21" w15:restartNumberingAfterBreak="0">
    <w:nsid w:val="4CA47F8C"/>
    <w:multiLevelType w:val="hybridMultilevel"/>
    <w:tmpl w:val="D80E0AA8"/>
    <w:lvl w:ilvl="0" w:tplc="1DEA1B04">
      <w:start w:val="1"/>
      <w:numFmt w:val="bullet"/>
      <w:lvlText w:val=""/>
      <w:lvlJc w:val="left"/>
      <w:pPr>
        <w:ind w:left="474" w:hanging="360"/>
      </w:pPr>
      <w:rPr>
        <w:rFonts w:ascii="Symbol" w:hAnsi="Symbol" w:hint="default"/>
      </w:rPr>
    </w:lvl>
    <w:lvl w:ilvl="1" w:tplc="04240003" w:tentative="1">
      <w:start w:val="1"/>
      <w:numFmt w:val="bullet"/>
      <w:lvlText w:val="o"/>
      <w:lvlJc w:val="left"/>
      <w:pPr>
        <w:ind w:left="1194" w:hanging="360"/>
      </w:pPr>
      <w:rPr>
        <w:rFonts w:ascii="Courier New" w:hAnsi="Courier New" w:cs="Courier New" w:hint="default"/>
      </w:rPr>
    </w:lvl>
    <w:lvl w:ilvl="2" w:tplc="04240005" w:tentative="1">
      <w:start w:val="1"/>
      <w:numFmt w:val="bullet"/>
      <w:lvlText w:val=""/>
      <w:lvlJc w:val="left"/>
      <w:pPr>
        <w:ind w:left="1914" w:hanging="360"/>
      </w:pPr>
      <w:rPr>
        <w:rFonts w:ascii="Wingdings" w:hAnsi="Wingdings" w:hint="default"/>
      </w:rPr>
    </w:lvl>
    <w:lvl w:ilvl="3" w:tplc="04240001" w:tentative="1">
      <w:start w:val="1"/>
      <w:numFmt w:val="bullet"/>
      <w:lvlText w:val=""/>
      <w:lvlJc w:val="left"/>
      <w:pPr>
        <w:ind w:left="2634" w:hanging="360"/>
      </w:pPr>
      <w:rPr>
        <w:rFonts w:ascii="Symbol" w:hAnsi="Symbol" w:hint="default"/>
      </w:rPr>
    </w:lvl>
    <w:lvl w:ilvl="4" w:tplc="04240003" w:tentative="1">
      <w:start w:val="1"/>
      <w:numFmt w:val="bullet"/>
      <w:lvlText w:val="o"/>
      <w:lvlJc w:val="left"/>
      <w:pPr>
        <w:ind w:left="3354" w:hanging="360"/>
      </w:pPr>
      <w:rPr>
        <w:rFonts w:ascii="Courier New" w:hAnsi="Courier New" w:cs="Courier New" w:hint="default"/>
      </w:rPr>
    </w:lvl>
    <w:lvl w:ilvl="5" w:tplc="04240005" w:tentative="1">
      <w:start w:val="1"/>
      <w:numFmt w:val="bullet"/>
      <w:lvlText w:val=""/>
      <w:lvlJc w:val="left"/>
      <w:pPr>
        <w:ind w:left="4074" w:hanging="360"/>
      </w:pPr>
      <w:rPr>
        <w:rFonts w:ascii="Wingdings" w:hAnsi="Wingdings" w:hint="default"/>
      </w:rPr>
    </w:lvl>
    <w:lvl w:ilvl="6" w:tplc="04240001" w:tentative="1">
      <w:start w:val="1"/>
      <w:numFmt w:val="bullet"/>
      <w:lvlText w:val=""/>
      <w:lvlJc w:val="left"/>
      <w:pPr>
        <w:ind w:left="4794" w:hanging="360"/>
      </w:pPr>
      <w:rPr>
        <w:rFonts w:ascii="Symbol" w:hAnsi="Symbol" w:hint="default"/>
      </w:rPr>
    </w:lvl>
    <w:lvl w:ilvl="7" w:tplc="04240003" w:tentative="1">
      <w:start w:val="1"/>
      <w:numFmt w:val="bullet"/>
      <w:lvlText w:val="o"/>
      <w:lvlJc w:val="left"/>
      <w:pPr>
        <w:ind w:left="5514" w:hanging="360"/>
      </w:pPr>
      <w:rPr>
        <w:rFonts w:ascii="Courier New" w:hAnsi="Courier New" w:cs="Courier New" w:hint="default"/>
      </w:rPr>
    </w:lvl>
    <w:lvl w:ilvl="8" w:tplc="04240005" w:tentative="1">
      <w:start w:val="1"/>
      <w:numFmt w:val="bullet"/>
      <w:lvlText w:val=""/>
      <w:lvlJc w:val="left"/>
      <w:pPr>
        <w:ind w:left="6234" w:hanging="360"/>
      </w:pPr>
      <w:rPr>
        <w:rFonts w:ascii="Wingdings" w:hAnsi="Wingdings" w:hint="default"/>
      </w:rPr>
    </w:lvl>
  </w:abstractNum>
  <w:abstractNum w:abstractNumId="22" w15:restartNumberingAfterBreak="0">
    <w:nsid w:val="4EE45921"/>
    <w:multiLevelType w:val="hybridMultilevel"/>
    <w:tmpl w:val="CD3AC9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0D548D6"/>
    <w:multiLevelType w:val="hybridMultilevel"/>
    <w:tmpl w:val="E3720AD6"/>
    <w:lvl w:ilvl="0" w:tplc="1DEA1B04">
      <w:start w:val="1"/>
      <w:numFmt w:val="bullet"/>
      <w:lvlText w:val=""/>
      <w:lvlJc w:val="left"/>
      <w:pPr>
        <w:ind w:left="474" w:hanging="360"/>
      </w:pPr>
      <w:rPr>
        <w:rFonts w:ascii="Symbol" w:hAnsi="Symbol" w:hint="default"/>
      </w:rPr>
    </w:lvl>
    <w:lvl w:ilvl="1" w:tplc="04240003" w:tentative="1">
      <w:start w:val="1"/>
      <w:numFmt w:val="bullet"/>
      <w:lvlText w:val="o"/>
      <w:lvlJc w:val="left"/>
      <w:pPr>
        <w:ind w:left="1194" w:hanging="360"/>
      </w:pPr>
      <w:rPr>
        <w:rFonts w:ascii="Courier New" w:hAnsi="Courier New" w:cs="Courier New" w:hint="default"/>
      </w:rPr>
    </w:lvl>
    <w:lvl w:ilvl="2" w:tplc="04240005" w:tentative="1">
      <w:start w:val="1"/>
      <w:numFmt w:val="bullet"/>
      <w:lvlText w:val=""/>
      <w:lvlJc w:val="left"/>
      <w:pPr>
        <w:ind w:left="1914" w:hanging="360"/>
      </w:pPr>
      <w:rPr>
        <w:rFonts w:ascii="Wingdings" w:hAnsi="Wingdings" w:hint="default"/>
      </w:rPr>
    </w:lvl>
    <w:lvl w:ilvl="3" w:tplc="04240001" w:tentative="1">
      <w:start w:val="1"/>
      <w:numFmt w:val="bullet"/>
      <w:lvlText w:val=""/>
      <w:lvlJc w:val="left"/>
      <w:pPr>
        <w:ind w:left="2634" w:hanging="360"/>
      </w:pPr>
      <w:rPr>
        <w:rFonts w:ascii="Symbol" w:hAnsi="Symbol" w:hint="default"/>
      </w:rPr>
    </w:lvl>
    <w:lvl w:ilvl="4" w:tplc="04240003" w:tentative="1">
      <w:start w:val="1"/>
      <w:numFmt w:val="bullet"/>
      <w:lvlText w:val="o"/>
      <w:lvlJc w:val="left"/>
      <w:pPr>
        <w:ind w:left="3354" w:hanging="360"/>
      </w:pPr>
      <w:rPr>
        <w:rFonts w:ascii="Courier New" w:hAnsi="Courier New" w:cs="Courier New" w:hint="default"/>
      </w:rPr>
    </w:lvl>
    <w:lvl w:ilvl="5" w:tplc="04240005" w:tentative="1">
      <w:start w:val="1"/>
      <w:numFmt w:val="bullet"/>
      <w:lvlText w:val=""/>
      <w:lvlJc w:val="left"/>
      <w:pPr>
        <w:ind w:left="4074" w:hanging="360"/>
      </w:pPr>
      <w:rPr>
        <w:rFonts w:ascii="Wingdings" w:hAnsi="Wingdings" w:hint="default"/>
      </w:rPr>
    </w:lvl>
    <w:lvl w:ilvl="6" w:tplc="04240001" w:tentative="1">
      <w:start w:val="1"/>
      <w:numFmt w:val="bullet"/>
      <w:lvlText w:val=""/>
      <w:lvlJc w:val="left"/>
      <w:pPr>
        <w:ind w:left="4794" w:hanging="360"/>
      </w:pPr>
      <w:rPr>
        <w:rFonts w:ascii="Symbol" w:hAnsi="Symbol" w:hint="default"/>
      </w:rPr>
    </w:lvl>
    <w:lvl w:ilvl="7" w:tplc="04240003" w:tentative="1">
      <w:start w:val="1"/>
      <w:numFmt w:val="bullet"/>
      <w:lvlText w:val="o"/>
      <w:lvlJc w:val="left"/>
      <w:pPr>
        <w:ind w:left="5514" w:hanging="360"/>
      </w:pPr>
      <w:rPr>
        <w:rFonts w:ascii="Courier New" w:hAnsi="Courier New" w:cs="Courier New" w:hint="default"/>
      </w:rPr>
    </w:lvl>
    <w:lvl w:ilvl="8" w:tplc="04240005" w:tentative="1">
      <w:start w:val="1"/>
      <w:numFmt w:val="bullet"/>
      <w:lvlText w:val=""/>
      <w:lvlJc w:val="left"/>
      <w:pPr>
        <w:ind w:left="6234" w:hanging="360"/>
      </w:pPr>
      <w:rPr>
        <w:rFonts w:ascii="Wingdings" w:hAnsi="Wingdings" w:hint="default"/>
      </w:rPr>
    </w:lvl>
  </w:abstractNum>
  <w:abstractNum w:abstractNumId="24" w15:restartNumberingAfterBreak="0">
    <w:nsid w:val="54C70EAF"/>
    <w:multiLevelType w:val="hybridMultilevel"/>
    <w:tmpl w:val="305ED0AC"/>
    <w:lvl w:ilvl="0" w:tplc="407885B0">
      <w:start w:val="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4A1E54"/>
    <w:multiLevelType w:val="hybridMultilevel"/>
    <w:tmpl w:val="DEC24BF2"/>
    <w:lvl w:ilvl="0" w:tplc="1DEA1B04">
      <w:start w:val="1"/>
      <w:numFmt w:val="bullet"/>
      <w:lvlText w:val=""/>
      <w:lvlJc w:val="left"/>
      <w:pPr>
        <w:ind w:left="834" w:hanging="360"/>
      </w:pPr>
      <w:rPr>
        <w:rFonts w:ascii="Symbol" w:hAnsi="Symbol" w:hint="default"/>
      </w:rPr>
    </w:lvl>
    <w:lvl w:ilvl="1" w:tplc="04240003">
      <w:start w:val="1"/>
      <w:numFmt w:val="bullet"/>
      <w:lvlText w:val="o"/>
      <w:lvlJc w:val="left"/>
      <w:pPr>
        <w:ind w:left="1554" w:hanging="360"/>
      </w:pPr>
      <w:rPr>
        <w:rFonts w:ascii="Courier New" w:hAnsi="Courier New" w:cs="Courier New" w:hint="default"/>
      </w:rPr>
    </w:lvl>
    <w:lvl w:ilvl="2" w:tplc="04240005" w:tentative="1">
      <w:start w:val="1"/>
      <w:numFmt w:val="bullet"/>
      <w:lvlText w:val=""/>
      <w:lvlJc w:val="left"/>
      <w:pPr>
        <w:ind w:left="2274" w:hanging="360"/>
      </w:pPr>
      <w:rPr>
        <w:rFonts w:ascii="Wingdings" w:hAnsi="Wingdings" w:hint="default"/>
      </w:rPr>
    </w:lvl>
    <w:lvl w:ilvl="3" w:tplc="04240001" w:tentative="1">
      <w:start w:val="1"/>
      <w:numFmt w:val="bullet"/>
      <w:lvlText w:val=""/>
      <w:lvlJc w:val="left"/>
      <w:pPr>
        <w:ind w:left="2994" w:hanging="360"/>
      </w:pPr>
      <w:rPr>
        <w:rFonts w:ascii="Symbol" w:hAnsi="Symbol" w:hint="default"/>
      </w:rPr>
    </w:lvl>
    <w:lvl w:ilvl="4" w:tplc="04240003" w:tentative="1">
      <w:start w:val="1"/>
      <w:numFmt w:val="bullet"/>
      <w:lvlText w:val="o"/>
      <w:lvlJc w:val="left"/>
      <w:pPr>
        <w:ind w:left="3714" w:hanging="360"/>
      </w:pPr>
      <w:rPr>
        <w:rFonts w:ascii="Courier New" w:hAnsi="Courier New" w:cs="Courier New" w:hint="default"/>
      </w:rPr>
    </w:lvl>
    <w:lvl w:ilvl="5" w:tplc="04240005" w:tentative="1">
      <w:start w:val="1"/>
      <w:numFmt w:val="bullet"/>
      <w:lvlText w:val=""/>
      <w:lvlJc w:val="left"/>
      <w:pPr>
        <w:ind w:left="4434" w:hanging="360"/>
      </w:pPr>
      <w:rPr>
        <w:rFonts w:ascii="Wingdings" w:hAnsi="Wingdings" w:hint="default"/>
      </w:rPr>
    </w:lvl>
    <w:lvl w:ilvl="6" w:tplc="04240001" w:tentative="1">
      <w:start w:val="1"/>
      <w:numFmt w:val="bullet"/>
      <w:lvlText w:val=""/>
      <w:lvlJc w:val="left"/>
      <w:pPr>
        <w:ind w:left="5154" w:hanging="360"/>
      </w:pPr>
      <w:rPr>
        <w:rFonts w:ascii="Symbol" w:hAnsi="Symbol" w:hint="default"/>
      </w:rPr>
    </w:lvl>
    <w:lvl w:ilvl="7" w:tplc="04240003" w:tentative="1">
      <w:start w:val="1"/>
      <w:numFmt w:val="bullet"/>
      <w:lvlText w:val="o"/>
      <w:lvlJc w:val="left"/>
      <w:pPr>
        <w:ind w:left="5874" w:hanging="360"/>
      </w:pPr>
      <w:rPr>
        <w:rFonts w:ascii="Courier New" w:hAnsi="Courier New" w:cs="Courier New" w:hint="default"/>
      </w:rPr>
    </w:lvl>
    <w:lvl w:ilvl="8" w:tplc="04240005" w:tentative="1">
      <w:start w:val="1"/>
      <w:numFmt w:val="bullet"/>
      <w:lvlText w:val=""/>
      <w:lvlJc w:val="left"/>
      <w:pPr>
        <w:ind w:left="6594" w:hanging="360"/>
      </w:pPr>
      <w:rPr>
        <w:rFonts w:ascii="Wingdings" w:hAnsi="Wingdings" w:hint="default"/>
      </w:rPr>
    </w:lvl>
  </w:abstractNum>
  <w:abstractNum w:abstractNumId="26" w15:restartNumberingAfterBreak="0">
    <w:nsid w:val="64D50ECC"/>
    <w:multiLevelType w:val="hybridMultilevel"/>
    <w:tmpl w:val="C2DE32B4"/>
    <w:lvl w:ilvl="0" w:tplc="7DDCC1E4">
      <w:start w:val="45"/>
      <w:numFmt w:val="bullet"/>
      <w:lvlText w:val="-"/>
      <w:lvlJc w:val="left"/>
      <w:pPr>
        <w:ind w:left="360" w:hanging="360"/>
      </w:pPr>
      <w:rPr>
        <w:rFonts w:ascii="Palatino Linotype" w:eastAsia="Calibri" w:hAnsi="Palatino Linotype" w:cs="Times New Roman" w:hint="default"/>
      </w:rPr>
    </w:lvl>
    <w:lvl w:ilvl="1" w:tplc="7DDCC1E4">
      <w:start w:val="45"/>
      <w:numFmt w:val="bullet"/>
      <w:lvlText w:val="-"/>
      <w:lvlJc w:val="left"/>
      <w:pPr>
        <w:ind w:left="1305" w:hanging="585"/>
      </w:pPr>
      <w:rPr>
        <w:rFonts w:ascii="Palatino Linotype" w:eastAsia="Calibri" w:hAnsi="Palatino Linotype"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4E90BDB"/>
    <w:multiLevelType w:val="hybridMultilevel"/>
    <w:tmpl w:val="E2403C6A"/>
    <w:lvl w:ilvl="0" w:tplc="7DDCC1E4">
      <w:start w:val="45"/>
      <w:numFmt w:val="bullet"/>
      <w:lvlText w:val="-"/>
      <w:lvlJc w:val="left"/>
      <w:pPr>
        <w:ind w:left="474" w:hanging="360"/>
      </w:pPr>
      <w:rPr>
        <w:rFonts w:ascii="Palatino Linotype" w:eastAsia="Calibri"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E1533F"/>
    <w:multiLevelType w:val="hybridMultilevel"/>
    <w:tmpl w:val="3B20A2F8"/>
    <w:lvl w:ilvl="0" w:tplc="1DEA1B04">
      <w:start w:val="1"/>
      <w:numFmt w:val="bullet"/>
      <w:lvlText w:val=""/>
      <w:lvlJc w:val="left"/>
      <w:pPr>
        <w:ind w:left="474" w:hanging="360"/>
      </w:pPr>
      <w:rPr>
        <w:rFonts w:ascii="Symbol" w:hAnsi="Symbol" w:hint="default"/>
      </w:rPr>
    </w:lvl>
    <w:lvl w:ilvl="1" w:tplc="04240003" w:tentative="1">
      <w:start w:val="1"/>
      <w:numFmt w:val="bullet"/>
      <w:lvlText w:val="o"/>
      <w:lvlJc w:val="left"/>
      <w:pPr>
        <w:ind w:left="1194" w:hanging="360"/>
      </w:pPr>
      <w:rPr>
        <w:rFonts w:ascii="Courier New" w:hAnsi="Courier New" w:cs="Courier New" w:hint="default"/>
      </w:rPr>
    </w:lvl>
    <w:lvl w:ilvl="2" w:tplc="04240005" w:tentative="1">
      <w:start w:val="1"/>
      <w:numFmt w:val="bullet"/>
      <w:lvlText w:val=""/>
      <w:lvlJc w:val="left"/>
      <w:pPr>
        <w:ind w:left="1914" w:hanging="360"/>
      </w:pPr>
      <w:rPr>
        <w:rFonts w:ascii="Wingdings" w:hAnsi="Wingdings" w:hint="default"/>
      </w:rPr>
    </w:lvl>
    <w:lvl w:ilvl="3" w:tplc="04240001" w:tentative="1">
      <w:start w:val="1"/>
      <w:numFmt w:val="bullet"/>
      <w:lvlText w:val=""/>
      <w:lvlJc w:val="left"/>
      <w:pPr>
        <w:ind w:left="2634" w:hanging="360"/>
      </w:pPr>
      <w:rPr>
        <w:rFonts w:ascii="Symbol" w:hAnsi="Symbol" w:hint="default"/>
      </w:rPr>
    </w:lvl>
    <w:lvl w:ilvl="4" w:tplc="04240003" w:tentative="1">
      <w:start w:val="1"/>
      <w:numFmt w:val="bullet"/>
      <w:lvlText w:val="o"/>
      <w:lvlJc w:val="left"/>
      <w:pPr>
        <w:ind w:left="3354" w:hanging="360"/>
      </w:pPr>
      <w:rPr>
        <w:rFonts w:ascii="Courier New" w:hAnsi="Courier New" w:cs="Courier New" w:hint="default"/>
      </w:rPr>
    </w:lvl>
    <w:lvl w:ilvl="5" w:tplc="04240005" w:tentative="1">
      <w:start w:val="1"/>
      <w:numFmt w:val="bullet"/>
      <w:lvlText w:val=""/>
      <w:lvlJc w:val="left"/>
      <w:pPr>
        <w:ind w:left="4074" w:hanging="360"/>
      </w:pPr>
      <w:rPr>
        <w:rFonts w:ascii="Wingdings" w:hAnsi="Wingdings" w:hint="default"/>
      </w:rPr>
    </w:lvl>
    <w:lvl w:ilvl="6" w:tplc="04240001" w:tentative="1">
      <w:start w:val="1"/>
      <w:numFmt w:val="bullet"/>
      <w:lvlText w:val=""/>
      <w:lvlJc w:val="left"/>
      <w:pPr>
        <w:ind w:left="4794" w:hanging="360"/>
      </w:pPr>
      <w:rPr>
        <w:rFonts w:ascii="Symbol" w:hAnsi="Symbol" w:hint="default"/>
      </w:rPr>
    </w:lvl>
    <w:lvl w:ilvl="7" w:tplc="04240003" w:tentative="1">
      <w:start w:val="1"/>
      <w:numFmt w:val="bullet"/>
      <w:lvlText w:val="o"/>
      <w:lvlJc w:val="left"/>
      <w:pPr>
        <w:ind w:left="5514" w:hanging="360"/>
      </w:pPr>
      <w:rPr>
        <w:rFonts w:ascii="Courier New" w:hAnsi="Courier New" w:cs="Courier New" w:hint="default"/>
      </w:rPr>
    </w:lvl>
    <w:lvl w:ilvl="8" w:tplc="04240005" w:tentative="1">
      <w:start w:val="1"/>
      <w:numFmt w:val="bullet"/>
      <w:lvlText w:val=""/>
      <w:lvlJc w:val="left"/>
      <w:pPr>
        <w:ind w:left="6234" w:hanging="360"/>
      </w:pPr>
      <w:rPr>
        <w:rFonts w:ascii="Wingdings" w:hAnsi="Wingdings" w:hint="default"/>
      </w:rPr>
    </w:lvl>
  </w:abstractNum>
  <w:abstractNum w:abstractNumId="29" w15:restartNumberingAfterBreak="0">
    <w:nsid w:val="6C0A7C92"/>
    <w:multiLevelType w:val="multilevel"/>
    <w:tmpl w:val="5302E54A"/>
    <w:lvl w:ilvl="0">
      <w:start w:val="1"/>
      <w:numFmt w:val="decimal"/>
      <w:lvlText w:val="%1."/>
      <w:lvlJc w:val="left"/>
      <w:pPr>
        <w:ind w:left="474" w:hanging="360"/>
      </w:pPr>
      <w:rPr>
        <w:rFonts w:hint="default"/>
      </w:rPr>
    </w:lvl>
    <w:lvl w:ilvl="1">
      <w:start w:val="1"/>
      <w:numFmt w:val="decimal"/>
      <w:isLgl/>
      <w:lvlText w:val="%1.%2."/>
      <w:lvlJc w:val="left"/>
      <w:pPr>
        <w:ind w:left="834" w:hanging="720"/>
      </w:pPr>
      <w:rPr>
        <w:rFonts w:hint="default"/>
        <w:b w:val="0"/>
      </w:rPr>
    </w:lvl>
    <w:lvl w:ilvl="2">
      <w:start w:val="1"/>
      <w:numFmt w:val="decimal"/>
      <w:isLgl/>
      <w:lvlText w:val="%1.%2.%3."/>
      <w:lvlJc w:val="left"/>
      <w:pPr>
        <w:ind w:left="834" w:hanging="720"/>
      </w:pPr>
      <w:rPr>
        <w:rFonts w:hint="default"/>
      </w:rPr>
    </w:lvl>
    <w:lvl w:ilvl="3">
      <w:start w:val="1"/>
      <w:numFmt w:val="decimal"/>
      <w:isLgl/>
      <w:lvlText w:val="%1.%2.%3.%4."/>
      <w:lvlJc w:val="left"/>
      <w:pPr>
        <w:ind w:left="1194" w:hanging="1080"/>
      </w:pPr>
      <w:rPr>
        <w:rFonts w:hint="default"/>
      </w:rPr>
    </w:lvl>
    <w:lvl w:ilvl="4">
      <w:start w:val="1"/>
      <w:numFmt w:val="decimal"/>
      <w:isLgl/>
      <w:lvlText w:val="%1.%2.%3.%4.%5."/>
      <w:lvlJc w:val="left"/>
      <w:pPr>
        <w:ind w:left="1554" w:hanging="1440"/>
      </w:pPr>
      <w:rPr>
        <w:rFonts w:hint="default"/>
      </w:rPr>
    </w:lvl>
    <w:lvl w:ilvl="5">
      <w:start w:val="1"/>
      <w:numFmt w:val="decimal"/>
      <w:isLgl/>
      <w:lvlText w:val="%1.%2.%3.%4.%5.%6."/>
      <w:lvlJc w:val="left"/>
      <w:pPr>
        <w:ind w:left="1554" w:hanging="1440"/>
      </w:pPr>
      <w:rPr>
        <w:rFonts w:hint="default"/>
      </w:rPr>
    </w:lvl>
    <w:lvl w:ilvl="6">
      <w:start w:val="1"/>
      <w:numFmt w:val="decimal"/>
      <w:isLgl/>
      <w:lvlText w:val="%1.%2.%3.%4.%5.%6.%7."/>
      <w:lvlJc w:val="left"/>
      <w:pPr>
        <w:ind w:left="1914" w:hanging="1800"/>
      </w:pPr>
      <w:rPr>
        <w:rFonts w:hint="default"/>
      </w:rPr>
    </w:lvl>
    <w:lvl w:ilvl="7">
      <w:start w:val="1"/>
      <w:numFmt w:val="decimal"/>
      <w:isLgl/>
      <w:lvlText w:val="%1.%2.%3.%4.%5.%6.%7.%8."/>
      <w:lvlJc w:val="left"/>
      <w:pPr>
        <w:ind w:left="2274" w:hanging="2160"/>
      </w:pPr>
      <w:rPr>
        <w:rFonts w:hint="default"/>
      </w:rPr>
    </w:lvl>
    <w:lvl w:ilvl="8">
      <w:start w:val="1"/>
      <w:numFmt w:val="decimal"/>
      <w:isLgl/>
      <w:lvlText w:val="%1.%2.%3.%4.%5.%6.%7.%8.%9."/>
      <w:lvlJc w:val="left"/>
      <w:pPr>
        <w:ind w:left="2274" w:hanging="2160"/>
      </w:pPr>
      <w:rPr>
        <w:rFonts w:hint="default"/>
      </w:rPr>
    </w:lvl>
  </w:abstractNum>
  <w:abstractNum w:abstractNumId="30" w15:restartNumberingAfterBreak="0">
    <w:nsid w:val="775303A1"/>
    <w:multiLevelType w:val="hybridMultilevel"/>
    <w:tmpl w:val="BC84C1B0"/>
    <w:lvl w:ilvl="0" w:tplc="1DEA1B04">
      <w:start w:val="1"/>
      <w:numFmt w:val="bullet"/>
      <w:lvlText w:val=""/>
      <w:lvlJc w:val="left"/>
      <w:pPr>
        <w:ind w:left="914" w:hanging="360"/>
      </w:pPr>
      <w:rPr>
        <w:rFonts w:ascii="Symbol" w:hAnsi="Symbol" w:hint="default"/>
      </w:rPr>
    </w:lvl>
    <w:lvl w:ilvl="1" w:tplc="04240003" w:tentative="1">
      <w:start w:val="1"/>
      <w:numFmt w:val="bullet"/>
      <w:lvlText w:val="o"/>
      <w:lvlJc w:val="left"/>
      <w:pPr>
        <w:ind w:left="1634" w:hanging="360"/>
      </w:pPr>
      <w:rPr>
        <w:rFonts w:ascii="Courier New" w:hAnsi="Courier New" w:cs="Courier New" w:hint="default"/>
      </w:rPr>
    </w:lvl>
    <w:lvl w:ilvl="2" w:tplc="04240005" w:tentative="1">
      <w:start w:val="1"/>
      <w:numFmt w:val="bullet"/>
      <w:lvlText w:val=""/>
      <w:lvlJc w:val="left"/>
      <w:pPr>
        <w:ind w:left="2354" w:hanging="360"/>
      </w:pPr>
      <w:rPr>
        <w:rFonts w:ascii="Wingdings" w:hAnsi="Wingdings" w:hint="default"/>
      </w:rPr>
    </w:lvl>
    <w:lvl w:ilvl="3" w:tplc="04240001" w:tentative="1">
      <w:start w:val="1"/>
      <w:numFmt w:val="bullet"/>
      <w:lvlText w:val=""/>
      <w:lvlJc w:val="left"/>
      <w:pPr>
        <w:ind w:left="3074" w:hanging="360"/>
      </w:pPr>
      <w:rPr>
        <w:rFonts w:ascii="Symbol" w:hAnsi="Symbol" w:hint="default"/>
      </w:rPr>
    </w:lvl>
    <w:lvl w:ilvl="4" w:tplc="04240003" w:tentative="1">
      <w:start w:val="1"/>
      <w:numFmt w:val="bullet"/>
      <w:lvlText w:val="o"/>
      <w:lvlJc w:val="left"/>
      <w:pPr>
        <w:ind w:left="3794" w:hanging="360"/>
      </w:pPr>
      <w:rPr>
        <w:rFonts w:ascii="Courier New" w:hAnsi="Courier New" w:cs="Courier New" w:hint="default"/>
      </w:rPr>
    </w:lvl>
    <w:lvl w:ilvl="5" w:tplc="04240005" w:tentative="1">
      <w:start w:val="1"/>
      <w:numFmt w:val="bullet"/>
      <w:lvlText w:val=""/>
      <w:lvlJc w:val="left"/>
      <w:pPr>
        <w:ind w:left="4514" w:hanging="360"/>
      </w:pPr>
      <w:rPr>
        <w:rFonts w:ascii="Wingdings" w:hAnsi="Wingdings" w:hint="default"/>
      </w:rPr>
    </w:lvl>
    <w:lvl w:ilvl="6" w:tplc="04240001" w:tentative="1">
      <w:start w:val="1"/>
      <w:numFmt w:val="bullet"/>
      <w:lvlText w:val=""/>
      <w:lvlJc w:val="left"/>
      <w:pPr>
        <w:ind w:left="5234" w:hanging="360"/>
      </w:pPr>
      <w:rPr>
        <w:rFonts w:ascii="Symbol" w:hAnsi="Symbol" w:hint="default"/>
      </w:rPr>
    </w:lvl>
    <w:lvl w:ilvl="7" w:tplc="04240003" w:tentative="1">
      <w:start w:val="1"/>
      <w:numFmt w:val="bullet"/>
      <w:lvlText w:val="o"/>
      <w:lvlJc w:val="left"/>
      <w:pPr>
        <w:ind w:left="5954" w:hanging="360"/>
      </w:pPr>
      <w:rPr>
        <w:rFonts w:ascii="Courier New" w:hAnsi="Courier New" w:cs="Courier New" w:hint="default"/>
      </w:rPr>
    </w:lvl>
    <w:lvl w:ilvl="8" w:tplc="04240005" w:tentative="1">
      <w:start w:val="1"/>
      <w:numFmt w:val="bullet"/>
      <w:lvlText w:val=""/>
      <w:lvlJc w:val="left"/>
      <w:pPr>
        <w:ind w:left="6674" w:hanging="360"/>
      </w:pPr>
      <w:rPr>
        <w:rFonts w:ascii="Wingdings" w:hAnsi="Wingdings" w:hint="default"/>
      </w:rPr>
    </w:lvl>
  </w:abstractNum>
  <w:abstractNum w:abstractNumId="31" w15:restartNumberingAfterBreak="0">
    <w:nsid w:val="780B1725"/>
    <w:multiLevelType w:val="hybridMultilevel"/>
    <w:tmpl w:val="4306B84C"/>
    <w:lvl w:ilvl="0" w:tplc="1DEA1B04">
      <w:start w:val="1"/>
      <w:numFmt w:val="bullet"/>
      <w:lvlText w:val=""/>
      <w:lvlJc w:val="left"/>
      <w:pPr>
        <w:ind w:left="834" w:hanging="360"/>
      </w:pPr>
      <w:rPr>
        <w:rFonts w:ascii="Symbol" w:hAnsi="Symbol" w:hint="default"/>
      </w:rPr>
    </w:lvl>
    <w:lvl w:ilvl="1" w:tplc="04240003" w:tentative="1">
      <w:start w:val="1"/>
      <w:numFmt w:val="bullet"/>
      <w:lvlText w:val="o"/>
      <w:lvlJc w:val="left"/>
      <w:pPr>
        <w:ind w:left="1554" w:hanging="360"/>
      </w:pPr>
      <w:rPr>
        <w:rFonts w:ascii="Courier New" w:hAnsi="Courier New" w:cs="Courier New" w:hint="default"/>
      </w:rPr>
    </w:lvl>
    <w:lvl w:ilvl="2" w:tplc="04240005" w:tentative="1">
      <w:start w:val="1"/>
      <w:numFmt w:val="bullet"/>
      <w:lvlText w:val=""/>
      <w:lvlJc w:val="left"/>
      <w:pPr>
        <w:ind w:left="2274" w:hanging="360"/>
      </w:pPr>
      <w:rPr>
        <w:rFonts w:ascii="Wingdings" w:hAnsi="Wingdings" w:hint="default"/>
      </w:rPr>
    </w:lvl>
    <w:lvl w:ilvl="3" w:tplc="04240001" w:tentative="1">
      <w:start w:val="1"/>
      <w:numFmt w:val="bullet"/>
      <w:lvlText w:val=""/>
      <w:lvlJc w:val="left"/>
      <w:pPr>
        <w:ind w:left="2994" w:hanging="360"/>
      </w:pPr>
      <w:rPr>
        <w:rFonts w:ascii="Symbol" w:hAnsi="Symbol" w:hint="default"/>
      </w:rPr>
    </w:lvl>
    <w:lvl w:ilvl="4" w:tplc="04240003" w:tentative="1">
      <w:start w:val="1"/>
      <w:numFmt w:val="bullet"/>
      <w:lvlText w:val="o"/>
      <w:lvlJc w:val="left"/>
      <w:pPr>
        <w:ind w:left="3714" w:hanging="360"/>
      </w:pPr>
      <w:rPr>
        <w:rFonts w:ascii="Courier New" w:hAnsi="Courier New" w:cs="Courier New" w:hint="default"/>
      </w:rPr>
    </w:lvl>
    <w:lvl w:ilvl="5" w:tplc="04240005" w:tentative="1">
      <w:start w:val="1"/>
      <w:numFmt w:val="bullet"/>
      <w:lvlText w:val=""/>
      <w:lvlJc w:val="left"/>
      <w:pPr>
        <w:ind w:left="4434" w:hanging="360"/>
      </w:pPr>
      <w:rPr>
        <w:rFonts w:ascii="Wingdings" w:hAnsi="Wingdings" w:hint="default"/>
      </w:rPr>
    </w:lvl>
    <w:lvl w:ilvl="6" w:tplc="04240001" w:tentative="1">
      <w:start w:val="1"/>
      <w:numFmt w:val="bullet"/>
      <w:lvlText w:val=""/>
      <w:lvlJc w:val="left"/>
      <w:pPr>
        <w:ind w:left="5154" w:hanging="360"/>
      </w:pPr>
      <w:rPr>
        <w:rFonts w:ascii="Symbol" w:hAnsi="Symbol" w:hint="default"/>
      </w:rPr>
    </w:lvl>
    <w:lvl w:ilvl="7" w:tplc="04240003" w:tentative="1">
      <w:start w:val="1"/>
      <w:numFmt w:val="bullet"/>
      <w:lvlText w:val="o"/>
      <w:lvlJc w:val="left"/>
      <w:pPr>
        <w:ind w:left="5874" w:hanging="360"/>
      </w:pPr>
      <w:rPr>
        <w:rFonts w:ascii="Courier New" w:hAnsi="Courier New" w:cs="Courier New" w:hint="default"/>
      </w:rPr>
    </w:lvl>
    <w:lvl w:ilvl="8" w:tplc="04240005" w:tentative="1">
      <w:start w:val="1"/>
      <w:numFmt w:val="bullet"/>
      <w:lvlText w:val=""/>
      <w:lvlJc w:val="left"/>
      <w:pPr>
        <w:ind w:left="6594" w:hanging="360"/>
      </w:pPr>
      <w:rPr>
        <w:rFonts w:ascii="Wingdings" w:hAnsi="Wingdings" w:hint="default"/>
      </w:rPr>
    </w:lvl>
  </w:abstractNum>
  <w:abstractNum w:abstractNumId="32" w15:restartNumberingAfterBreak="0">
    <w:nsid w:val="7C4F370D"/>
    <w:multiLevelType w:val="hybridMultilevel"/>
    <w:tmpl w:val="E8F23934"/>
    <w:lvl w:ilvl="0" w:tplc="EC0C0558">
      <w:start w:val="1"/>
      <w:numFmt w:val="decimal"/>
      <w:lvlText w:val="%1."/>
      <w:lvlJc w:val="left"/>
      <w:pPr>
        <w:ind w:left="474" w:hanging="360"/>
      </w:pPr>
      <w:rPr>
        <w:rFonts w:hint="default"/>
      </w:rPr>
    </w:lvl>
    <w:lvl w:ilvl="1" w:tplc="0D700840">
      <w:numFmt w:val="bullet"/>
      <w:lvlText w:val="•"/>
      <w:lvlJc w:val="left"/>
      <w:pPr>
        <w:ind w:left="1419" w:hanging="585"/>
      </w:pPr>
      <w:rPr>
        <w:rFonts w:ascii="Tahoma" w:eastAsia="PMingLiU" w:hAnsi="Tahoma" w:cs="Tahoma" w:hint="default"/>
      </w:rPr>
    </w:lvl>
    <w:lvl w:ilvl="2" w:tplc="0424001B" w:tentative="1">
      <w:start w:val="1"/>
      <w:numFmt w:val="lowerRoman"/>
      <w:lvlText w:val="%3."/>
      <w:lvlJc w:val="right"/>
      <w:pPr>
        <w:ind w:left="1914" w:hanging="180"/>
      </w:pPr>
    </w:lvl>
    <w:lvl w:ilvl="3" w:tplc="0424000F" w:tentative="1">
      <w:start w:val="1"/>
      <w:numFmt w:val="decimal"/>
      <w:lvlText w:val="%4."/>
      <w:lvlJc w:val="left"/>
      <w:pPr>
        <w:ind w:left="2634" w:hanging="360"/>
      </w:pPr>
    </w:lvl>
    <w:lvl w:ilvl="4" w:tplc="04240019" w:tentative="1">
      <w:start w:val="1"/>
      <w:numFmt w:val="lowerLetter"/>
      <w:lvlText w:val="%5."/>
      <w:lvlJc w:val="left"/>
      <w:pPr>
        <w:ind w:left="3354" w:hanging="360"/>
      </w:pPr>
    </w:lvl>
    <w:lvl w:ilvl="5" w:tplc="0424001B" w:tentative="1">
      <w:start w:val="1"/>
      <w:numFmt w:val="lowerRoman"/>
      <w:lvlText w:val="%6."/>
      <w:lvlJc w:val="right"/>
      <w:pPr>
        <w:ind w:left="4074" w:hanging="180"/>
      </w:pPr>
    </w:lvl>
    <w:lvl w:ilvl="6" w:tplc="0424000F" w:tentative="1">
      <w:start w:val="1"/>
      <w:numFmt w:val="decimal"/>
      <w:lvlText w:val="%7."/>
      <w:lvlJc w:val="left"/>
      <w:pPr>
        <w:ind w:left="4794" w:hanging="360"/>
      </w:pPr>
    </w:lvl>
    <w:lvl w:ilvl="7" w:tplc="04240019" w:tentative="1">
      <w:start w:val="1"/>
      <w:numFmt w:val="lowerLetter"/>
      <w:lvlText w:val="%8."/>
      <w:lvlJc w:val="left"/>
      <w:pPr>
        <w:ind w:left="5514" w:hanging="360"/>
      </w:pPr>
    </w:lvl>
    <w:lvl w:ilvl="8" w:tplc="0424001B" w:tentative="1">
      <w:start w:val="1"/>
      <w:numFmt w:val="lowerRoman"/>
      <w:lvlText w:val="%9."/>
      <w:lvlJc w:val="right"/>
      <w:pPr>
        <w:ind w:left="6234" w:hanging="180"/>
      </w:pPr>
    </w:lvl>
  </w:abstractNum>
  <w:abstractNum w:abstractNumId="33" w15:restartNumberingAfterBreak="0">
    <w:nsid w:val="7D0500D1"/>
    <w:multiLevelType w:val="hybridMultilevel"/>
    <w:tmpl w:val="E4426E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D50066"/>
    <w:multiLevelType w:val="hybridMultilevel"/>
    <w:tmpl w:val="E9341778"/>
    <w:lvl w:ilvl="0" w:tplc="04240017">
      <w:start w:val="1"/>
      <w:numFmt w:val="lowerLetter"/>
      <w:lvlText w:val="%1)"/>
      <w:lvlJc w:val="left"/>
      <w:pPr>
        <w:ind w:left="834" w:hanging="360"/>
      </w:pPr>
    </w:lvl>
    <w:lvl w:ilvl="1" w:tplc="04240019">
      <w:start w:val="1"/>
      <w:numFmt w:val="lowerLetter"/>
      <w:lvlText w:val="%2."/>
      <w:lvlJc w:val="left"/>
      <w:pPr>
        <w:ind w:left="1554" w:hanging="360"/>
      </w:pPr>
    </w:lvl>
    <w:lvl w:ilvl="2" w:tplc="0424001B" w:tentative="1">
      <w:start w:val="1"/>
      <w:numFmt w:val="lowerRoman"/>
      <w:lvlText w:val="%3."/>
      <w:lvlJc w:val="right"/>
      <w:pPr>
        <w:ind w:left="2274" w:hanging="180"/>
      </w:pPr>
    </w:lvl>
    <w:lvl w:ilvl="3" w:tplc="0424000F" w:tentative="1">
      <w:start w:val="1"/>
      <w:numFmt w:val="decimal"/>
      <w:lvlText w:val="%4."/>
      <w:lvlJc w:val="left"/>
      <w:pPr>
        <w:ind w:left="2994" w:hanging="360"/>
      </w:pPr>
    </w:lvl>
    <w:lvl w:ilvl="4" w:tplc="04240019" w:tentative="1">
      <w:start w:val="1"/>
      <w:numFmt w:val="lowerLetter"/>
      <w:lvlText w:val="%5."/>
      <w:lvlJc w:val="left"/>
      <w:pPr>
        <w:ind w:left="3714" w:hanging="360"/>
      </w:pPr>
    </w:lvl>
    <w:lvl w:ilvl="5" w:tplc="0424001B" w:tentative="1">
      <w:start w:val="1"/>
      <w:numFmt w:val="lowerRoman"/>
      <w:lvlText w:val="%6."/>
      <w:lvlJc w:val="right"/>
      <w:pPr>
        <w:ind w:left="4434" w:hanging="180"/>
      </w:pPr>
    </w:lvl>
    <w:lvl w:ilvl="6" w:tplc="0424000F" w:tentative="1">
      <w:start w:val="1"/>
      <w:numFmt w:val="decimal"/>
      <w:lvlText w:val="%7."/>
      <w:lvlJc w:val="left"/>
      <w:pPr>
        <w:ind w:left="5154" w:hanging="360"/>
      </w:pPr>
    </w:lvl>
    <w:lvl w:ilvl="7" w:tplc="04240019" w:tentative="1">
      <w:start w:val="1"/>
      <w:numFmt w:val="lowerLetter"/>
      <w:lvlText w:val="%8."/>
      <w:lvlJc w:val="left"/>
      <w:pPr>
        <w:ind w:left="5874" w:hanging="360"/>
      </w:pPr>
    </w:lvl>
    <w:lvl w:ilvl="8" w:tplc="0424001B" w:tentative="1">
      <w:start w:val="1"/>
      <w:numFmt w:val="lowerRoman"/>
      <w:lvlText w:val="%9."/>
      <w:lvlJc w:val="right"/>
      <w:pPr>
        <w:ind w:left="6594" w:hanging="180"/>
      </w:pPr>
    </w:lvl>
  </w:abstractNum>
  <w:num w:numId="1" w16cid:durableId="349452481">
    <w:abstractNumId w:val="0"/>
  </w:num>
  <w:num w:numId="2" w16cid:durableId="1277904561">
    <w:abstractNumId w:val="32"/>
  </w:num>
  <w:num w:numId="3" w16cid:durableId="1393771294">
    <w:abstractNumId w:val="16"/>
  </w:num>
  <w:num w:numId="4" w16cid:durableId="1459372110">
    <w:abstractNumId w:val="25"/>
  </w:num>
  <w:num w:numId="5" w16cid:durableId="397821283">
    <w:abstractNumId w:val="28"/>
  </w:num>
  <w:num w:numId="6" w16cid:durableId="20399319">
    <w:abstractNumId w:val="20"/>
  </w:num>
  <w:num w:numId="7" w16cid:durableId="549079090">
    <w:abstractNumId w:val="13"/>
  </w:num>
  <w:num w:numId="8" w16cid:durableId="314185751">
    <w:abstractNumId w:val="9"/>
  </w:num>
  <w:num w:numId="9" w16cid:durableId="1962223079">
    <w:abstractNumId w:val="14"/>
  </w:num>
  <w:num w:numId="10" w16cid:durableId="704017908">
    <w:abstractNumId w:val="10"/>
  </w:num>
  <w:num w:numId="11" w16cid:durableId="1990623216">
    <w:abstractNumId w:val="27"/>
  </w:num>
  <w:num w:numId="12" w16cid:durableId="1554926534">
    <w:abstractNumId w:val="26"/>
  </w:num>
  <w:num w:numId="13" w16cid:durableId="399712437">
    <w:abstractNumId w:val="7"/>
  </w:num>
  <w:num w:numId="14" w16cid:durableId="752701572">
    <w:abstractNumId w:val="8"/>
  </w:num>
  <w:num w:numId="15" w16cid:durableId="1030573872">
    <w:abstractNumId w:val="19"/>
  </w:num>
  <w:num w:numId="16" w16cid:durableId="1683047410">
    <w:abstractNumId w:val="33"/>
  </w:num>
  <w:num w:numId="17" w16cid:durableId="1892568751">
    <w:abstractNumId w:val="12"/>
  </w:num>
  <w:num w:numId="18" w16cid:durableId="256140813">
    <w:abstractNumId w:val="29"/>
  </w:num>
  <w:num w:numId="19" w16cid:durableId="1789229732">
    <w:abstractNumId w:val="15"/>
  </w:num>
  <w:num w:numId="20" w16cid:durableId="991105586">
    <w:abstractNumId w:val="11"/>
  </w:num>
  <w:num w:numId="21" w16cid:durableId="419255840">
    <w:abstractNumId w:val="24"/>
  </w:num>
  <w:num w:numId="22" w16cid:durableId="145242198">
    <w:abstractNumId w:val="23"/>
  </w:num>
  <w:num w:numId="23" w16cid:durableId="1281378618">
    <w:abstractNumId w:val="17"/>
  </w:num>
  <w:num w:numId="24" w16cid:durableId="686294475">
    <w:abstractNumId w:val="2"/>
  </w:num>
  <w:num w:numId="25" w16cid:durableId="966666060">
    <w:abstractNumId w:val="21"/>
  </w:num>
  <w:num w:numId="26" w16cid:durableId="2143302608">
    <w:abstractNumId w:val="30"/>
  </w:num>
  <w:num w:numId="27" w16cid:durableId="1342078856">
    <w:abstractNumId w:val="31"/>
  </w:num>
  <w:num w:numId="28" w16cid:durableId="1068722711">
    <w:abstractNumId w:val="1"/>
  </w:num>
  <w:num w:numId="29" w16cid:durableId="1140269404">
    <w:abstractNumId w:val="18"/>
  </w:num>
  <w:num w:numId="30" w16cid:durableId="970093066">
    <w:abstractNumId w:val="5"/>
  </w:num>
  <w:num w:numId="31" w16cid:durableId="1013537326">
    <w:abstractNumId w:val="22"/>
  </w:num>
  <w:num w:numId="32" w16cid:durableId="1427338823">
    <w:abstractNumId w:val="4"/>
  </w:num>
  <w:num w:numId="33" w16cid:durableId="615141065">
    <w:abstractNumId w:val="3"/>
  </w:num>
  <w:num w:numId="34" w16cid:durableId="149058754">
    <w:abstractNumId w:val="6"/>
  </w:num>
  <w:num w:numId="35" w16cid:durableId="1361198855">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9WBtVj93DAeZLzfuHwUVUNvTmvIMJ4y/a/8jHnFQYzO12e2GGe9ptubJZycQsNlCatv0BqYfKvkP1aZQNan/w==" w:salt="CgPTTV9Zc3usrjgX+ayw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02"/>
    <w:rsid w:val="00002696"/>
    <w:rsid w:val="00006673"/>
    <w:rsid w:val="000150B0"/>
    <w:rsid w:val="000165C0"/>
    <w:rsid w:val="00023AD4"/>
    <w:rsid w:val="000245B5"/>
    <w:rsid w:val="000274B5"/>
    <w:rsid w:val="00030757"/>
    <w:rsid w:val="0003280C"/>
    <w:rsid w:val="0003311E"/>
    <w:rsid w:val="00036E03"/>
    <w:rsid w:val="0004057B"/>
    <w:rsid w:val="000412B9"/>
    <w:rsid w:val="000413E1"/>
    <w:rsid w:val="00041DF6"/>
    <w:rsid w:val="00044706"/>
    <w:rsid w:val="0004766A"/>
    <w:rsid w:val="000540F1"/>
    <w:rsid w:val="00061E2E"/>
    <w:rsid w:val="0007140A"/>
    <w:rsid w:val="00071763"/>
    <w:rsid w:val="00074283"/>
    <w:rsid w:val="000759DC"/>
    <w:rsid w:val="00084A8C"/>
    <w:rsid w:val="000852E2"/>
    <w:rsid w:val="00085438"/>
    <w:rsid w:val="00086ECF"/>
    <w:rsid w:val="0009603D"/>
    <w:rsid w:val="000970D7"/>
    <w:rsid w:val="000A0C7D"/>
    <w:rsid w:val="000A2011"/>
    <w:rsid w:val="000A20C1"/>
    <w:rsid w:val="000A2A86"/>
    <w:rsid w:val="000B017F"/>
    <w:rsid w:val="000B0227"/>
    <w:rsid w:val="000B134E"/>
    <w:rsid w:val="000C36BC"/>
    <w:rsid w:val="000C49C3"/>
    <w:rsid w:val="000C5649"/>
    <w:rsid w:val="000C7238"/>
    <w:rsid w:val="000C787F"/>
    <w:rsid w:val="000C7B18"/>
    <w:rsid w:val="000D1634"/>
    <w:rsid w:val="000D21D9"/>
    <w:rsid w:val="000D5A74"/>
    <w:rsid w:val="000E37C0"/>
    <w:rsid w:val="000E563B"/>
    <w:rsid w:val="000E6B50"/>
    <w:rsid w:val="000E7216"/>
    <w:rsid w:val="000F03B1"/>
    <w:rsid w:val="000F1BE3"/>
    <w:rsid w:val="00100C25"/>
    <w:rsid w:val="0010178C"/>
    <w:rsid w:val="001023EA"/>
    <w:rsid w:val="001026EA"/>
    <w:rsid w:val="00112B32"/>
    <w:rsid w:val="00113260"/>
    <w:rsid w:val="001155E9"/>
    <w:rsid w:val="0012088E"/>
    <w:rsid w:val="001240D2"/>
    <w:rsid w:val="001268D4"/>
    <w:rsid w:val="00126CB1"/>
    <w:rsid w:val="0013098D"/>
    <w:rsid w:val="00131193"/>
    <w:rsid w:val="001379A9"/>
    <w:rsid w:val="0014672E"/>
    <w:rsid w:val="00156113"/>
    <w:rsid w:val="001622C1"/>
    <w:rsid w:val="00162A1C"/>
    <w:rsid w:val="00165BD8"/>
    <w:rsid w:val="0016646D"/>
    <w:rsid w:val="0016717E"/>
    <w:rsid w:val="00174E81"/>
    <w:rsid w:val="00176DAF"/>
    <w:rsid w:val="001804B1"/>
    <w:rsid w:val="00182E0D"/>
    <w:rsid w:val="00182E51"/>
    <w:rsid w:val="001837A7"/>
    <w:rsid w:val="00187E0B"/>
    <w:rsid w:val="00193A20"/>
    <w:rsid w:val="0019766E"/>
    <w:rsid w:val="001A1AD7"/>
    <w:rsid w:val="001A421D"/>
    <w:rsid w:val="001A7B6A"/>
    <w:rsid w:val="001B1730"/>
    <w:rsid w:val="001B211E"/>
    <w:rsid w:val="001B3940"/>
    <w:rsid w:val="001B3BCD"/>
    <w:rsid w:val="001B43D5"/>
    <w:rsid w:val="001C03DF"/>
    <w:rsid w:val="001C06E2"/>
    <w:rsid w:val="001C28A4"/>
    <w:rsid w:val="001C6BB3"/>
    <w:rsid w:val="001C79F7"/>
    <w:rsid w:val="001D023C"/>
    <w:rsid w:val="001D1D44"/>
    <w:rsid w:val="001D3695"/>
    <w:rsid w:val="001D7C5E"/>
    <w:rsid w:val="001E02F0"/>
    <w:rsid w:val="001E0F84"/>
    <w:rsid w:val="001E38BA"/>
    <w:rsid w:val="001E4DE6"/>
    <w:rsid w:val="001F1CA4"/>
    <w:rsid w:val="00210C26"/>
    <w:rsid w:val="0021181D"/>
    <w:rsid w:val="00216FE7"/>
    <w:rsid w:val="002209E1"/>
    <w:rsid w:val="00224D69"/>
    <w:rsid w:val="00226148"/>
    <w:rsid w:val="00226EF6"/>
    <w:rsid w:val="002327D5"/>
    <w:rsid w:val="00233B8B"/>
    <w:rsid w:val="0024392A"/>
    <w:rsid w:val="00243FFD"/>
    <w:rsid w:val="0024440E"/>
    <w:rsid w:val="002467EE"/>
    <w:rsid w:val="002504C1"/>
    <w:rsid w:val="00256D63"/>
    <w:rsid w:val="00264DC6"/>
    <w:rsid w:val="002815B8"/>
    <w:rsid w:val="00283FD6"/>
    <w:rsid w:val="0028417B"/>
    <w:rsid w:val="0028498E"/>
    <w:rsid w:val="00297B66"/>
    <w:rsid w:val="002A2759"/>
    <w:rsid w:val="002B3795"/>
    <w:rsid w:val="002C24F2"/>
    <w:rsid w:val="002C386E"/>
    <w:rsid w:val="002C3A2E"/>
    <w:rsid w:val="002C4072"/>
    <w:rsid w:val="002C5A2D"/>
    <w:rsid w:val="002C684E"/>
    <w:rsid w:val="002C7B0D"/>
    <w:rsid w:val="002D00B7"/>
    <w:rsid w:val="002E2301"/>
    <w:rsid w:val="002E230D"/>
    <w:rsid w:val="002E2960"/>
    <w:rsid w:val="002F173B"/>
    <w:rsid w:val="003035CF"/>
    <w:rsid w:val="0031287A"/>
    <w:rsid w:val="00313046"/>
    <w:rsid w:val="0031456C"/>
    <w:rsid w:val="00320146"/>
    <w:rsid w:val="0032193B"/>
    <w:rsid w:val="0032255C"/>
    <w:rsid w:val="00322715"/>
    <w:rsid w:val="003230E8"/>
    <w:rsid w:val="003243D8"/>
    <w:rsid w:val="00324CC5"/>
    <w:rsid w:val="00327425"/>
    <w:rsid w:val="00331989"/>
    <w:rsid w:val="0033335B"/>
    <w:rsid w:val="00335021"/>
    <w:rsid w:val="003369CE"/>
    <w:rsid w:val="0033765A"/>
    <w:rsid w:val="003475DC"/>
    <w:rsid w:val="00351B34"/>
    <w:rsid w:val="00357974"/>
    <w:rsid w:val="0036010C"/>
    <w:rsid w:val="00360A22"/>
    <w:rsid w:val="00366097"/>
    <w:rsid w:val="003741C5"/>
    <w:rsid w:val="00397A76"/>
    <w:rsid w:val="003B3590"/>
    <w:rsid w:val="003B40C2"/>
    <w:rsid w:val="003D13F8"/>
    <w:rsid w:val="003D5438"/>
    <w:rsid w:val="003E6EE5"/>
    <w:rsid w:val="003F1F5E"/>
    <w:rsid w:val="003F225E"/>
    <w:rsid w:val="003F3415"/>
    <w:rsid w:val="003F4621"/>
    <w:rsid w:val="003F5F7E"/>
    <w:rsid w:val="003F5FAF"/>
    <w:rsid w:val="003F64F8"/>
    <w:rsid w:val="00402F02"/>
    <w:rsid w:val="00403237"/>
    <w:rsid w:val="0040374C"/>
    <w:rsid w:val="00403DC9"/>
    <w:rsid w:val="0041265E"/>
    <w:rsid w:val="00412FBF"/>
    <w:rsid w:val="00417043"/>
    <w:rsid w:val="00424729"/>
    <w:rsid w:val="004253FC"/>
    <w:rsid w:val="00426518"/>
    <w:rsid w:val="0043127F"/>
    <w:rsid w:val="00433554"/>
    <w:rsid w:val="00434BEC"/>
    <w:rsid w:val="00434FAB"/>
    <w:rsid w:val="00435D70"/>
    <w:rsid w:val="00435E81"/>
    <w:rsid w:val="0043720C"/>
    <w:rsid w:val="004416FD"/>
    <w:rsid w:val="004418FA"/>
    <w:rsid w:val="004427D3"/>
    <w:rsid w:val="00443F1D"/>
    <w:rsid w:val="00444DB4"/>
    <w:rsid w:val="00444E04"/>
    <w:rsid w:val="004452AF"/>
    <w:rsid w:val="00447A5A"/>
    <w:rsid w:val="00455174"/>
    <w:rsid w:val="00464E2D"/>
    <w:rsid w:val="00465940"/>
    <w:rsid w:val="004750FD"/>
    <w:rsid w:val="00476F27"/>
    <w:rsid w:val="004804B9"/>
    <w:rsid w:val="00480713"/>
    <w:rsid w:val="00482C16"/>
    <w:rsid w:val="00484A47"/>
    <w:rsid w:val="00494371"/>
    <w:rsid w:val="00494FB8"/>
    <w:rsid w:val="0049558A"/>
    <w:rsid w:val="00495781"/>
    <w:rsid w:val="0049742D"/>
    <w:rsid w:val="004A1757"/>
    <w:rsid w:val="004A56B0"/>
    <w:rsid w:val="004B02CF"/>
    <w:rsid w:val="004B42E2"/>
    <w:rsid w:val="004B496C"/>
    <w:rsid w:val="004B6382"/>
    <w:rsid w:val="004C15C8"/>
    <w:rsid w:val="004C3FDF"/>
    <w:rsid w:val="004D0D60"/>
    <w:rsid w:val="004D316B"/>
    <w:rsid w:val="004D47F3"/>
    <w:rsid w:val="004D5B1B"/>
    <w:rsid w:val="004E2146"/>
    <w:rsid w:val="004E330D"/>
    <w:rsid w:val="004F08B5"/>
    <w:rsid w:val="004F3A5A"/>
    <w:rsid w:val="004F4A77"/>
    <w:rsid w:val="004F6AF7"/>
    <w:rsid w:val="004F7DA8"/>
    <w:rsid w:val="00503077"/>
    <w:rsid w:val="00516243"/>
    <w:rsid w:val="0051664F"/>
    <w:rsid w:val="00516D14"/>
    <w:rsid w:val="00516F1F"/>
    <w:rsid w:val="005240FD"/>
    <w:rsid w:val="0053039D"/>
    <w:rsid w:val="0053072F"/>
    <w:rsid w:val="00531046"/>
    <w:rsid w:val="0053600F"/>
    <w:rsid w:val="00550462"/>
    <w:rsid w:val="00550774"/>
    <w:rsid w:val="00554382"/>
    <w:rsid w:val="005615E9"/>
    <w:rsid w:val="00561FDD"/>
    <w:rsid w:val="005665C4"/>
    <w:rsid w:val="0057097B"/>
    <w:rsid w:val="00580772"/>
    <w:rsid w:val="00581743"/>
    <w:rsid w:val="005907FD"/>
    <w:rsid w:val="00591355"/>
    <w:rsid w:val="00594BF9"/>
    <w:rsid w:val="0059648C"/>
    <w:rsid w:val="00597E00"/>
    <w:rsid w:val="005A0892"/>
    <w:rsid w:val="005A1416"/>
    <w:rsid w:val="005B3DA6"/>
    <w:rsid w:val="005B57A9"/>
    <w:rsid w:val="005B5DB0"/>
    <w:rsid w:val="005B616F"/>
    <w:rsid w:val="005C77E5"/>
    <w:rsid w:val="005C7922"/>
    <w:rsid w:val="005C7E59"/>
    <w:rsid w:val="005E3747"/>
    <w:rsid w:val="005E3CAA"/>
    <w:rsid w:val="006038F4"/>
    <w:rsid w:val="00603DDD"/>
    <w:rsid w:val="00620405"/>
    <w:rsid w:val="006217B4"/>
    <w:rsid w:val="0062275C"/>
    <w:rsid w:val="0064076F"/>
    <w:rsid w:val="006413E8"/>
    <w:rsid w:val="006430B6"/>
    <w:rsid w:val="00643C94"/>
    <w:rsid w:val="0064689A"/>
    <w:rsid w:val="00646ADE"/>
    <w:rsid w:val="006518A7"/>
    <w:rsid w:val="00652F87"/>
    <w:rsid w:val="00653369"/>
    <w:rsid w:val="00662EFF"/>
    <w:rsid w:val="00672357"/>
    <w:rsid w:val="00673868"/>
    <w:rsid w:val="00676668"/>
    <w:rsid w:val="00681D0D"/>
    <w:rsid w:val="00684441"/>
    <w:rsid w:val="00686D80"/>
    <w:rsid w:val="006910EC"/>
    <w:rsid w:val="00692C14"/>
    <w:rsid w:val="006A0553"/>
    <w:rsid w:val="006A1A0D"/>
    <w:rsid w:val="006B790E"/>
    <w:rsid w:val="006C3F23"/>
    <w:rsid w:val="006D7156"/>
    <w:rsid w:val="006D78E7"/>
    <w:rsid w:val="006E01D2"/>
    <w:rsid w:val="006E1A51"/>
    <w:rsid w:val="006E2E2F"/>
    <w:rsid w:val="006F6B0F"/>
    <w:rsid w:val="007114C5"/>
    <w:rsid w:val="00711DF7"/>
    <w:rsid w:val="0071320A"/>
    <w:rsid w:val="0071787B"/>
    <w:rsid w:val="007277AE"/>
    <w:rsid w:val="00731693"/>
    <w:rsid w:val="00740FA8"/>
    <w:rsid w:val="00741C07"/>
    <w:rsid w:val="0075019A"/>
    <w:rsid w:val="00756F80"/>
    <w:rsid w:val="00767FC3"/>
    <w:rsid w:val="00771B65"/>
    <w:rsid w:val="00774201"/>
    <w:rsid w:val="00786347"/>
    <w:rsid w:val="00791F76"/>
    <w:rsid w:val="007A1265"/>
    <w:rsid w:val="007A7AF7"/>
    <w:rsid w:val="007B1F08"/>
    <w:rsid w:val="007B733F"/>
    <w:rsid w:val="007B7C20"/>
    <w:rsid w:val="007C0369"/>
    <w:rsid w:val="007C1A31"/>
    <w:rsid w:val="007C6D5B"/>
    <w:rsid w:val="007D6F7E"/>
    <w:rsid w:val="007E091D"/>
    <w:rsid w:val="007E1653"/>
    <w:rsid w:val="007E3AD3"/>
    <w:rsid w:val="007E4EAE"/>
    <w:rsid w:val="007E505B"/>
    <w:rsid w:val="007F1FCF"/>
    <w:rsid w:val="007F2B47"/>
    <w:rsid w:val="007F4586"/>
    <w:rsid w:val="007F59B6"/>
    <w:rsid w:val="00804219"/>
    <w:rsid w:val="00805CF5"/>
    <w:rsid w:val="008061DD"/>
    <w:rsid w:val="008151C5"/>
    <w:rsid w:val="00816232"/>
    <w:rsid w:val="00816A9B"/>
    <w:rsid w:val="00823588"/>
    <w:rsid w:val="008277DE"/>
    <w:rsid w:val="0083696F"/>
    <w:rsid w:val="00836C15"/>
    <w:rsid w:val="00837441"/>
    <w:rsid w:val="008425D1"/>
    <w:rsid w:val="00847A93"/>
    <w:rsid w:val="00852AA5"/>
    <w:rsid w:val="00854828"/>
    <w:rsid w:val="00863CAF"/>
    <w:rsid w:val="00867811"/>
    <w:rsid w:val="0087060E"/>
    <w:rsid w:val="00871A06"/>
    <w:rsid w:val="00871B25"/>
    <w:rsid w:val="00872FAB"/>
    <w:rsid w:val="008750BF"/>
    <w:rsid w:val="00883112"/>
    <w:rsid w:val="00893DBB"/>
    <w:rsid w:val="00897C82"/>
    <w:rsid w:val="008A4F2E"/>
    <w:rsid w:val="008B0392"/>
    <w:rsid w:val="008B2C24"/>
    <w:rsid w:val="008B4246"/>
    <w:rsid w:val="008C7DF7"/>
    <w:rsid w:val="008D5EA6"/>
    <w:rsid w:val="008D7048"/>
    <w:rsid w:val="008D7DC4"/>
    <w:rsid w:val="008E13B2"/>
    <w:rsid w:val="008E56DD"/>
    <w:rsid w:val="008E6E97"/>
    <w:rsid w:val="008F7116"/>
    <w:rsid w:val="009029CB"/>
    <w:rsid w:val="00905CA4"/>
    <w:rsid w:val="009145D7"/>
    <w:rsid w:val="009165E8"/>
    <w:rsid w:val="00927707"/>
    <w:rsid w:val="00931F28"/>
    <w:rsid w:val="009325AA"/>
    <w:rsid w:val="009326B2"/>
    <w:rsid w:val="00932B8E"/>
    <w:rsid w:val="009404E7"/>
    <w:rsid w:val="0095561B"/>
    <w:rsid w:val="00955AF1"/>
    <w:rsid w:val="009566B8"/>
    <w:rsid w:val="0096028C"/>
    <w:rsid w:val="0096070A"/>
    <w:rsid w:val="0096210C"/>
    <w:rsid w:val="0096237C"/>
    <w:rsid w:val="00965873"/>
    <w:rsid w:val="009730FE"/>
    <w:rsid w:val="00974CF1"/>
    <w:rsid w:val="0097783A"/>
    <w:rsid w:val="0098193A"/>
    <w:rsid w:val="0098484F"/>
    <w:rsid w:val="009866CE"/>
    <w:rsid w:val="00987631"/>
    <w:rsid w:val="00992BEA"/>
    <w:rsid w:val="0099432C"/>
    <w:rsid w:val="009955F6"/>
    <w:rsid w:val="009A4081"/>
    <w:rsid w:val="009A467B"/>
    <w:rsid w:val="009B0121"/>
    <w:rsid w:val="009B1824"/>
    <w:rsid w:val="009B1CDB"/>
    <w:rsid w:val="009C1987"/>
    <w:rsid w:val="009C2767"/>
    <w:rsid w:val="009C2BBA"/>
    <w:rsid w:val="009C5B65"/>
    <w:rsid w:val="009D10A7"/>
    <w:rsid w:val="009D306B"/>
    <w:rsid w:val="009D45B7"/>
    <w:rsid w:val="009D4971"/>
    <w:rsid w:val="009E3014"/>
    <w:rsid w:val="009E5D92"/>
    <w:rsid w:val="009F093E"/>
    <w:rsid w:val="00A029A9"/>
    <w:rsid w:val="00A03EA3"/>
    <w:rsid w:val="00A05CDB"/>
    <w:rsid w:val="00A072A8"/>
    <w:rsid w:val="00A0776E"/>
    <w:rsid w:val="00A07D91"/>
    <w:rsid w:val="00A173D2"/>
    <w:rsid w:val="00A21EE8"/>
    <w:rsid w:val="00A24944"/>
    <w:rsid w:val="00A27E8F"/>
    <w:rsid w:val="00A33B49"/>
    <w:rsid w:val="00A34FFF"/>
    <w:rsid w:val="00A36226"/>
    <w:rsid w:val="00A37940"/>
    <w:rsid w:val="00A41030"/>
    <w:rsid w:val="00A4239E"/>
    <w:rsid w:val="00A4275B"/>
    <w:rsid w:val="00A4467E"/>
    <w:rsid w:val="00A4691B"/>
    <w:rsid w:val="00A57FAF"/>
    <w:rsid w:val="00A62093"/>
    <w:rsid w:val="00A66F33"/>
    <w:rsid w:val="00A703F0"/>
    <w:rsid w:val="00A71701"/>
    <w:rsid w:val="00A74665"/>
    <w:rsid w:val="00A751A4"/>
    <w:rsid w:val="00A76988"/>
    <w:rsid w:val="00A776EA"/>
    <w:rsid w:val="00A82F9F"/>
    <w:rsid w:val="00A83078"/>
    <w:rsid w:val="00A87D65"/>
    <w:rsid w:val="00A92A35"/>
    <w:rsid w:val="00A94B03"/>
    <w:rsid w:val="00A94E62"/>
    <w:rsid w:val="00A965F2"/>
    <w:rsid w:val="00A9730E"/>
    <w:rsid w:val="00AA1FE0"/>
    <w:rsid w:val="00AA2610"/>
    <w:rsid w:val="00AA47ED"/>
    <w:rsid w:val="00AA73F1"/>
    <w:rsid w:val="00AA78A4"/>
    <w:rsid w:val="00AA7DB9"/>
    <w:rsid w:val="00AB00F0"/>
    <w:rsid w:val="00AB0627"/>
    <w:rsid w:val="00AB20E3"/>
    <w:rsid w:val="00AB258C"/>
    <w:rsid w:val="00AB26BE"/>
    <w:rsid w:val="00AB2D88"/>
    <w:rsid w:val="00AB4D27"/>
    <w:rsid w:val="00AB6303"/>
    <w:rsid w:val="00AC20CE"/>
    <w:rsid w:val="00AE75E9"/>
    <w:rsid w:val="00AF464F"/>
    <w:rsid w:val="00AF68F5"/>
    <w:rsid w:val="00B0028D"/>
    <w:rsid w:val="00B03EE4"/>
    <w:rsid w:val="00B054CF"/>
    <w:rsid w:val="00B114A7"/>
    <w:rsid w:val="00B11F27"/>
    <w:rsid w:val="00B16674"/>
    <w:rsid w:val="00B2054E"/>
    <w:rsid w:val="00B22D71"/>
    <w:rsid w:val="00B2420A"/>
    <w:rsid w:val="00B27076"/>
    <w:rsid w:val="00B33154"/>
    <w:rsid w:val="00B35F10"/>
    <w:rsid w:val="00B36ABA"/>
    <w:rsid w:val="00B54D8A"/>
    <w:rsid w:val="00B57884"/>
    <w:rsid w:val="00B579A6"/>
    <w:rsid w:val="00B60E12"/>
    <w:rsid w:val="00B61F33"/>
    <w:rsid w:val="00B62F65"/>
    <w:rsid w:val="00B63E9D"/>
    <w:rsid w:val="00B81FE5"/>
    <w:rsid w:val="00B823C4"/>
    <w:rsid w:val="00B83886"/>
    <w:rsid w:val="00B954F7"/>
    <w:rsid w:val="00BA3B97"/>
    <w:rsid w:val="00BA57F6"/>
    <w:rsid w:val="00BA6BB3"/>
    <w:rsid w:val="00BB1E6B"/>
    <w:rsid w:val="00BB3C30"/>
    <w:rsid w:val="00BB42EE"/>
    <w:rsid w:val="00BB51FF"/>
    <w:rsid w:val="00BB7DCC"/>
    <w:rsid w:val="00BC0BEA"/>
    <w:rsid w:val="00BC529A"/>
    <w:rsid w:val="00BC598E"/>
    <w:rsid w:val="00BD0402"/>
    <w:rsid w:val="00BD6B39"/>
    <w:rsid w:val="00BE50FB"/>
    <w:rsid w:val="00BF29E8"/>
    <w:rsid w:val="00BF34D6"/>
    <w:rsid w:val="00BF4FC6"/>
    <w:rsid w:val="00C00520"/>
    <w:rsid w:val="00C012D3"/>
    <w:rsid w:val="00C025FC"/>
    <w:rsid w:val="00C03D0A"/>
    <w:rsid w:val="00C03F3B"/>
    <w:rsid w:val="00C104E6"/>
    <w:rsid w:val="00C11690"/>
    <w:rsid w:val="00C1312A"/>
    <w:rsid w:val="00C16CBB"/>
    <w:rsid w:val="00C17258"/>
    <w:rsid w:val="00C21086"/>
    <w:rsid w:val="00C2274B"/>
    <w:rsid w:val="00C31B96"/>
    <w:rsid w:val="00C32B26"/>
    <w:rsid w:val="00C35867"/>
    <w:rsid w:val="00C47A0A"/>
    <w:rsid w:val="00C47FAE"/>
    <w:rsid w:val="00C55743"/>
    <w:rsid w:val="00C55D69"/>
    <w:rsid w:val="00C64189"/>
    <w:rsid w:val="00C66D0C"/>
    <w:rsid w:val="00C70B53"/>
    <w:rsid w:val="00C740A9"/>
    <w:rsid w:val="00C80461"/>
    <w:rsid w:val="00C80C40"/>
    <w:rsid w:val="00C83B15"/>
    <w:rsid w:val="00C84779"/>
    <w:rsid w:val="00CB57AE"/>
    <w:rsid w:val="00CC2977"/>
    <w:rsid w:val="00CC62BF"/>
    <w:rsid w:val="00CC78B4"/>
    <w:rsid w:val="00CD26F1"/>
    <w:rsid w:val="00CD57F1"/>
    <w:rsid w:val="00CE783F"/>
    <w:rsid w:val="00CF43F3"/>
    <w:rsid w:val="00CF7F10"/>
    <w:rsid w:val="00D028F2"/>
    <w:rsid w:val="00D247D4"/>
    <w:rsid w:val="00D25CEF"/>
    <w:rsid w:val="00D25E63"/>
    <w:rsid w:val="00D3099A"/>
    <w:rsid w:val="00D30E57"/>
    <w:rsid w:val="00D32BBA"/>
    <w:rsid w:val="00D32D64"/>
    <w:rsid w:val="00D34F9F"/>
    <w:rsid w:val="00D36EDC"/>
    <w:rsid w:val="00D40312"/>
    <w:rsid w:val="00D442A5"/>
    <w:rsid w:val="00D55FBB"/>
    <w:rsid w:val="00D572A7"/>
    <w:rsid w:val="00D603DD"/>
    <w:rsid w:val="00D665AF"/>
    <w:rsid w:val="00D67889"/>
    <w:rsid w:val="00D67AAD"/>
    <w:rsid w:val="00D74C89"/>
    <w:rsid w:val="00D7587C"/>
    <w:rsid w:val="00D75956"/>
    <w:rsid w:val="00D75B8A"/>
    <w:rsid w:val="00D805D3"/>
    <w:rsid w:val="00D86F42"/>
    <w:rsid w:val="00D90547"/>
    <w:rsid w:val="00D94749"/>
    <w:rsid w:val="00D97EFA"/>
    <w:rsid w:val="00DA31C4"/>
    <w:rsid w:val="00DA5958"/>
    <w:rsid w:val="00DB2AF3"/>
    <w:rsid w:val="00DB4270"/>
    <w:rsid w:val="00DB4D66"/>
    <w:rsid w:val="00DB61DE"/>
    <w:rsid w:val="00DC080D"/>
    <w:rsid w:val="00DC1CA1"/>
    <w:rsid w:val="00DE10CE"/>
    <w:rsid w:val="00DE151C"/>
    <w:rsid w:val="00DE196D"/>
    <w:rsid w:val="00DE4296"/>
    <w:rsid w:val="00DF3941"/>
    <w:rsid w:val="00E0098E"/>
    <w:rsid w:val="00E016E2"/>
    <w:rsid w:val="00E03532"/>
    <w:rsid w:val="00E06FCE"/>
    <w:rsid w:val="00E07F15"/>
    <w:rsid w:val="00E15391"/>
    <w:rsid w:val="00E22B3E"/>
    <w:rsid w:val="00E23A9F"/>
    <w:rsid w:val="00E26E40"/>
    <w:rsid w:val="00E27693"/>
    <w:rsid w:val="00E31883"/>
    <w:rsid w:val="00E347A6"/>
    <w:rsid w:val="00E372C7"/>
    <w:rsid w:val="00E44745"/>
    <w:rsid w:val="00E5378B"/>
    <w:rsid w:val="00E53984"/>
    <w:rsid w:val="00E54D15"/>
    <w:rsid w:val="00E67025"/>
    <w:rsid w:val="00E6736D"/>
    <w:rsid w:val="00E71741"/>
    <w:rsid w:val="00E726DB"/>
    <w:rsid w:val="00E757D6"/>
    <w:rsid w:val="00E81F7A"/>
    <w:rsid w:val="00E824A9"/>
    <w:rsid w:val="00E855A6"/>
    <w:rsid w:val="00E86554"/>
    <w:rsid w:val="00E97803"/>
    <w:rsid w:val="00EA15A1"/>
    <w:rsid w:val="00EA426E"/>
    <w:rsid w:val="00EA5237"/>
    <w:rsid w:val="00EA599F"/>
    <w:rsid w:val="00EA7720"/>
    <w:rsid w:val="00EB3C07"/>
    <w:rsid w:val="00EC5C64"/>
    <w:rsid w:val="00ED4D17"/>
    <w:rsid w:val="00EE0CF5"/>
    <w:rsid w:val="00EE0E7A"/>
    <w:rsid w:val="00EE2A19"/>
    <w:rsid w:val="00EE6A7E"/>
    <w:rsid w:val="00EF124F"/>
    <w:rsid w:val="00EF71E7"/>
    <w:rsid w:val="00F03684"/>
    <w:rsid w:val="00F04333"/>
    <w:rsid w:val="00F10EEE"/>
    <w:rsid w:val="00F11B17"/>
    <w:rsid w:val="00F133CC"/>
    <w:rsid w:val="00F1421F"/>
    <w:rsid w:val="00F1764C"/>
    <w:rsid w:val="00F20DC6"/>
    <w:rsid w:val="00F2431D"/>
    <w:rsid w:val="00F26C5B"/>
    <w:rsid w:val="00F47039"/>
    <w:rsid w:val="00F47F39"/>
    <w:rsid w:val="00F56B12"/>
    <w:rsid w:val="00F57349"/>
    <w:rsid w:val="00F6036D"/>
    <w:rsid w:val="00F63424"/>
    <w:rsid w:val="00F647F3"/>
    <w:rsid w:val="00F64C83"/>
    <w:rsid w:val="00F66D67"/>
    <w:rsid w:val="00F715A2"/>
    <w:rsid w:val="00F7688D"/>
    <w:rsid w:val="00F8166A"/>
    <w:rsid w:val="00F83E22"/>
    <w:rsid w:val="00F87A6A"/>
    <w:rsid w:val="00F91D35"/>
    <w:rsid w:val="00F963EB"/>
    <w:rsid w:val="00FA1653"/>
    <w:rsid w:val="00FA2668"/>
    <w:rsid w:val="00FA350A"/>
    <w:rsid w:val="00FA441F"/>
    <w:rsid w:val="00FB4281"/>
    <w:rsid w:val="00FB73A4"/>
    <w:rsid w:val="00FC498F"/>
    <w:rsid w:val="00FD22D9"/>
    <w:rsid w:val="00FD417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7BF7"/>
  <w15:docId w15:val="{EDFAD67D-B811-4EC6-B12D-578CF57C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046"/>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02F02"/>
    <w:pPr>
      <w:spacing w:after="0" w:line="240" w:lineRule="auto"/>
    </w:pPr>
    <w:rPr>
      <w:rFonts w:ascii="Tahoma" w:eastAsia="Times New Roman" w:hAnsi="Tahoma" w:cs="Tahoma"/>
      <w:sz w:val="16"/>
      <w:szCs w:val="16"/>
      <w:lang w:eastAsia="sl-SI"/>
    </w:rPr>
  </w:style>
  <w:style w:type="character" w:customStyle="1" w:styleId="BesedilooblakaZnak">
    <w:name w:val="Besedilo oblačka Znak"/>
    <w:link w:val="Besedilooblaka"/>
    <w:uiPriority w:val="99"/>
    <w:semiHidden/>
    <w:rsid w:val="00402F02"/>
    <w:rPr>
      <w:rFonts w:ascii="Tahoma" w:eastAsia="Times New Roman" w:hAnsi="Tahoma" w:cs="Tahoma"/>
      <w:sz w:val="16"/>
      <w:szCs w:val="16"/>
    </w:rPr>
  </w:style>
  <w:style w:type="paragraph" w:styleId="Glava">
    <w:name w:val="header"/>
    <w:basedOn w:val="Navaden"/>
    <w:link w:val="GlavaZnak"/>
    <w:uiPriority w:val="99"/>
    <w:unhideWhenUsed/>
    <w:rsid w:val="00402F02"/>
    <w:pPr>
      <w:tabs>
        <w:tab w:val="center" w:pos="4536"/>
        <w:tab w:val="right" w:pos="9072"/>
      </w:tabs>
    </w:pPr>
    <w:rPr>
      <w:rFonts w:eastAsia="Times New Roman"/>
      <w:lang w:eastAsia="sl-SI"/>
    </w:rPr>
  </w:style>
  <w:style w:type="character" w:customStyle="1" w:styleId="GlavaZnak">
    <w:name w:val="Glava Znak"/>
    <w:link w:val="Glava"/>
    <w:uiPriority w:val="99"/>
    <w:rsid w:val="00402F02"/>
    <w:rPr>
      <w:rFonts w:eastAsia="Times New Roman"/>
      <w:sz w:val="22"/>
      <w:szCs w:val="22"/>
    </w:rPr>
  </w:style>
  <w:style w:type="paragraph" w:styleId="Noga">
    <w:name w:val="footer"/>
    <w:basedOn w:val="Navaden"/>
    <w:link w:val="NogaZnak"/>
    <w:uiPriority w:val="99"/>
    <w:unhideWhenUsed/>
    <w:rsid w:val="00402F02"/>
    <w:pPr>
      <w:tabs>
        <w:tab w:val="center" w:pos="4536"/>
        <w:tab w:val="right" w:pos="9072"/>
      </w:tabs>
    </w:pPr>
    <w:rPr>
      <w:rFonts w:eastAsia="Times New Roman"/>
      <w:lang w:eastAsia="sl-SI"/>
    </w:rPr>
  </w:style>
  <w:style w:type="character" w:customStyle="1" w:styleId="NogaZnak">
    <w:name w:val="Noga Znak"/>
    <w:link w:val="Noga"/>
    <w:uiPriority w:val="99"/>
    <w:rsid w:val="00402F02"/>
    <w:rPr>
      <w:rFonts w:eastAsia="Times New Roman"/>
      <w:sz w:val="22"/>
      <w:szCs w:val="22"/>
    </w:rPr>
  </w:style>
  <w:style w:type="character" w:styleId="Pripombasklic">
    <w:name w:val="annotation reference"/>
    <w:uiPriority w:val="99"/>
    <w:semiHidden/>
    <w:unhideWhenUsed/>
    <w:rsid w:val="00402F02"/>
    <w:rPr>
      <w:sz w:val="16"/>
    </w:rPr>
  </w:style>
  <w:style w:type="paragraph" w:styleId="Pripombabesedilo">
    <w:name w:val="annotation text"/>
    <w:basedOn w:val="Navaden"/>
    <w:link w:val="PripombabesediloZnak"/>
    <w:uiPriority w:val="99"/>
    <w:unhideWhenUsed/>
    <w:rsid w:val="00402F02"/>
    <w:rPr>
      <w:rFonts w:eastAsia="Times New Roman"/>
      <w:sz w:val="20"/>
      <w:szCs w:val="20"/>
      <w:lang w:eastAsia="sl-SI"/>
    </w:rPr>
  </w:style>
  <w:style w:type="character" w:customStyle="1" w:styleId="PripombabesediloZnak">
    <w:name w:val="Pripomba – besedilo Znak"/>
    <w:link w:val="Pripombabesedilo"/>
    <w:uiPriority w:val="99"/>
    <w:rsid w:val="00402F02"/>
    <w:rPr>
      <w:rFonts w:eastAsia="Times New Roman"/>
    </w:rPr>
  </w:style>
  <w:style w:type="paragraph" w:styleId="Zadevapripombe">
    <w:name w:val="annotation subject"/>
    <w:basedOn w:val="Pripombabesedilo"/>
    <w:next w:val="Pripombabesedilo"/>
    <w:link w:val="ZadevapripombeZnak"/>
    <w:uiPriority w:val="99"/>
    <w:semiHidden/>
    <w:unhideWhenUsed/>
    <w:rsid w:val="00402F02"/>
    <w:rPr>
      <w:b/>
      <w:bCs/>
    </w:rPr>
  </w:style>
  <w:style w:type="character" w:customStyle="1" w:styleId="ZadevapripombeZnak">
    <w:name w:val="Zadeva pripombe Znak"/>
    <w:link w:val="Zadevapripombe"/>
    <w:uiPriority w:val="99"/>
    <w:semiHidden/>
    <w:rsid w:val="00402F02"/>
    <w:rPr>
      <w:rFonts w:eastAsia="Times New Roman"/>
      <w:b/>
      <w:bCs/>
    </w:rPr>
  </w:style>
  <w:style w:type="character" w:styleId="Hiperpovezava">
    <w:name w:val="Hyperlink"/>
    <w:basedOn w:val="Privzetapisavaodstavka"/>
    <w:uiPriority w:val="99"/>
    <w:unhideWhenUsed/>
    <w:rsid w:val="00AF464F"/>
    <w:rPr>
      <w:color w:val="0000FF" w:themeColor="hyperlink"/>
      <w:u w:val="single"/>
    </w:rPr>
  </w:style>
  <w:style w:type="paragraph" w:styleId="Odstavekseznama">
    <w:name w:val="List Paragraph"/>
    <w:basedOn w:val="Navaden"/>
    <w:uiPriority w:val="34"/>
    <w:qFormat/>
    <w:rsid w:val="00BF34D6"/>
    <w:pPr>
      <w:ind w:left="720"/>
      <w:contextualSpacing/>
    </w:pPr>
  </w:style>
  <w:style w:type="table" w:styleId="Tabelamrea">
    <w:name w:val="Table Grid"/>
    <w:basedOn w:val="Navadnatabela"/>
    <w:uiPriority w:val="59"/>
    <w:rsid w:val="0084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D21D9"/>
    <w:rPr>
      <w:sz w:val="22"/>
      <w:szCs w:val="22"/>
      <w:lang w:eastAsia="en-US"/>
    </w:rPr>
  </w:style>
  <w:style w:type="paragraph" w:customStyle="1" w:styleId="Default">
    <w:name w:val="Default"/>
    <w:rsid w:val="003035CF"/>
    <w:pPr>
      <w:autoSpaceDE w:val="0"/>
      <w:autoSpaceDN w:val="0"/>
      <w:adjustRightInd w:val="0"/>
    </w:pPr>
    <w:rPr>
      <w:rFonts w:ascii="Arial" w:eastAsia="Times New Roman" w:hAnsi="Arial" w:cs="Arial"/>
      <w:color w:val="000000"/>
      <w:sz w:val="24"/>
      <w:szCs w:val="24"/>
    </w:rPr>
  </w:style>
  <w:style w:type="paragraph" w:styleId="Brezrazmikov">
    <w:name w:val="No Spacing"/>
    <w:uiPriority w:val="1"/>
    <w:qFormat/>
    <w:rsid w:val="00182E51"/>
    <w:rPr>
      <w:rFonts w:asciiTheme="minorHAnsi" w:eastAsiaTheme="minorEastAsia" w:hAnsiTheme="minorHAnsi" w:cstheme="minorBidi"/>
      <w:sz w:val="22"/>
      <w:szCs w:val="22"/>
    </w:rPr>
  </w:style>
  <w:style w:type="paragraph" w:styleId="Telobesedila-zamik">
    <w:name w:val="Body Text Indent"/>
    <w:basedOn w:val="Navaden"/>
    <w:link w:val="Telobesedila-zamikZnak"/>
    <w:uiPriority w:val="99"/>
    <w:unhideWhenUsed/>
    <w:rsid w:val="00EF71E7"/>
    <w:pPr>
      <w:spacing w:after="120" w:line="240" w:lineRule="auto"/>
      <w:ind w:left="283"/>
    </w:pPr>
    <w:rPr>
      <w:rFonts w:ascii="Times New Roman" w:eastAsia="Times New Roman" w:hAnsi="Times New Roman"/>
      <w:i/>
      <w:sz w:val="24"/>
      <w:szCs w:val="20"/>
      <w:lang w:val="x-none" w:eastAsia="x-none"/>
    </w:rPr>
  </w:style>
  <w:style w:type="character" w:customStyle="1" w:styleId="Telobesedila-zamikZnak">
    <w:name w:val="Telo besedila - zamik Znak"/>
    <w:basedOn w:val="Privzetapisavaodstavka"/>
    <w:link w:val="Telobesedila-zamik"/>
    <w:uiPriority w:val="99"/>
    <w:rsid w:val="00EF71E7"/>
    <w:rPr>
      <w:rFonts w:ascii="Times New Roman" w:eastAsia="Times New Roman" w:hAnsi="Times New Roman"/>
      <w:i/>
      <w:sz w:val="24"/>
      <w:lang w:val="x-none" w:eastAsia="x-none"/>
    </w:rPr>
  </w:style>
  <w:style w:type="character" w:styleId="SledenaHiperpovezava">
    <w:name w:val="FollowedHyperlink"/>
    <w:basedOn w:val="Privzetapisavaodstavka"/>
    <w:uiPriority w:val="99"/>
    <w:semiHidden/>
    <w:unhideWhenUsed/>
    <w:rsid w:val="004418FA"/>
    <w:rPr>
      <w:color w:val="800080" w:themeColor="followedHyperlink"/>
      <w:u w:val="single"/>
    </w:rPr>
  </w:style>
  <w:style w:type="table" w:customStyle="1" w:styleId="Tabelamrea1">
    <w:name w:val="Tabela – mreža1"/>
    <w:basedOn w:val="Navadnatabela"/>
    <w:next w:val="Tabelamrea"/>
    <w:uiPriority w:val="59"/>
    <w:rsid w:val="00313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112B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59"/>
    <w:rsid w:val="00931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55438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54382"/>
    <w:rPr>
      <w:lang w:eastAsia="en-US"/>
    </w:rPr>
  </w:style>
  <w:style w:type="character" w:styleId="Sprotnaopomba-sklic">
    <w:name w:val="footnote reference"/>
    <w:aliases w:val="Footnote number,-E Fußnotenzeichen"/>
    <w:semiHidden/>
    <w:unhideWhenUsed/>
    <w:rsid w:val="00554382"/>
    <w:rPr>
      <w:vertAlign w:val="superscript"/>
    </w:rPr>
  </w:style>
  <w:style w:type="table" w:customStyle="1" w:styleId="Tabelamrea3">
    <w:name w:val="Tabela – mreža3"/>
    <w:basedOn w:val="Navadnatabela"/>
    <w:next w:val="Tabelamrea"/>
    <w:uiPriority w:val="59"/>
    <w:rsid w:val="005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C4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4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AE1B-F9BB-4345-BAAD-3227E5F1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14021</Words>
  <Characters>79923</Characters>
  <Application>Microsoft Office Word</Application>
  <DocSecurity>8</DocSecurity>
  <Lines>666</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93757</CharactersWithSpaces>
  <SharedDoc>false</SharedDoc>
  <HLinks>
    <vt:vector size="6" baseType="variant">
      <vt:variant>
        <vt:i4>3014749</vt:i4>
      </vt:variant>
      <vt:variant>
        <vt:i4>0</vt:i4>
      </vt:variant>
      <vt:variant>
        <vt:i4>0</vt:i4>
      </vt:variant>
      <vt:variant>
        <vt:i4>5</vt:i4>
      </vt:variant>
      <vt:variant>
        <vt:lpwstr>mailto:oskrpo@guest.arnes.si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Šola</cp:lastModifiedBy>
  <cp:revision>3</cp:revision>
  <cp:lastPrinted>2016-05-11T09:46:00Z</cp:lastPrinted>
  <dcterms:created xsi:type="dcterms:W3CDTF">2025-04-24T07:19:00Z</dcterms:created>
  <dcterms:modified xsi:type="dcterms:W3CDTF">2025-04-24T10:48:00Z</dcterms:modified>
</cp:coreProperties>
</file>